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84E" w:rsidRDefault="00D7484E"/>
    <w:p w:rsidR="00AA1106" w:rsidRDefault="00AA1106"/>
    <w:p w:rsidR="00D7484E" w:rsidRDefault="00D7484E"/>
    <w:tbl>
      <w:tblPr>
        <w:tblW w:w="19313" w:type="dxa"/>
        <w:tblInd w:w="-34" w:type="dxa"/>
        <w:tblLayout w:type="fixed"/>
        <w:tblLook w:val="04A0" w:firstRow="1" w:lastRow="0" w:firstColumn="1" w:lastColumn="0" w:noHBand="0" w:noVBand="1"/>
      </w:tblPr>
      <w:tblGrid>
        <w:gridCol w:w="3520"/>
        <w:gridCol w:w="2184"/>
        <w:gridCol w:w="3828"/>
        <w:gridCol w:w="3520"/>
        <w:gridCol w:w="2292"/>
        <w:gridCol w:w="3969"/>
      </w:tblGrid>
      <w:tr w:rsidR="008C4646">
        <w:trPr>
          <w:trHeight w:val="2200"/>
        </w:trPr>
        <w:tc>
          <w:tcPr>
            <w:tcW w:w="3520" w:type="dxa"/>
          </w:tcPr>
          <w:p w:rsidR="008C4646" w:rsidRDefault="00CC7B13">
            <w:pPr>
              <w:widowControl/>
              <w:jc w:val="center"/>
              <w:rPr>
                <w:b/>
                <w:color w:val="000000"/>
                <w:sz w:val="32"/>
              </w:rPr>
            </w:pPr>
            <w:r>
              <w:rPr>
                <w:b/>
                <w:color w:val="000000"/>
                <w:sz w:val="32"/>
              </w:rPr>
              <w:t>Муниципальное образование</w:t>
            </w:r>
          </w:p>
          <w:p w:rsidR="008C4646" w:rsidRDefault="00CC7B13">
            <w:pPr>
              <w:widowControl/>
              <w:jc w:val="center"/>
              <w:rPr>
                <w:b/>
                <w:color w:val="000000"/>
                <w:sz w:val="32"/>
              </w:rPr>
            </w:pPr>
            <w:r>
              <w:rPr>
                <w:b/>
                <w:color w:val="000000"/>
                <w:sz w:val="32"/>
              </w:rPr>
              <w:t>«ЛЕНСКИЙ РАЙОН»</w:t>
            </w:r>
          </w:p>
          <w:p w:rsidR="008C4646" w:rsidRDefault="00CC7B13">
            <w:pPr>
              <w:widowControl/>
              <w:jc w:val="center"/>
              <w:rPr>
                <w:b/>
                <w:sz w:val="32"/>
              </w:rPr>
            </w:pPr>
            <w:r>
              <w:rPr>
                <w:b/>
                <w:sz w:val="32"/>
              </w:rPr>
              <w:t xml:space="preserve">Республики Саха </w:t>
            </w:r>
          </w:p>
          <w:p w:rsidR="008C4646" w:rsidRDefault="00CC7B13">
            <w:pPr>
              <w:widowControl/>
              <w:jc w:val="center"/>
              <w:rPr>
                <w:b/>
                <w:sz w:val="32"/>
              </w:rPr>
            </w:pPr>
            <w:r>
              <w:rPr>
                <w:b/>
                <w:sz w:val="32"/>
              </w:rPr>
              <w:t>(Якутия)</w:t>
            </w:r>
          </w:p>
        </w:tc>
        <w:tc>
          <w:tcPr>
            <w:tcW w:w="2184" w:type="dxa"/>
          </w:tcPr>
          <w:p w:rsidR="008C4646" w:rsidRDefault="00CC7B13">
            <w:pPr>
              <w:widowControl/>
              <w:jc w:val="center"/>
              <w:rPr>
                <w:sz w:val="32"/>
              </w:rPr>
            </w:pPr>
            <w:r>
              <w:rPr>
                <w:noProof/>
              </w:rPr>
              <w:drawing>
                <wp:inline distT="0" distB="0" distL="0" distR="0">
                  <wp:extent cx="1179830" cy="1143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179830" cy="1143000"/>
                          </a:xfrm>
                          <a:prstGeom prst="rect">
                            <a:avLst/>
                          </a:prstGeom>
                          <a:noFill/>
                        </pic:spPr>
                      </pic:pic>
                    </a:graphicData>
                  </a:graphic>
                </wp:inline>
              </w:drawing>
            </w:r>
          </w:p>
        </w:tc>
        <w:tc>
          <w:tcPr>
            <w:tcW w:w="3828" w:type="dxa"/>
          </w:tcPr>
          <w:p w:rsidR="008C4646" w:rsidRDefault="00CC7B13">
            <w:pPr>
              <w:keepNext/>
              <w:widowControl/>
              <w:jc w:val="center"/>
              <w:outlineLvl w:val="0"/>
              <w:rPr>
                <w:b/>
                <w:color w:val="000000"/>
                <w:sz w:val="32"/>
              </w:rPr>
            </w:pPr>
            <w:r>
              <w:rPr>
                <w:b/>
                <w:color w:val="000000"/>
                <w:sz w:val="32"/>
              </w:rPr>
              <w:t xml:space="preserve">Саха </w:t>
            </w:r>
            <w:proofErr w:type="spellStart"/>
            <w:r>
              <w:rPr>
                <w:b/>
                <w:color w:val="000000"/>
                <w:sz w:val="32"/>
              </w:rPr>
              <w:t>Өрөспүүбүлүкэтин</w:t>
            </w:r>
            <w:proofErr w:type="spellEnd"/>
          </w:p>
          <w:p w:rsidR="008C4646" w:rsidRDefault="00CC7B13">
            <w:pPr>
              <w:keepNext/>
              <w:widowControl/>
              <w:jc w:val="center"/>
              <w:outlineLvl w:val="0"/>
              <w:rPr>
                <w:b/>
                <w:color w:val="000000"/>
                <w:sz w:val="32"/>
              </w:rPr>
            </w:pPr>
            <w:r>
              <w:rPr>
                <w:b/>
                <w:color w:val="000000"/>
                <w:sz w:val="32"/>
              </w:rPr>
              <w:t xml:space="preserve">«ЛЕНСКЭЙ ОРОЙУОН» </w:t>
            </w:r>
          </w:p>
          <w:p w:rsidR="008C4646" w:rsidRDefault="00CC7B13">
            <w:pPr>
              <w:keepNext/>
              <w:widowControl/>
              <w:jc w:val="center"/>
              <w:outlineLvl w:val="0"/>
              <w:rPr>
                <w:b/>
                <w:color w:val="000000"/>
                <w:sz w:val="32"/>
              </w:rPr>
            </w:pPr>
            <w:proofErr w:type="spellStart"/>
            <w:r>
              <w:rPr>
                <w:b/>
                <w:color w:val="000000"/>
                <w:sz w:val="32"/>
              </w:rPr>
              <w:t>муниципальнай</w:t>
            </w:r>
            <w:proofErr w:type="spellEnd"/>
          </w:p>
          <w:p w:rsidR="008C4646" w:rsidRDefault="00CC7B13">
            <w:pPr>
              <w:widowControl/>
              <w:jc w:val="center"/>
              <w:rPr>
                <w:b/>
                <w:sz w:val="32"/>
              </w:rPr>
            </w:pPr>
            <w:proofErr w:type="spellStart"/>
            <w:r>
              <w:rPr>
                <w:b/>
                <w:sz w:val="32"/>
              </w:rPr>
              <w:t>тэриллиитэ</w:t>
            </w:r>
            <w:proofErr w:type="spellEnd"/>
          </w:p>
        </w:tc>
        <w:tc>
          <w:tcPr>
            <w:tcW w:w="3520" w:type="dxa"/>
          </w:tcPr>
          <w:p w:rsidR="008C4646" w:rsidRDefault="008C4646">
            <w:pPr>
              <w:widowControl/>
              <w:jc w:val="center"/>
              <w:rPr>
                <w:b/>
                <w:sz w:val="32"/>
              </w:rPr>
            </w:pPr>
          </w:p>
        </w:tc>
        <w:tc>
          <w:tcPr>
            <w:tcW w:w="2292" w:type="dxa"/>
          </w:tcPr>
          <w:p w:rsidR="008C4646" w:rsidRDefault="00CC7B13">
            <w:pPr>
              <w:widowControl/>
              <w:jc w:val="center"/>
              <w:rPr>
                <w:sz w:val="32"/>
              </w:rPr>
            </w:pPr>
            <w:r>
              <w:rPr>
                <w:noProof/>
              </w:rPr>
              <w:drawing>
                <wp:inline distT="0" distB="0" distL="0" distR="0">
                  <wp:extent cx="1179830" cy="1143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179830" cy="1143000"/>
                          </a:xfrm>
                          <a:prstGeom prst="rect">
                            <a:avLst/>
                          </a:prstGeom>
                          <a:noFill/>
                        </pic:spPr>
                      </pic:pic>
                    </a:graphicData>
                  </a:graphic>
                </wp:inline>
              </w:drawing>
            </w:r>
          </w:p>
        </w:tc>
        <w:tc>
          <w:tcPr>
            <w:tcW w:w="3969" w:type="dxa"/>
          </w:tcPr>
          <w:p w:rsidR="008C4646" w:rsidRDefault="00CC7B13">
            <w:pPr>
              <w:keepNext/>
              <w:widowControl/>
              <w:jc w:val="center"/>
              <w:outlineLvl w:val="0"/>
              <w:rPr>
                <w:b/>
                <w:color w:val="000000"/>
                <w:sz w:val="32"/>
              </w:rPr>
            </w:pPr>
            <w:r>
              <w:rPr>
                <w:b/>
                <w:color w:val="000000"/>
                <w:sz w:val="32"/>
              </w:rPr>
              <w:t xml:space="preserve">Саха </w:t>
            </w:r>
            <w:proofErr w:type="spellStart"/>
            <w:r>
              <w:rPr>
                <w:b/>
                <w:color w:val="000000"/>
                <w:sz w:val="32"/>
              </w:rPr>
              <w:t>Республикатын</w:t>
            </w:r>
            <w:proofErr w:type="spellEnd"/>
          </w:p>
          <w:p w:rsidR="008C4646" w:rsidRDefault="00CC7B13">
            <w:pPr>
              <w:keepNext/>
              <w:widowControl/>
              <w:jc w:val="center"/>
              <w:outlineLvl w:val="0"/>
              <w:rPr>
                <w:b/>
                <w:color w:val="000000"/>
                <w:sz w:val="32"/>
              </w:rPr>
            </w:pPr>
            <w:r>
              <w:rPr>
                <w:b/>
                <w:color w:val="000000"/>
                <w:sz w:val="32"/>
              </w:rPr>
              <w:t xml:space="preserve">«ЛЕНСКЭЙ ОРОЙУОН» </w:t>
            </w:r>
          </w:p>
          <w:p w:rsidR="008C4646" w:rsidRDefault="00CC7B13">
            <w:pPr>
              <w:keepNext/>
              <w:widowControl/>
              <w:jc w:val="center"/>
              <w:outlineLvl w:val="0"/>
              <w:rPr>
                <w:b/>
                <w:color w:val="000000"/>
                <w:sz w:val="32"/>
              </w:rPr>
            </w:pPr>
            <w:proofErr w:type="spellStart"/>
            <w:r>
              <w:rPr>
                <w:b/>
                <w:color w:val="000000"/>
                <w:sz w:val="32"/>
              </w:rPr>
              <w:t>муниципальнай</w:t>
            </w:r>
            <w:proofErr w:type="spellEnd"/>
          </w:p>
          <w:p w:rsidR="008C4646" w:rsidRDefault="00CC7B13">
            <w:pPr>
              <w:widowControl/>
              <w:jc w:val="center"/>
              <w:rPr>
                <w:b/>
                <w:sz w:val="32"/>
              </w:rPr>
            </w:pPr>
            <w:proofErr w:type="spellStart"/>
            <w:r>
              <w:rPr>
                <w:b/>
                <w:sz w:val="32"/>
              </w:rPr>
              <w:t>тэриллиитэ</w:t>
            </w:r>
            <w:proofErr w:type="spellEnd"/>
          </w:p>
        </w:tc>
      </w:tr>
    </w:tbl>
    <w:p w:rsidR="008C4646" w:rsidRDefault="008C4646">
      <w:pPr>
        <w:widowControl/>
        <w:spacing w:line="360" w:lineRule="auto"/>
        <w:ind w:firstLine="851"/>
        <w:jc w:val="both"/>
        <w:rPr>
          <w:rFonts w:ascii="Arial" w:hAnsi="Arial"/>
          <w:sz w:val="24"/>
        </w:rPr>
      </w:pPr>
    </w:p>
    <w:tbl>
      <w:tblPr>
        <w:tblW w:w="9781" w:type="dxa"/>
        <w:tblInd w:w="-34" w:type="dxa"/>
        <w:tblLook w:val="04A0" w:firstRow="1" w:lastRow="0" w:firstColumn="1" w:lastColumn="0" w:noHBand="0" w:noVBand="1"/>
      </w:tblPr>
      <w:tblGrid>
        <w:gridCol w:w="4678"/>
        <w:gridCol w:w="5103"/>
      </w:tblGrid>
      <w:tr w:rsidR="008C4646">
        <w:trPr>
          <w:trHeight w:val="671"/>
        </w:trPr>
        <w:tc>
          <w:tcPr>
            <w:tcW w:w="4678" w:type="dxa"/>
          </w:tcPr>
          <w:p w:rsidR="008C4646" w:rsidRDefault="00CC7B13">
            <w:pPr>
              <w:widowControl/>
              <w:spacing w:line="360" w:lineRule="auto"/>
              <w:rPr>
                <w:b/>
                <w:sz w:val="32"/>
              </w:rPr>
            </w:pPr>
            <w:r>
              <w:rPr>
                <w:b/>
                <w:sz w:val="32"/>
              </w:rPr>
              <w:t xml:space="preserve">     РАСПОРЯЖЕНИЕ</w:t>
            </w:r>
          </w:p>
        </w:tc>
        <w:tc>
          <w:tcPr>
            <w:tcW w:w="5103" w:type="dxa"/>
          </w:tcPr>
          <w:p w:rsidR="008C4646" w:rsidRDefault="00CC7B13">
            <w:pPr>
              <w:widowControl/>
              <w:jc w:val="center"/>
              <w:rPr>
                <w:b/>
                <w:sz w:val="32"/>
              </w:rPr>
            </w:pPr>
            <w:r>
              <w:rPr>
                <w:b/>
                <w:sz w:val="32"/>
              </w:rPr>
              <w:t xml:space="preserve">                          </w:t>
            </w:r>
            <w:proofErr w:type="spellStart"/>
            <w:r>
              <w:rPr>
                <w:b/>
                <w:sz w:val="32"/>
              </w:rPr>
              <w:t>Дьаhал</w:t>
            </w:r>
            <w:proofErr w:type="spellEnd"/>
          </w:p>
        </w:tc>
      </w:tr>
      <w:tr w:rsidR="008C4646">
        <w:trPr>
          <w:trHeight w:val="487"/>
        </w:trPr>
        <w:tc>
          <w:tcPr>
            <w:tcW w:w="4678" w:type="dxa"/>
          </w:tcPr>
          <w:p w:rsidR="008C4646" w:rsidRDefault="00CC7B13">
            <w:pPr>
              <w:widowControl/>
              <w:spacing w:line="360" w:lineRule="auto"/>
              <w:rPr>
                <w:b/>
                <w:sz w:val="28"/>
              </w:rPr>
            </w:pPr>
            <w:r>
              <w:rPr>
                <w:b/>
                <w:sz w:val="28"/>
              </w:rPr>
              <w:t xml:space="preserve">                г. Ленск</w:t>
            </w:r>
          </w:p>
        </w:tc>
        <w:tc>
          <w:tcPr>
            <w:tcW w:w="5103" w:type="dxa"/>
          </w:tcPr>
          <w:p w:rsidR="008C4646" w:rsidRDefault="00CC7B13">
            <w:pPr>
              <w:widowControl/>
              <w:jc w:val="center"/>
              <w:rPr>
                <w:b/>
                <w:sz w:val="28"/>
              </w:rPr>
            </w:pPr>
            <w:r>
              <w:rPr>
                <w:b/>
                <w:color w:val="000000"/>
                <w:sz w:val="28"/>
              </w:rPr>
              <w:t xml:space="preserve">                             </w:t>
            </w:r>
            <w:proofErr w:type="spellStart"/>
            <w:r>
              <w:rPr>
                <w:b/>
                <w:color w:val="000000"/>
                <w:sz w:val="28"/>
              </w:rPr>
              <w:t>Ленскэй</w:t>
            </w:r>
            <w:proofErr w:type="spellEnd"/>
            <w:r>
              <w:rPr>
                <w:b/>
                <w:color w:val="000000"/>
                <w:sz w:val="28"/>
              </w:rPr>
              <w:t xml:space="preserve"> к</w:t>
            </w:r>
          </w:p>
        </w:tc>
      </w:tr>
      <w:tr w:rsidR="008C4646">
        <w:trPr>
          <w:trHeight w:val="657"/>
        </w:trPr>
        <w:tc>
          <w:tcPr>
            <w:tcW w:w="9781" w:type="dxa"/>
            <w:gridSpan w:val="2"/>
          </w:tcPr>
          <w:p w:rsidR="008C4646" w:rsidRDefault="008C4646">
            <w:pPr>
              <w:widowControl/>
              <w:rPr>
                <w:b/>
                <w:color w:val="000000"/>
                <w:sz w:val="28"/>
              </w:rPr>
            </w:pPr>
          </w:p>
          <w:p w:rsidR="008C4646" w:rsidRDefault="00CC7B13" w:rsidP="00645234">
            <w:pPr>
              <w:widowControl/>
              <w:jc w:val="center"/>
              <w:rPr>
                <w:b/>
                <w:color w:val="000000"/>
                <w:sz w:val="28"/>
              </w:rPr>
            </w:pPr>
            <w:r>
              <w:rPr>
                <w:b/>
                <w:color w:val="000000"/>
                <w:sz w:val="28"/>
              </w:rPr>
              <w:t>от «</w:t>
            </w:r>
            <w:bookmarkStart w:id="0" w:name="_GoBack"/>
            <w:r w:rsidR="00645234" w:rsidRPr="00645234">
              <w:rPr>
                <w:b/>
                <w:color w:val="000000"/>
                <w:sz w:val="28"/>
                <w:u w:val="single"/>
              </w:rPr>
              <w:t>17</w:t>
            </w:r>
            <w:r w:rsidRPr="00645234">
              <w:rPr>
                <w:b/>
                <w:color w:val="000000"/>
                <w:sz w:val="28"/>
                <w:u w:val="single"/>
              </w:rPr>
              <w:t>» _</w:t>
            </w:r>
            <w:r w:rsidR="00645234" w:rsidRPr="00645234">
              <w:rPr>
                <w:b/>
                <w:color w:val="000000"/>
                <w:sz w:val="28"/>
                <w:u w:val="single"/>
              </w:rPr>
              <w:t>октября</w:t>
            </w:r>
            <w:r w:rsidRPr="00645234">
              <w:rPr>
                <w:b/>
                <w:color w:val="000000"/>
                <w:sz w:val="28"/>
                <w:u w:val="single"/>
              </w:rPr>
              <w:t>_</w:t>
            </w:r>
            <w:r>
              <w:rPr>
                <w:b/>
                <w:color w:val="000000"/>
                <w:sz w:val="28"/>
              </w:rPr>
              <w:t xml:space="preserve"> </w:t>
            </w:r>
            <w:bookmarkEnd w:id="0"/>
            <w:r>
              <w:rPr>
                <w:b/>
                <w:color w:val="000000"/>
                <w:sz w:val="28"/>
              </w:rPr>
              <w:t>202</w:t>
            </w:r>
            <w:r w:rsidR="00B03BC2">
              <w:rPr>
                <w:b/>
                <w:color w:val="000000"/>
                <w:sz w:val="28"/>
              </w:rPr>
              <w:t>2</w:t>
            </w:r>
            <w:r>
              <w:rPr>
                <w:b/>
                <w:color w:val="000000"/>
                <w:sz w:val="28"/>
              </w:rPr>
              <w:t xml:space="preserve"> года                         № </w:t>
            </w:r>
            <w:r w:rsidRPr="00645234">
              <w:rPr>
                <w:b/>
                <w:color w:val="000000"/>
                <w:sz w:val="28"/>
                <w:u w:val="single"/>
              </w:rPr>
              <w:t>__</w:t>
            </w:r>
            <w:r w:rsidR="00645234" w:rsidRPr="00645234">
              <w:rPr>
                <w:b/>
                <w:color w:val="000000"/>
                <w:sz w:val="28"/>
                <w:u w:val="single"/>
              </w:rPr>
              <w:t>01-04-2101/2</w:t>
            </w:r>
            <w:r w:rsidRPr="00645234">
              <w:rPr>
                <w:b/>
                <w:color w:val="000000"/>
                <w:sz w:val="28"/>
                <w:u w:val="single"/>
              </w:rPr>
              <w:t>____</w:t>
            </w:r>
          </w:p>
        </w:tc>
      </w:tr>
    </w:tbl>
    <w:p w:rsidR="008C4646" w:rsidRDefault="008C4646">
      <w:pPr>
        <w:widowControl/>
        <w:spacing w:line="360" w:lineRule="auto"/>
        <w:jc w:val="center"/>
        <w:rPr>
          <w:b/>
          <w:sz w:val="28"/>
        </w:rPr>
      </w:pPr>
    </w:p>
    <w:p w:rsidR="00090117" w:rsidRDefault="00090117" w:rsidP="004F7383">
      <w:pPr>
        <w:widowControl/>
        <w:ind w:firstLine="851"/>
        <w:jc w:val="center"/>
        <w:rPr>
          <w:b/>
          <w:sz w:val="28"/>
        </w:rPr>
      </w:pPr>
    </w:p>
    <w:p w:rsidR="00180D6D" w:rsidRDefault="006A476D" w:rsidP="00180D6D">
      <w:pPr>
        <w:widowControl/>
        <w:ind w:firstLine="851"/>
        <w:jc w:val="center"/>
        <w:rPr>
          <w:b/>
          <w:sz w:val="28"/>
        </w:rPr>
      </w:pPr>
      <w:r>
        <w:rPr>
          <w:b/>
          <w:sz w:val="28"/>
        </w:rPr>
        <w:t>О в</w:t>
      </w:r>
      <w:r w:rsidR="00510B41">
        <w:rPr>
          <w:b/>
          <w:sz w:val="28"/>
        </w:rPr>
        <w:t>несении изменений в распоряжение</w:t>
      </w:r>
      <w:r>
        <w:rPr>
          <w:b/>
          <w:sz w:val="28"/>
        </w:rPr>
        <w:t xml:space="preserve"> главы </w:t>
      </w:r>
      <w:r w:rsidR="000721DA">
        <w:rPr>
          <w:b/>
          <w:sz w:val="28"/>
        </w:rPr>
        <w:t xml:space="preserve">от </w:t>
      </w:r>
      <w:r w:rsidR="000721DA" w:rsidRPr="000721DA">
        <w:rPr>
          <w:b/>
          <w:sz w:val="28"/>
        </w:rPr>
        <w:t>11 апреля 2022 года №01-04-677/2</w:t>
      </w:r>
    </w:p>
    <w:p w:rsidR="00D1209E" w:rsidRPr="00180D6D" w:rsidRDefault="00D1209E" w:rsidP="00180D6D">
      <w:pPr>
        <w:widowControl/>
        <w:ind w:firstLine="851"/>
        <w:jc w:val="center"/>
        <w:rPr>
          <w:b/>
          <w:sz w:val="28"/>
        </w:rPr>
      </w:pPr>
    </w:p>
    <w:p w:rsidR="00180D6D" w:rsidRDefault="00180D6D" w:rsidP="00EA1428">
      <w:pPr>
        <w:widowControl/>
        <w:spacing w:line="360" w:lineRule="auto"/>
        <w:ind w:left="142" w:firstLine="567"/>
        <w:jc w:val="both"/>
        <w:rPr>
          <w:spacing w:val="-2"/>
          <w:sz w:val="28"/>
        </w:rPr>
      </w:pPr>
      <w:r w:rsidRPr="00180D6D">
        <w:rPr>
          <w:rFonts w:eastAsia="font280"/>
          <w:spacing w:val="-6"/>
          <w:sz w:val="28"/>
          <w:szCs w:val="28"/>
        </w:rPr>
        <w:lastRenderedPageBreak/>
        <w:t>В целях поддержки сельскохозяйственных товаропроизводителей, своевременного освоения субвенций, предоставляемых из государственного бюджета Республики Саха (Якутия) бюджету муниципального образования «Ленский район» на осуществление органом местного самоуправления отдельных государственных полномочий по поддержке сельскохозяйственного производства на 2022 год, софинансирования из бюджета МО «Ленский район» субсидий сельскохозяйственным товаропроизводителям на поддержку скотоводства в личных подсобных хозяйствах граждан, в соответствии с постановлением главы МО «Ленский район» от 04 марта 2021 года №01-03-125/1 (с изменениями от 2.09.2022 г. №01-03-597/2), приказом Министерства сельского хозяйства Республики Саха (Якутия) от 14 декабря 2021 года № 793 «Об утверждении объемов бюджетных ассигнований на наделение органов местного самоуправления муниципальных районов и городских округов Республики Саха (Якутия) отдельными государственными полномочиями по поддержке сельскохозяйственного производства на 2022 год»</w:t>
      </w:r>
      <w:r>
        <w:rPr>
          <w:rFonts w:eastAsia="font280"/>
          <w:spacing w:val="-6"/>
          <w:sz w:val="28"/>
          <w:szCs w:val="28"/>
        </w:rPr>
        <w:t>:</w:t>
      </w:r>
    </w:p>
    <w:p w:rsidR="00180D6D" w:rsidRPr="00155BA6" w:rsidRDefault="00155BA6" w:rsidP="00155BA6">
      <w:pPr>
        <w:pStyle w:val="ab"/>
        <w:numPr>
          <w:ilvl w:val="0"/>
          <w:numId w:val="1"/>
        </w:numPr>
        <w:tabs>
          <w:tab w:val="left" w:pos="567"/>
        </w:tabs>
        <w:autoSpaceDE w:val="0"/>
        <w:autoSpaceDN w:val="0"/>
        <w:adjustRightInd w:val="0"/>
        <w:spacing w:line="336" w:lineRule="auto"/>
        <w:ind w:left="0" w:firstLine="709"/>
        <w:jc w:val="both"/>
        <w:rPr>
          <w:spacing w:val="-4"/>
          <w:sz w:val="28"/>
        </w:rPr>
      </w:pPr>
      <w:r w:rsidRPr="00155BA6">
        <w:rPr>
          <w:spacing w:val="-4"/>
          <w:sz w:val="28"/>
        </w:rPr>
        <w:t xml:space="preserve">Внести изменения в распоряжение главы муниципального образования «Ленский район» от 11 апреля 2022 года №01-04-677/2 «Об утверждении перечня получателей субсидий»: </w:t>
      </w:r>
    </w:p>
    <w:p w:rsidR="00155BA6" w:rsidRDefault="00126537" w:rsidP="00155BA6">
      <w:pPr>
        <w:tabs>
          <w:tab w:val="left" w:pos="567"/>
          <w:tab w:val="left" w:pos="1134"/>
        </w:tabs>
        <w:autoSpaceDE w:val="0"/>
        <w:autoSpaceDN w:val="0"/>
        <w:adjustRightInd w:val="0"/>
        <w:spacing w:line="336" w:lineRule="auto"/>
        <w:ind w:firstLine="705"/>
        <w:jc w:val="both"/>
        <w:rPr>
          <w:spacing w:val="-4"/>
          <w:sz w:val="28"/>
        </w:rPr>
      </w:pPr>
      <w:r>
        <w:rPr>
          <w:spacing w:val="-4"/>
          <w:sz w:val="28"/>
        </w:rPr>
        <w:t>1</w:t>
      </w:r>
      <w:r w:rsidR="00155BA6">
        <w:rPr>
          <w:spacing w:val="-4"/>
          <w:sz w:val="28"/>
        </w:rPr>
        <w:t>.1. изложить приложение в новой</w:t>
      </w:r>
      <w:r w:rsidR="00D1209E">
        <w:rPr>
          <w:spacing w:val="-4"/>
          <w:sz w:val="28"/>
        </w:rPr>
        <w:t xml:space="preserve"> редакции согласно приложения</w:t>
      </w:r>
      <w:r w:rsidR="00155BA6">
        <w:rPr>
          <w:spacing w:val="-4"/>
          <w:sz w:val="28"/>
        </w:rPr>
        <w:t xml:space="preserve"> к настоящему распоряжению.</w:t>
      </w:r>
    </w:p>
    <w:p w:rsidR="00180D6D" w:rsidRPr="00180D6D" w:rsidRDefault="00D1209E" w:rsidP="00180D6D">
      <w:pPr>
        <w:tabs>
          <w:tab w:val="left" w:pos="851"/>
          <w:tab w:val="left" w:pos="1134"/>
        </w:tabs>
        <w:spacing w:line="336" w:lineRule="auto"/>
        <w:ind w:firstLine="709"/>
        <w:jc w:val="both"/>
        <w:rPr>
          <w:sz w:val="28"/>
          <w:szCs w:val="28"/>
        </w:rPr>
      </w:pPr>
      <w:r>
        <w:rPr>
          <w:sz w:val="28"/>
          <w:szCs w:val="28"/>
        </w:rPr>
        <w:lastRenderedPageBreak/>
        <w:t>2</w:t>
      </w:r>
      <w:r w:rsidR="00180D6D" w:rsidRPr="00180D6D">
        <w:rPr>
          <w:sz w:val="28"/>
          <w:szCs w:val="28"/>
        </w:rPr>
        <w:t>. Главному специалисту управления делами (</w:t>
      </w:r>
      <w:proofErr w:type="spellStart"/>
      <w:r w:rsidR="00180D6D" w:rsidRPr="00180D6D">
        <w:rPr>
          <w:sz w:val="28"/>
          <w:szCs w:val="28"/>
        </w:rPr>
        <w:t>Иванская</w:t>
      </w:r>
      <w:proofErr w:type="spellEnd"/>
      <w:r w:rsidR="00180D6D" w:rsidRPr="00180D6D">
        <w:rPr>
          <w:sz w:val="28"/>
          <w:szCs w:val="28"/>
        </w:rPr>
        <w:t xml:space="preserve"> Е.С.)  разместить настоящее распоряжение на официальном сайте муниципального образования «Ленский район».</w:t>
      </w:r>
    </w:p>
    <w:p w:rsidR="00180D6D" w:rsidRPr="00180D6D" w:rsidRDefault="00D1209E" w:rsidP="00180D6D">
      <w:pPr>
        <w:tabs>
          <w:tab w:val="left" w:pos="851"/>
          <w:tab w:val="left" w:pos="1134"/>
        </w:tabs>
        <w:spacing w:line="336" w:lineRule="auto"/>
        <w:ind w:firstLine="709"/>
        <w:jc w:val="both"/>
        <w:rPr>
          <w:sz w:val="28"/>
          <w:szCs w:val="28"/>
        </w:rPr>
      </w:pPr>
      <w:r>
        <w:rPr>
          <w:sz w:val="28"/>
          <w:szCs w:val="28"/>
        </w:rPr>
        <w:t>3</w:t>
      </w:r>
      <w:r w:rsidR="00180D6D" w:rsidRPr="00180D6D">
        <w:rPr>
          <w:sz w:val="28"/>
          <w:szCs w:val="28"/>
        </w:rPr>
        <w:t>.</w:t>
      </w:r>
      <w:r w:rsidR="00180D6D" w:rsidRPr="00180D6D">
        <w:rPr>
          <w:sz w:val="28"/>
          <w:szCs w:val="28"/>
        </w:rPr>
        <w:tab/>
        <w:t xml:space="preserve">Контроль исполнения данного распоряжения возложить на заместителя главы-руководителя аппарата администрации по работе с ОМСУ </w:t>
      </w:r>
      <w:proofErr w:type="spellStart"/>
      <w:r w:rsidR="00180D6D" w:rsidRPr="00180D6D">
        <w:rPr>
          <w:sz w:val="28"/>
          <w:szCs w:val="28"/>
        </w:rPr>
        <w:t>Саморцева</w:t>
      </w:r>
      <w:proofErr w:type="spellEnd"/>
      <w:r w:rsidR="00180D6D" w:rsidRPr="00180D6D">
        <w:rPr>
          <w:sz w:val="28"/>
          <w:szCs w:val="28"/>
        </w:rPr>
        <w:t xml:space="preserve"> Е.Г.</w:t>
      </w:r>
    </w:p>
    <w:p w:rsidR="00664492" w:rsidRDefault="00664492" w:rsidP="0080679D">
      <w:pPr>
        <w:widowControl/>
        <w:spacing w:line="360" w:lineRule="auto"/>
        <w:ind w:firstLine="851"/>
        <w:jc w:val="both"/>
        <w:rPr>
          <w:sz w:val="28"/>
        </w:rPr>
      </w:pPr>
    </w:p>
    <w:tbl>
      <w:tblPr>
        <w:tblW w:w="9781" w:type="dxa"/>
        <w:tblInd w:w="-142" w:type="dxa"/>
        <w:tblLayout w:type="fixed"/>
        <w:tblLook w:val="04A0" w:firstRow="1" w:lastRow="0" w:firstColumn="1" w:lastColumn="0" w:noHBand="0" w:noVBand="1"/>
      </w:tblPr>
      <w:tblGrid>
        <w:gridCol w:w="4676"/>
        <w:gridCol w:w="5105"/>
      </w:tblGrid>
      <w:tr w:rsidR="008C4646" w:rsidTr="0080679D">
        <w:trPr>
          <w:trHeight w:val="471"/>
        </w:trPr>
        <w:tc>
          <w:tcPr>
            <w:tcW w:w="4676" w:type="dxa"/>
          </w:tcPr>
          <w:p w:rsidR="008C4646" w:rsidRDefault="00652295" w:rsidP="00652295">
            <w:pPr>
              <w:widowControl/>
              <w:suppressAutoHyphens/>
              <w:spacing w:line="360" w:lineRule="auto"/>
              <w:rPr>
                <w:b/>
                <w:sz w:val="28"/>
              </w:rPr>
            </w:pPr>
            <w:r>
              <w:rPr>
                <w:b/>
                <w:sz w:val="28"/>
              </w:rPr>
              <w:t>Г</w:t>
            </w:r>
            <w:r w:rsidR="00CC7B13">
              <w:rPr>
                <w:b/>
                <w:sz w:val="28"/>
              </w:rPr>
              <w:t>лав</w:t>
            </w:r>
            <w:r>
              <w:rPr>
                <w:b/>
                <w:sz w:val="28"/>
              </w:rPr>
              <w:t>а</w:t>
            </w:r>
          </w:p>
        </w:tc>
        <w:tc>
          <w:tcPr>
            <w:tcW w:w="5105" w:type="dxa"/>
          </w:tcPr>
          <w:p w:rsidR="008C4646" w:rsidRDefault="00CC7B13" w:rsidP="00652295">
            <w:pPr>
              <w:keepNext/>
              <w:widowControl/>
              <w:tabs>
                <w:tab w:val="right" w:pos="5030"/>
              </w:tabs>
              <w:suppressAutoHyphens/>
              <w:spacing w:line="360" w:lineRule="auto"/>
              <w:rPr>
                <w:rFonts w:ascii="Calibri" w:hAnsi="Calibri"/>
                <w:sz w:val="22"/>
              </w:rPr>
            </w:pPr>
            <w:r>
              <w:rPr>
                <w:b/>
                <w:sz w:val="28"/>
              </w:rPr>
              <w:tab/>
            </w:r>
            <w:r w:rsidR="00652295">
              <w:rPr>
                <w:b/>
                <w:sz w:val="28"/>
              </w:rPr>
              <w:t xml:space="preserve">Ж.Ж. </w:t>
            </w:r>
            <w:proofErr w:type="spellStart"/>
            <w:r w:rsidR="00652295">
              <w:rPr>
                <w:b/>
                <w:sz w:val="28"/>
              </w:rPr>
              <w:t>Абильманов</w:t>
            </w:r>
            <w:proofErr w:type="spellEnd"/>
          </w:p>
        </w:tc>
      </w:tr>
    </w:tbl>
    <w:p w:rsidR="00056FF2" w:rsidRDefault="00056FF2" w:rsidP="001F2CCF">
      <w:pPr>
        <w:autoSpaceDE w:val="0"/>
        <w:autoSpaceDN w:val="0"/>
        <w:adjustRightInd w:val="0"/>
        <w:rPr>
          <w:rFonts w:eastAsia="Tahoma"/>
        </w:rPr>
        <w:sectPr w:rsidR="00056FF2" w:rsidSect="002A175D">
          <w:headerReference w:type="default" r:id="rId9"/>
          <w:pgSz w:w="11906" w:h="16838" w:code="9"/>
          <w:pgMar w:top="1418" w:right="851" w:bottom="851" w:left="1701" w:header="709" w:footer="709" w:gutter="0"/>
          <w:cols w:space="720"/>
          <w:titlePg/>
        </w:sectPr>
      </w:pPr>
    </w:p>
    <w:p w:rsidR="008F65DF" w:rsidRDefault="008F65DF" w:rsidP="00D1209E">
      <w:pPr>
        <w:autoSpaceDE w:val="0"/>
        <w:autoSpaceDN w:val="0"/>
        <w:adjustRightInd w:val="0"/>
        <w:rPr>
          <w:rFonts w:eastAsia="Tahoma"/>
          <w:b/>
          <w:sz w:val="28"/>
        </w:rPr>
      </w:pPr>
    </w:p>
    <w:p w:rsidR="008F65DF" w:rsidRDefault="008F65DF" w:rsidP="00EA1428">
      <w:pPr>
        <w:autoSpaceDE w:val="0"/>
        <w:autoSpaceDN w:val="0"/>
        <w:adjustRightInd w:val="0"/>
        <w:jc w:val="center"/>
        <w:rPr>
          <w:rFonts w:eastAsia="Tahoma"/>
          <w:b/>
          <w:sz w:val="28"/>
        </w:rPr>
      </w:pPr>
    </w:p>
    <w:tbl>
      <w:tblPr>
        <w:tblW w:w="0" w:type="auto"/>
        <w:jc w:val="right"/>
        <w:tblLook w:val="04A0" w:firstRow="1" w:lastRow="0" w:firstColumn="1" w:lastColumn="0" w:noHBand="0" w:noVBand="1"/>
      </w:tblPr>
      <w:tblGrid>
        <w:gridCol w:w="3827"/>
      </w:tblGrid>
      <w:tr w:rsidR="008F65DF" w:rsidRPr="00937116" w:rsidTr="008F65DF">
        <w:trPr>
          <w:jc w:val="right"/>
        </w:trPr>
        <w:tc>
          <w:tcPr>
            <w:tcW w:w="3827" w:type="dxa"/>
          </w:tcPr>
          <w:p w:rsidR="008F65DF" w:rsidRPr="00937116" w:rsidRDefault="008F65DF" w:rsidP="008F65DF">
            <w:pPr>
              <w:widowControl/>
              <w:rPr>
                <w:rFonts w:eastAsia="Tahoma"/>
                <w:sz w:val="28"/>
              </w:rPr>
            </w:pPr>
            <w:r w:rsidRPr="00937116">
              <w:rPr>
                <w:rFonts w:eastAsia="Tahoma"/>
                <w:sz w:val="28"/>
              </w:rPr>
              <w:t xml:space="preserve">Приложение </w:t>
            </w:r>
          </w:p>
          <w:p w:rsidR="008F65DF" w:rsidRPr="00937116" w:rsidRDefault="008F65DF" w:rsidP="008F65DF">
            <w:pPr>
              <w:widowControl/>
              <w:rPr>
                <w:rFonts w:eastAsia="Tahoma"/>
                <w:sz w:val="28"/>
              </w:rPr>
            </w:pPr>
            <w:r>
              <w:rPr>
                <w:rFonts w:eastAsia="Tahoma"/>
                <w:sz w:val="28"/>
              </w:rPr>
              <w:t xml:space="preserve">к распоряжению </w:t>
            </w:r>
            <w:r w:rsidRPr="00937116">
              <w:rPr>
                <w:rFonts w:eastAsia="Tahoma"/>
                <w:sz w:val="28"/>
              </w:rPr>
              <w:t xml:space="preserve">главы </w:t>
            </w:r>
          </w:p>
          <w:p w:rsidR="008F65DF" w:rsidRPr="00937116" w:rsidRDefault="008F65DF" w:rsidP="008F65DF">
            <w:pPr>
              <w:widowControl/>
              <w:rPr>
                <w:rFonts w:eastAsia="Tahoma"/>
                <w:sz w:val="28"/>
              </w:rPr>
            </w:pPr>
            <w:r w:rsidRPr="00937116">
              <w:rPr>
                <w:rFonts w:eastAsia="Tahoma"/>
                <w:sz w:val="28"/>
              </w:rPr>
              <w:t>от «___» __________ 2022 г.</w:t>
            </w:r>
          </w:p>
          <w:p w:rsidR="008F65DF" w:rsidRPr="00937116" w:rsidRDefault="008F65DF" w:rsidP="008F65DF">
            <w:pPr>
              <w:widowControl/>
              <w:rPr>
                <w:rFonts w:eastAsia="Tahoma"/>
                <w:sz w:val="28"/>
              </w:rPr>
            </w:pPr>
            <w:r w:rsidRPr="00937116">
              <w:rPr>
                <w:rFonts w:eastAsia="Tahoma"/>
                <w:sz w:val="28"/>
              </w:rPr>
              <w:t>№ __________________</w:t>
            </w:r>
          </w:p>
        </w:tc>
      </w:tr>
    </w:tbl>
    <w:p w:rsidR="008F65DF" w:rsidRDefault="008F65DF" w:rsidP="00EA1428">
      <w:pPr>
        <w:autoSpaceDE w:val="0"/>
        <w:autoSpaceDN w:val="0"/>
        <w:adjustRightInd w:val="0"/>
        <w:jc w:val="center"/>
        <w:rPr>
          <w:rFonts w:eastAsia="Tahoma"/>
          <w:b/>
          <w:sz w:val="28"/>
        </w:rPr>
      </w:pPr>
    </w:p>
    <w:p w:rsidR="008F65DF" w:rsidRDefault="008F65DF" w:rsidP="00EA1428">
      <w:pPr>
        <w:autoSpaceDE w:val="0"/>
        <w:autoSpaceDN w:val="0"/>
        <w:adjustRightInd w:val="0"/>
        <w:jc w:val="center"/>
        <w:rPr>
          <w:rFonts w:eastAsia="Tahoma"/>
          <w:b/>
          <w:sz w:val="28"/>
        </w:rPr>
      </w:pPr>
    </w:p>
    <w:p w:rsidR="008F65DF" w:rsidRDefault="008F65DF" w:rsidP="008F65DF">
      <w:pPr>
        <w:widowControl/>
        <w:jc w:val="center"/>
        <w:rPr>
          <w:rFonts w:eastAsia="Tahoma"/>
          <w:b/>
          <w:sz w:val="28"/>
        </w:rPr>
      </w:pPr>
      <w:r w:rsidRPr="00DD1FDC">
        <w:rPr>
          <w:rFonts w:eastAsia="Tahoma"/>
          <w:b/>
          <w:sz w:val="28"/>
        </w:rPr>
        <w:t xml:space="preserve">Перечень получателей субсидий, прошедших отбор </w:t>
      </w:r>
      <w:r w:rsidRPr="00551E09">
        <w:rPr>
          <w:rFonts w:eastAsia="Tahoma"/>
          <w:b/>
          <w:sz w:val="28"/>
        </w:rPr>
        <w:t>на финансовое обеспечение части затрат на поддержку скотоводства в личных подсобных хозяйствах граждан</w:t>
      </w:r>
    </w:p>
    <w:p w:rsidR="008F65DF" w:rsidRDefault="008F65DF" w:rsidP="008F65DF">
      <w:pPr>
        <w:widowControl/>
        <w:jc w:val="center"/>
        <w:rPr>
          <w:rFonts w:eastAsia="Tahoma"/>
          <w:b/>
          <w:sz w:val="28"/>
        </w:rPr>
      </w:pPr>
    </w:p>
    <w:tbl>
      <w:tblPr>
        <w:tblStyle w:val="ac"/>
        <w:tblW w:w="10343" w:type="dxa"/>
        <w:tblLayout w:type="fixed"/>
        <w:tblLook w:val="04A0" w:firstRow="1" w:lastRow="0" w:firstColumn="1" w:lastColumn="0" w:noHBand="0" w:noVBand="1"/>
      </w:tblPr>
      <w:tblGrid>
        <w:gridCol w:w="669"/>
        <w:gridCol w:w="2566"/>
        <w:gridCol w:w="1013"/>
        <w:gridCol w:w="1276"/>
        <w:gridCol w:w="1701"/>
        <w:gridCol w:w="1559"/>
        <w:gridCol w:w="1559"/>
      </w:tblGrid>
      <w:tr w:rsidR="009C6082" w:rsidRPr="009C6082" w:rsidTr="007E6592">
        <w:trPr>
          <w:trHeight w:val="315"/>
        </w:trPr>
        <w:tc>
          <w:tcPr>
            <w:tcW w:w="669" w:type="dxa"/>
            <w:vMerge w:val="restart"/>
            <w:hideMark/>
          </w:tcPr>
          <w:p w:rsidR="009C6082" w:rsidRPr="009C6082" w:rsidRDefault="009C6082" w:rsidP="009C6082">
            <w:pPr>
              <w:autoSpaceDE w:val="0"/>
              <w:autoSpaceDN w:val="0"/>
              <w:adjustRightInd w:val="0"/>
              <w:jc w:val="center"/>
              <w:rPr>
                <w:rFonts w:eastAsia="Tahoma"/>
                <w:b/>
                <w:sz w:val="24"/>
                <w:szCs w:val="24"/>
              </w:rPr>
            </w:pPr>
            <w:r w:rsidRPr="009C6082">
              <w:rPr>
                <w:rFonts w:eastAsia="Tahoma"/>
                <w:b/>
                <w:sz w:val="24"/>
                <w:szCs w:val="24"/>
              </w:rPr>
              <w:t>п/п</w:t>
            </w:r>
          </w:p>
        </w:tc>
        <w:tc>
          <w:tcPr>
            <w:tcW w:w="2566" w:type="dxa"/>
            <w:vMerge w:val="restart"/>
            <w:hideMark/>
          </w:tcPr>
          <w:p w:rsidR="009C6082" w:rsidRPr="009C6082" w:rsidRDefault="009C6082" w:rsidP="009C6082">
            <w:pPr>
              <w:autoSpaceDE w:val="0"/>
              <w:autoSpaceDN w:val="0"/>
              <w:adjustRightInd w:val="0"/>
              <w:jc w:val="center"/>
              <w:rPr>
                <w:rFonts w:eastAsia="Tahoma"/>
                <w:b/>
                <w:sz w:val="24"/>
                <w:szCs w:val="24"/>
              </w:rPr>
            </w:pPr>
            <w:r w:rsidRPr="009C6082">
              <w:rPr>
                <w:rFonts w:eastAsia="Tahoma"/>
                <w:b/>
                <w:sz w:val="24"/>
                <w:szCs w:val="24"/>
              </w:rPr>
              <w:t>Получатели субсидий</w:t>
            </w:r>
          </w:p>
        </w:tc>
        <w:tc>
          <w:tcPr>
            <w:tcW w:w="1013" w:type="dxa"/>
            <w:vMerge w:val="restart"/>
            <w:hideMark/>
          </w:tcPr>
          <w:p w:rsidR="009C6082" w:rsidRPr="009C6082" w:rsidRDefault="007B5D4C" w:rsidP="009C6082">
            <w:pPr>
              <w:autoSpaceDE w:val="0"/>
              <w:autoSpaceDN w:val="0"/>
              <w:adjustRightInd w:val="0"/>
              <w:jc w:val="center"/>
              <w:rPr>
                <w:rFonts w:eastAsia="Tahoma"/>
                <w:b/>
                <w:sz w:val="24"/>
                <w:szCs w:val="24"/>
              </w:rPr>
            </w:pPr>
            <w:r>
              <w:rPr>
                <w:rFonts w:eastAsia="Tahoma"/>
                <w:b/>
                <w:sz w:val="24"/>
                <w:szCs w:val="24"/>
              </w:rPr>
              <w:t>Поголовье коров на 01.01.2022г</w:t>
            </w:r>
          </w:p>
        </w:tc>
        <w:tc>
          <w:tcPr>
            <w:tcW w:w="1276" w:type="dxa"/>
            <w:vMerge w:val="restart"/>
            <w:hideMark/>
          </w:tcPr>
          <w:p w:rsidR="009C6082" w:rsidRPr="009C6082" w:rsidRDefault="009C6082" w:rsidP="009C6082">
            <w:pPr>
              <w:autoSpaceDE w:val="0"/>
              <w:autoSpaceDN w:val="0"/>
              <w:adjustRightInd w:val="0"/>
              <w:jc w:val="center"/>
              <w:rPr>
                <w:rFonts w:eastAsia="Tahoma"/>
                <w:b/>
                <w:sz w:val="24"/>
                <w:szCs w:val="24"/>
              </w:rPr>
            </w:pPr>
            <w:r w:rsidRPr="009C6082">
              <w:rPr>
                <w:rFonts w:eastAsia="Tahoma"/>
                <w:b/>
                <w:sz w:val="24"/>
                <w:szCs w:val="24"/>
              </w:rPr>
              <w:t>Ставка субсидии за 1 гол. руб.</w:t>
            </w:r>
          </w:p>
        </w:tc>
        <w:tc>
          <w:tcPr>
            <w:tcW w:w="1701" w:type="dxa"/>
            <w:vMerge w:val="restart"/>
            <w:noWrap/>
            <w:hideMark/>
          </w:tcPr>
          <w:p w:rsidR="009C6082" w:rsidRPr="009C6082" w:rsidRDefault="009C6082" w:rsidP="009C6082">
            <w:pPr>
              <w:autoSpaceDE w:val="0"/>
              <w:autoSpaceDN w:val="0"/>
              <w:adjustRightInd w:val="0"/>
              <w:jc w:val="center"/>
              <w:rPr>
                <w:rFonts w:eastAsia="Tahoma"/>
                <w:b/>
                <w:sz w:val="24"/>
                <w:szCs w:val="24"/>
              </w:rPr>
            </w:pPr>
            <w:r w:rsidRPr="009C6082">
              <w:rPr>
                <w:rFonts w:eastAsia="Tahoma"/>
                <w:b/>
                <w:sz w:val="24"/>
                <w:szCs w:val="24"/>
              </w:rPr>
              <w:t>Причитается субсидий, руб.</w:t>
            </w:r>
          </w:p>
        </w:tc>
        <w:tc>
          <w:tcPr>
            <w:tcW w:w="3118" w:type="dxa"/>
            <w:gridSpan w:val="2"/>
            <w:hideMark/>
          </w:tcPr>
          <w:p w:rsidR="009C6082" w:rsidRPr="009C6082" w:rsidRDefault="009C6082" w:rsidP="009C6082">
            <w:pPr>
              <w:autoSpaceDE w:val="0"/>
              <w:autoSpaceDN w:val="0"/>
              <w:adjustRightInd w:val="0"/>
              <w:jc w:val="center"/>
              <w:rPr>
                <w:rFonts w:eastAsia="Tahoma"/>
                <w:b/>
                <w:sz w:val="24"/>
                <w:szCs w:val="24"/>
              </w:rPr>
            </w:pPr>
            <w:r w:rsidRPr="009C6082">
              <w:rPr>
                <w:rFonts w:eastAsia="Tahoma"/>
                <w:b/>
                <w:sz w:val="24"/>
                <w:szCs w:val="24"/>
              </w:rPr>
              <w:t>в том числе:</w:t>
            </w:r>
          </w:p>
        </w:tc>
      </w:tr>
      <w:tr w:rsidR="009C6082" w:rsidRPr="009C6082" w:rsidTr="007E6592">
        <w:trPr>
          <w:trHeight w:val="540"/>
        </w:trPr>
        <w:tc>
          <w:tcPr>
            <w:tcW w:w="669" w:type="dxa"/>
            <w:vMerge/>
            <w:hideMark/>
          </w:tcPr>
          <w:p w:rsidR="009C6082" w:rsidRPr="009C6082" w:rsidRDefault="009C6082" w:rsidP="009C6082">
            <w:pPr>
              <w:autoSpaceDE w:val="0"/>
              <w:autoSpaceDN w:val="0"/>
              <w:adjustRightInd w:val="0"/>
              <w:jc w:val="center"/>
              <w:rPr>
                <w:rFonts w:eastAsia="Tahoma"/>
                <w:b/>
                <w:sz w:val="24"/>
                <w:szCs w:val="24"/>
              </w:rPr>
            </w:pPr>
          </w:p>
        </w:tc>
        <w:tc>
          <w:tcPr>
            <w:tcW w:w="2566" w:type="dxa"/>
            <w:vMerge/>
            <w:hideMark/>
          </w:tcPr>
          <w:p w:rsidR="009C6082" w:rsidRPr="009C6082" w:rsidRDefault="009C6082" w:rsidP="009C6082">
            <w:pPr>
              <w:autoSpaceDE w:val="0"/>
              <w:autoSpaceDN w:val="0"/>
              <w:adjustRightInd w:val="0"/>
              <w:jc w:val="center"/>
              <w:rPr>
                <w:rFonts w:eastAsia="Tahoma"/>
                <w:b/>
                <w:sz w:val="24"/>
                <w:szCs w:val="24"/>
              </w:rPr>
            </w:pPr>
          </w:p>
        </w:tc>
        <w:tc>
          <w:tcPr>
            <w:tcW w:w="1013" w:type="dxa"/>
            <w:vMerge/>
            <w:hideMark/>
          </w:tcPr>
          <w:p w:rsidR="009C6082" w:rsidRPr="009C6082" w:rsidRDefault="009C6082" w:rsidP="009C6082">
            <w:pPr>
              <w:autoSpaceDE w:val="0"/>
              <w:autoSpaceDN w:val="0"/>
              <w:adjustRightInd w:val="0"/>
              <w:jc w:val="center"/>
              <w:rPr>
                <w:rFonts w:eastAsia="Tahoma"/>
                <w:b/>
                <w:sz w:val="24"/>
                <w:szCs w:val="24"/>
              </w:rPr>
            </w:pPr>
          </w:p>
        </w:tc>
        <w:tc>
          <w:tcPr>
            <w:tcW w:w="1276" w:type="dxa"/>
            <w:vMerge/>
            <w:hideMark/>
          </w:tcPr>
          <w:p w:rsidR="009C6082" w:rsidRPr="009C6082" w:rsidRDefault="009C6082" w:rsidP="009C6082">
            <w:pPr>
              <w:autoSpaceDE w:val="0"/>
              <w:autoSpaceDN w:val="0"/>
              <w:adjustRightInd w:val="0"/>
              <w:jc w:val="center"/>
              <w:rPr>
                <w:rFonts w:eastAsia="Tahoma"/>
                <w:b/>
                <w:sz w:val="24"/>
                <w:szCs w:val="24"/>
              </w:rPr>
            </w:pPr>
          </w:p>
        </w:tc>
        <w:tc>
          <w:tcPr>
            <w:tcW w:w="1701" w:type="dxa"/>
            <w:vMerge/>
            <w:hideMark/>
          </w:tcPr>
          <w:p w:rsidR="009C6082" w:rsidRPr="009C6082" w:rsidRDefault="009C6082" w:rsidP="009C6082">
            <w:pPr>
              <w:autoSpaceDE w:val="0"/>
              <w:autoSpaceDN w:val="0"/>
              <w:adjustRightInd w:val="0"/>
              <w:jc w:val="center"/>
              <w:rPr>
                <w:rFonts w:eastAsia="Tahoma"/>
                <w:b/>
                <w:sz w:val="24"/>
                <w:szCs w:val="24"/>
              </w:rPr>
            </w:pPr>
          </w:p>
        </w:tc>
        <w:tc>
          <w:tcPr>
            <w:tcW w:w="1559" w:type="dxa"/>
            <w:hideMark/>
          </w:tcPr>
          <w:p w:rsidR="009C6082" w:rsidRPr="009C6082" w:rsidRDefault="009C6082" w:rsidP="009C6082">
            <w:pPr>
              <w:autoSpaceDE w:val="0"/>
              <w:autoSpaceDN w:val="0"/>
              <w:adjustRightInd w:val="0"/>
              <w:jc w:val="center"/>
              <w:rPr>
                <w:rFonts w:eastAsia="Tahoma"/>
                <w:b/>
                <w:sz w:val="24"/>
                <w:szCs w:val="24"/>
              </w:rPr>
            </w:pPr>
            <w:r w:rsidRPr="009C6082">
              <w:rPr>
                <w:rFonts w:eastAsia="Tahoma"/>
                <w:b/>
                <w:sz w:val="24"/>
                <w:szCs w:val="24"/>
              </w:rPr>
              <w:t xml:space="preserve">За счет бюджета РС(Я) </w:t>
            </w:r>
          </w:p>
        </w:tc>
        <w:tc>
          <w:tcPr>
            <w:tcW w:w="1559" w:type="dxa"/>
            <w:hideMark/>
          </w:tcPr>
          <w:p w:rsidR="009C6082" w:rsidRPr="009C6082" w:rsidRDefault="009C6082" w:rsidP="009C6082">
            <w:pPr>
              <w:autoSpaceDE w:val="0"/>
              <w:autoSpaceDN w:val="0"/>
              <w:adjustRightInd w:val="0"/>
              <w:jc w:val="center"/>
              <w:rPr>
                <w:rFonts w:eastAsia="Tahoma"/>
                <w:b/>
                <w:sz w:val="24"/>
                <w:szCs w:val="24"/>
              </w:rPr>
            </w:pPr>
            <w:r w:rsidRPr="009C6082">
              <w:rPr>
                <w:rFonts w:eastAsia="Tahoma"/>
                <w:b/>
                <w:sz w:val="24"/>
                <w:szCs w:val="24"/>
              </w:rPr>
              <w:t>За счет бюджета МО «Ленский район»</w:t>
            </w:r>
          </w:p>
        </w:tc>
      </w:tr>
      <w:tr w:rsidR="009C6082" w:rsidRPr="009C6082" w:rsidTr="007E6592">
        <w:trPr>
          <w:trHeight w:val="315"/>
        </w:trPr>
        <w:tc>
          <w:tcPr>
            <w:tcW w:w="669" w:type="dxa"/>
            <w:noWrap/>
            <w:hideMark/>
          </w:tcPr>
          <w:p w:rsidR="009C6082" w:rsidRPr="009C6082" w:rsidRDefault="009C6082" w:rsidP="009C6082">
            <w:pPr>
              <w:autoSpaceDE w:val="0"/>
              <w:autoSpaceDN w:val="0"/>
              <w:adjustRightInd w:val="0"/>
              <w:jc w:val="center"/>
              <w:rPr>
                <w:rFonts w:eastAsia="Tahoma"/>
                <w:b/>
                <w:i/>
                <w:iCs/>
                <w:sz w:val="24"/>
                <w:szCs w:val="24"/>
              </w:rPr>
            </w:pPr>
            <w:r w:rsidRPr="009C6082">
              <w:rPr>
                <w:rFonts w:eastAsia="Tahoma"/>
                <w:b/>
                <w:i/>
                <w:iCs/>
                <w:sz w:val="24"/>
                <w:szCs w:val="24"/>
              </w:rPr>
              <w:t>1</w:t>
            </w:r>
          </w:p>
        </w:tc>
        <w:tc>
          <w:tcPr>
            <w:tcW w:w="2566" w:type="dxa"/>
            <w:noWrap/>
            <w:hideMark/>
          </w:tcPr>
          <w:p w:rsidR="009C6082" w:rsidRPr="009C6082" w:rsidRDefault="009C6082" w:rsidP="009C6082">
            <w:pPr>
              <w:autoSpaceDE w:val="0"/>
              <w:autoSpaceDN w:val="0"/>
              <w:adjustRightInd w:val="0"/>
              <w:jc w:val="center"/>
              <w:rPr>
                <w:rFonts w:eastAsia="Tahoma"/>
                <w:b/>
                <w:i/>
                <w:iCs/>
                <w:sz w:val="24"/>
                <w:szCs w:val="24"/>
              </w:rPr>
            </w:pPr>
            <w:r w:rsidRPr="009C6082">
              <w:rPr>
                <w:rFonts w:eastAsia="Tahoma"/>
                <w:b/>
                <w:i/>
                <w:iCs/>
                <w:sz w:val="24"/>
                <w:szCs w:val="24"/>
              </w:rPr>
              <w:t>2</w:t>
            </w:r>
          </w:p>
        </w:tc>
        <w:tc>
          <w:tcPr>
            <w:tcW w:w="1013" w:type="dxa"/>
            <w:noWrap/>
            <w:hideMark/>
          </w:tcPr>
          <w:p w:rsidR="009C6082" w:rsidRPr="009C6082" w:rsidRDefault="009C6082" w:rsidP="009C6082">
            <w:pPr>
              <w:autoSpaceDE w:val="0"/>
              <w:autoSpaceDN w:val="0"/>
              <w:adjustRightInd w:val="0"/>
              <w:jc w:val="center"/>
              <w:rPr>
                <w:rFonts w:eastAsia="Tahoma"/>
                <w:b/>
                <w:i/>
                <w:iCs/>
                <w:sz w:val="24"/>
                <w:szCs w:val="24"/>
              </w:rPr>
            </w:pPr>
            <w:r w:rsidRPr="009C6082">
              <w:rPr>
                <w:rFonts w:eastAsia="Tahoma"/>
                <w:b/>
                <w:i/>
                <w:iCs/>
                <w:sz w:val="24"/>
                <w:szCs w:val="24"/>
              </w:rPr>
              <w:t>3</w:t>
            </w:r>
          </w:p>
        </w:tc>
        <w:tc>
          <w:tcPr>
            <w:tcW w:w="1276" w:type="dxa"/>
            <w:noWrap/>
            <w:hideMark/>
          </w:tcPr>
          <w:p w:rsidR="009C6082" w:rsidRPr="009C6082" w:rsidRDefault="009C6082" w:rsidP="009C6082">
            <w:pPr>
              <w:autoSpaceDE w:val="0"/>
              <w:autoSpaceDN w:val="0"/>
              <w:adjustRightInd w:val="0"/>
              <w:jc w:val="center"/>
              <w:rPr>
                <w:rFonts w:eastAsia="Tahoma"/>
                <w:b/>
                <w:i/>
                <w:iCs/>
                <w:sz w:val="24"/>
                <w:szCs w:val="24"/>
              </w:rPr>
            </w:pPr>
            <w:r w:rsidRPr="009C6082">
              <w:rPr>
                <w:rFonts w:eastAsia="Tahoma"/>
                <w:b/>
                <w:i/>
                <w:iCs/>
                <w:sz w:val="24"/>
                <w:szCs w:val="24"/>
              </w:rPr>
              <w:t> </w:t>
            </w:r>
          </w:p>
        </w:tc>
        <w:tc>
          <w:tcPr>
            <w:tcW w:w="1701" w:type="dxa"/>
            <w:noWrap/>
            <w:hideMark/>
          </w:tcPr>
          <w:p w:rsidR="009C6082" w:rsidRPr="009C6082" w:rsidRDefault="009C6082" w:rsidP="009C6082">
            <w:pPr>
              <w:autoSpaceDE w:val="0"/>
              <w:autoSpaceDN w:val="0"/>
              <w:adjustRightInd w:val="0"/>
              <w:jc w:val="center"/>
              <w:rPr>
                <w:rFonts w:eastAsia="Tahoma"/>
                <w:b/>
                <w:sz w:val="24"/>
                <w:szCs w:val="24"/>
              </w:rPr>
            </w:pPr>
            <w:r w:rsidRPr="009C6082">
              <w:rPr>
                <w:rFonts w:eastAsia="Tahoma"/>
                <w:b/>
                <w:sz w:val="24"/>
                <w:szCs w:val="24"/>
              </w:rPr>
              <w:t> </w:t>
            </w:r>
          </w:p>
        </w:tc>
        <w:tc>
          <w:tcPr>
            <w:tcW w:w="1559" w:type="dxa"/>
            <w:noWrap/>
            <w:hideMark/>
          </w:tcPr>
          <w:p w:rsidR="009C6082" w:rsidRPr="009C6082" w:rsidRDefault="009C6082" w:rsidP="009C6082">
            <w:pPr>
              <w:autoSpaceDE w:val="0"/>
              <w:autoSpaceDN w:val="0"/>
              <w:adjustRightInd w:val="0"/>
              <w:jc w:val="center"/>
              <w:rPr>
                <w:rFonts w:eastAsia="Tahoma"/>
                <w:b/>
                <w:sz w:val="24"/>
                <w:szCs w:val="24"/>
              </w:rPr>
            </w:pPr>
            <w:r w:rsidRPr="009C6082">
              <w:rPr>
                <w:rFonts w:eastAsia="Tahoma"/>
                <w:b/>
                <w:sz w:val="24"/>
                <w:szCs w:val="24"/>
              </w:rPr>
              <w:t> </w:t>
            </w:r>
          </w:p>
        </w:tc>
        <w:tc>
          <w:tcPr>
            <w:tcW w:w="1559" w:type="dxa"/>
            <w:noWrap/>
            <w:hideMark/>
          </w:tcPr>
          <w:p w:rsidR="009C6082" w:rsidRPr="009C6082" w:rsidRDefault="009C6082" w:rsidP="009C6082">
            <w:pPr>
              <w:autoSpaceDE w:val="0"/>
              <w:autoSpaceDN w:val="0"/>
              <w:adjustRightInd w:val="0"/>
              <w:jc w:val="center"/>
              <w:rPr>
                <w:rFonts w:eastAsia="Tahoma"/>
                <w:b/>
                <w:sz w:val="24"/>
                <w:szCs w:val="24"/>
              </w:rPr>
            </w:pPr>
            <w:r w:rsidRPr="009C6082">
              <w:rPr>
                <w:rFonts w:eastAsia="Tahoma"/>
                <w:b/>
                <w:sz w:val="24"/>
                <w:szCs w:val="24"/>
              </w:rPr>
              <w:t> </w:t>
            </w:r>
          </w:p>
        </w:tc>
      </w:tr>
      <w:tr w:rsidR="0032288C" w:rsidRPr="009C6082"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b/>
                <w:i/>
                <w:iCs/>
                <w:sz w:val="24"/>
                <w:szCs w:val="24"/>
              </w:rPr>
            </w:pPr>
            <w:r w:rsidRPr="009C6082">
              <w:rPr>
                <w:rFonts w:eastAsia="Tahoma"/>
                <w:b/>
                <w:i/>
                <w:iCs/>
                <w:sz w:val="24"/>
                <w:szCs w:val="24"/>
              </w:rPr>
              <w:t> </w:t>
            </w:r>
          </w:p>
        </w:tc>
        <w:tc>
          <w:tcPr>
            <w:tcW w:w="2566"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Всего по району</w:t>
            </w:r>
          </w:p>
        </w:tc>
        <w:tc>
          <w:tcPr>
            <w:tcW w:w="1013"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180</w:t>
            </w:r>
          </w:p>
        </w:tc>
        <w:tc>
          <w:tcPr>
            <w:tcW w:w="1276"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12 600 000,00</w:t>
            </w:r>
          </w:p>
        </w:tc>
        <w:tc>
          <w:tcPr>
            <w:tcW w:w="1559" w:type="dxa"/>
            <w:noWrap/>
            <w:hideMark/>
          </w:tcPr>
          <w:p w:rsidR="0032288C" w:rsidRPr="009C6082" w:rsidRDefault="0032288C" w:rsidP="0032288C">
            <w:pPr>
              <w:autoSpaceDE w:val="0"/>
              <w:autoSpaceDN w:val="0"/>
              <w:adjustRightInd w:val="0"/>
              <w:jc w:val="center"/>
              <w:rPr>
                <w:rFonts w:eastAsia="Tahoma"/>
                <w:b/>
                <w:sz w:val="24"/>
                <w:szCs w:val="24"/>
              </w:rPr>
            </w:pPr>
            <w:r w:rsidRPr="009C6082">
              <w:rPr>
                <w:rFonts w:eastAsia="Tahoma"/>
                <w:b/>
                <w:sz w:val="24"/>
                <w:szCs w:val="24"/>
              </w:rPr>
              <w:t>6</w:t>
            </w:r>
            <w:r>
              <w:rPr>
                <w:rFonts w:eastAsia="Tahoma"/>
                <w:b/>
                <w:sz w:val="24"/>
                <w:szCs w:val="24"/>
              </w:rPr>
              <w:t xml:space="preserve"> </w:t>
            </w:r>
            <w:r w:rsidRPr="009C6082">
              <w:rPr>
                <w:rFonts w:eastAsia="Tahoma"/>
                <w:b/>
                <w:sz w:val="24"/>
                <w:szCs w:val="24"/>
              </w:rPr>
              <w:t>300</w:t>
            </w:r>
            <w:r>
              <w:rPr>
                <w:rFonts w:eastAsia="Tahoma"/>
                <w:b/>
                <w:sz w:val="24"/>
                <w:szCs w:val="24"/>
              </w:rPr>
              <w:t xml:space="preserve"> </w:t>
            </w:r>
            <w:r w:rsidRPr="009C6082">
              <w:rPr>
                <w:rFonts w:eastAsia="Tahoma"/>
                <w:b/>
                <w:sz w:val="24"/>
                <w:szCs w:val="24"/>
              </w:rPr>
              <w:t>000</w:t>
            </w:r>
            <w:r>
              <w:rPr>
                <w:rFonts w:eastAsia="Tahoma"/>
                <w:b/>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b/>
                <w:sz w:val="24"/>
                <w:szCs w:val="24"/>
              </w:rPr>
            </w:pPr>
            <w:r w:rsidRPr="009C6082">
              <w:rPr>
                <w:rFonts w:eastAsia="Tahoma"/>
                <w:b/>
                <w:sz w:val="24"/>
                <w:szCs w:val="24"/>
              </w:rPr>
              <w:t>6</w:t>
            </w:r>
            <w:r>
              <w:rPr>
                <w:rFonts w:eastAsia="Tahoma"/>
                <w:b/>
                <w:sz w:val="24"/>
                <w:szCs w:val="24"/>
              </w:rPr>
              <w:t xml:space="preserve"> </w:t>
            </w:r>
            <w:r w:rsidRPr="009C6082">
              <w:rPr>
                <w:rFonts w:eastAsia="Tahoma"/>
                <w:b/>
                <w:sz w:val="24"/>
                <w:szCs w:val="24"/>
              </w:rPr>
              <w:t>300</w:t>
            </w:r>
            <w:r>
              <w:rPr>
                <w:rFonts w:eastAsia="Tahoma"/>
                <w:b/>
                <w:sz w:val="24"/>
                <w:szCs w:val="24"/>
              </w:rPr>
              <w:t xml:space="preserve"> </w:t>
            </w:r>
            <w:r w:rsidRPr="009C6082">
              <w:rPr>
                <w:rFonts w:eastAsia="Tahoma"/>
                <w:b/>
                <w:sz w:val="24"/>
                <w:szCs w:val="24"/>
              </w:rPr>
              <w:t>000</w:t>
            </w:r>
            <w:r>
              <w:rPr>
                <w:rFonts w:eastAsia="Tahoma"/>
                <w:b/>
                <w:sz w:val="24"/>
                <w:szCs w:val="24"/>
              </w:rPr>
              <w:t>,00</w:t>
            </w:r>
          </w:p>
        </w:tc>
      </w:tr>
      <w:tr w:rsidR="0032288C" w:rsidRPr="009C6082"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I</w:t>
            </w:r>
          </w:p>
        </w:tc>
        <w:tc>
          <w:tcPr>
            <w:tcW w:w="2566" w:type="dxa"/>
            <w:noWrap/>
            <w:hideMark/>
          </w:tcPr>
          <w:p w:rsidR="0032288C" w:rsidRPr="00AC061F" w:rsidRDefault="0032288C" w:rsidP="0032288C">
            <w:pPr>
              <w:autoSpaceDE w:val="0"/>
              <w:autoSpaceDN w:val="0"/>
              <w:adjustRightInd w:val="0"/>
              <w:jc w:val="center"/>
              <w:rPr>
                <w:rFonts w:eastAsia="Tahoma"/>
                <w:b/>
                <w:bCs/>
                <w:sz w:val="24"/>
                <w:szCs w:val="24"/>
              </w:rPr>
            </w:pPr>
            <w:r w:rsidRPr="00AC061F">
              <w:rPr>
                <w:rFonts w:eastAsia="Tahoma"/>
                <w:b/>
                <w:bCs/>
                <w:sz w:val="24"/>
                <w:szCs w:val="24"/>
              </w:rPr>
              <w:t>МО "</w:t>
            </w:r>
            <w:proofErr w:type="spellStart"/>
            <w:r w:rsidRPr="00AC061F">
              <w:rPr>
                <w:rFonts w:eastAsia="Tahoma"/>
                <w:b/>
                <w:bCs/>
                <w:sz w:val="24"/>
                <w:szCs w:val="24"/>
              </w:rPr>
              <w:t>Наторинский</w:t>
            </w:r>
            <w:proofErr w:type="spellEnd"/>
            <w:r w:rsidRPr="00AC061F">
              <w:rPr>
                <w:rFonts w:eastAsia="Tahoma"/>
                <w:b/>
                <w:bCs/>
                <w:sz w:val="24"/>
                <w:szCs w:val="24"/>
              </w:rPr>
              <w:t xml:space="preserve"> наслег"</w:t>
            </w:r>
          </w:p>
        </w:tc>
        <w:tc>
          <w:tcPr>
            <w:tcW w:w="1013"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13</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910 000,00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455</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455</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ЛПХ  Андросова Вега Иннокентьевна</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4</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280 000,00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140</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140</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ЛПХ Максимов Геннадий Степанович</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140 000,00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ЛПХ Ощепков Евгений Юрьевич</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5</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175</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175</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lastRenderedPageBreak/>
              <w:t>4</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ЛПХ Максимов Василий Прокопьевич</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5</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ЛПХ Ларионов Альберт Леонидович</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II</w:t>
            </w:r>
          </w:p>
        </w:tc>
        <w:tc>
          <w:tcPr>
            <w:tcW w:w="2566"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МО "</w:t>
            </w:r>
            <w:proofErr w:type="spellStart"/>
            <w:r w:rsidRPr="009C6082">
              <w:rPr>
                <w:rFonts w:eastAsia="Tahoma"/>
                <w:b/>
                <w:bCs/>
                <w:sz w:val="24"/>
                <w:szCs w:val="24"/>
              </w:rPr>
              <w:t>Нюйский</w:t>
            </w:r>
            <w:proofErr w:type="spellEnd"/>
            <w:r w:rsidRPr="009C6082">
              <w:rPr>
                <w:rFonts w:eastAsia="Tahoma"/>
                <w:b/>
                <w:bCs/>
                <w:sz w:val="24"/>
                <w:szCs w:val="24"/>
              </w:rPr>
              <w:t xml:space="preserve"> наслег"</w:t>
            </w:r>
          </w:p>
        </w:tc>
        <w:tc>
          <w:tcPr>
            <w:tcW w:w="1013"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26</w:t>
            </w:r>
          </w:p>
        </w:tc>
        <w:tc>
          <w:tcPr>
            <w:tcW w:w="1276"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1 820 000,00</w:t>
            </w:r>
          </w:p>
        </w:tc>
        <w:tc>
          <w:tcPr>
            <w:tcW w:w="1559" w:type="dxa"/>
            <w:noWrap/>
            <w:hideMark/>
          </w:tcPr>
          <w:p w:rsidR="0032288C" w:rsidRPr="009C6082" w:rsidRDefault="0032288C" w:rsidP="0032288C">
            <w:pPr>
              <w:autoSpaceDE w:val="0"/>
              <w:autoSpaceDN w:val="0"/>
              <w:adjustRightInd w:val="0"/>
              <w:jc w:val="center"/>
              <w:rPr>
                <w:rFonts w:eastAsia="Tahoma"/>
                <w:b/>
                <w:sz w:val="24"/>
                <w:szCs w:val="24"/>
              </w:rPr>
            </w:pPr>
            <w:r w:rsidRPr="009C6082">
              <w:rPr>
                <w:rFonts w:eastAsia="Tahoma"/>
                <w:b/>
                <w:sz w:val="24"/>
                <w:szCs w:val="24"/>
              </w:rPr>
              <w:t>910</w:t>
            </w:r>
            <w:r>
              <w:rPr>
                <w:rFonts w:eastAsia="Tahoma"/>
                <w:b/>
                <w:sz w:val="24"/>
                <w:szCs w:val="24"/>
              </w:rPr>
              <w:t> </w:t>
            </w:r>
            <w:r w:rsidRPr="009C6082">
              <w:rPr>
                <w:rFonts w:eastAsia="Tahoma"/>
                <w:b/>
                <w:sz w:val="24"/>
                <w:szCs w:val="24"/>
              </w:rPr>
              <w:t>000</w:t>
            </w:r>
            <w:r>
              <w:rPr>
                <w:rFonts w:eastAsia="Tahoma"/>
                <w:b/>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b/>
                <w:sz w:val="24"/>
                <w:szCs w:val="24"/>
              </w:rPr>
            </w:pPr>
            <w:r w:rsidRPr="009C6082">
              <w:rPr>
                <w:rFonts w:eastAsia="Tahoma"/>
                <w:b/>
                <w:sz w:val="24"/>
                <w:szCs w:val="24"/>
              </w:rPr>
              <w:t>910</w:t>
            </w:r>
            <w:r>
              <w:rPr>
                <w:rFonts w:eastAsia="Tahoma"/>
                <w:b/>
                <w:sz w:val="24"/>
                <w:szCs w:val="24"/>
              </w:rPr>
              <w:t> </w:t>
            </w:r>
            <w:r w:rsidRPr="009C6082">
              <w:rPr>
                <w:rFonts w:eastAsia="Tahoma"/>
                <w:b/>
                <w:sz w:val="24"/>
                <w:szCs w:val="24"/>
              </w:rPr>
              <w:t>000</w:t>
            </w:r>
            <w:r>
              <w:rPr>
                <w:rFonts w:eastAsia="Tahoma"/>
                <w:b/>
                <w:sz w:val="24"/>
                <w:szCs w:val="24"/>
              </w:rPr>
              <w:t>,00</w:t>
            </w:r>
          </w:p>
        </w:tc>
      </w:tr>
      <w:tr w:rsidR="0032288C" w:rsidRPr="009C6082"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6</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ЛПХ Никитин Юрий Рудольфович</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140 000,00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w:t>
            </w:r>
            <w:r>
              <w:rPr>
                <w:rFonts w:eastAsia="Tahoma"/>
                <w:sz w:val="24"/>
                <w:szCs w:val="24"/>
              </w:rPr>
              <w:t xml:space="preserve"> </w:t>
            </w:r>
            <w:r w:rsidRPr="009C6082">
              <w:rPr>
                <w:rFonts w:eastAsia="Tahoma"/>
                <w:sz w:val="24"/>
                <w:szCs w:val="24"/>
              </w:rPr>
              <w:t>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w:t>
            </w:r>
            <w:r>
              <w:rPr>
                <w:rFonts w:eastAsia="Tahoma"/>
                <w:sz w:val="24"/>
                <w:szCs w:val="24"/>
              </w:rPr>
              <w:t xml:space="preserve"> </w:t>
            </w:r>
            <w:r w:rsidRPr="009C6082">
              <w:rPr>
                <w:rFonts w:eastAsia="Tahoma"/>
                <w:sz w:val="24"/>
                <w:szCs w:val="24"/>
              </w:rPr>
              <w:t>000</w:t>
            </w:r>
          </w:p>
        </w:tc>
      </w:tr>
      <w:tr w:rsidR="0032288C" w:rsidRPr="009C6082"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ЛПХ Авдеев Анатолий Валерьянович</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sidR="00AC061F">
              <w:rPr>
                <w:rFonts w:eastAsia="Tahoma"/>
                <w:sz w:val="24"/>
                <w:szCs w:val="24"/>
              </w:rPr>
              <w:t xml:space="preserve">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sidR="00AC061F">
              <w:rPr>
                <w:rFonts w:eastAsia="Tahoma"/>
                <w:sz w:val="24"/>
                <w:szCs w:val="24"/>
              </w:rPr>
              <w:t xml:space="preserve">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8</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ЛПХ Авдеева Ольга Николаевна</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9</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ЛПХ Артемьева Анна Александровна</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140 000,00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10</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ЛПХ Бубнов Эриксон Александрович</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140 000,00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11</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ЛПХ Вебер Людмила Анатольевна</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210 000,00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105</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105</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12</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ЛПХ Голубева Марина Викторовна</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140 000,00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13</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ЛПХ Иванова Ирина Геннадьевна</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14</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 xml:space="preserve">ЛПХ </w:t>
            </w:r>
            <w:proofErr w:type="spellStart"/>
            <w:r w:rsidRPr="009C6082">
              <w:rPr>
                <w:rFonts w:eastAsia="Tahoma"/>
                <w:sz w:val="24"/>
                <w:szCs w:val="24"/>
              </w:rPr>
              <w:t>Кузакова</w:t>
            </w:r>
            <w:proofErr w:type="spellEnd"/>
            <w:r w:rsidRPr="009C6082">
              <w:rPr>
                <w:rFonts w:eastAsia="Tahoma"/>
                <w:sz w:val="24"/>
                <w:szCs w:val="24"/>
              </w:rPr>
              <w:t xml:space="preserve"> Мария Антоновна</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15</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ЛПХ Кузнецова Елена Николаевна</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16</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ЛПХ Непомнящая Наталья Николаевна</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140 000,00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17</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 xml:space="preserve">ЛПХ </w:t>
            </w:r>
            <w:proofErr w:type="spellStart"/>
            <w:r w:rsidRPr="009C6082">
              <w:rPr>
                <w:rFonts w:eastAsia="Tahoma"/>
                <w:sz w:val="24"/>
                <w:szCs w:val="24"/>
              </w:rPr>
              <w:t>Пуляева</w:t>
            </w:r>
            <w:proofErr w:type="spellEnd"/>
            <w:r w:rsidRPr="009C6082">
              <w:rPr>
                <w:rFonts w:eastAsia="Tahoma"/>
                <w:sz w:val="24"/>
                <w:szCs w:val="24"/>
              </w:rPr>
              <w:t xml:space="preserve"> </w:t>
            </w:r>
            <w:r w:rsidRPr="009C6082">
              <w:rPr>
                <w:rFonts w:eastAsia="Tahoma"/>
                <w:sz w:val="24"/>
                <w:szCs w:val="24"/>
              </w:rPr>
              <w:lastRenderedPageBreak/>
              <w:t>Вероника Аркадьевна</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lastRenderedPageBreak/>
              <w:t>3</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210 000,00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105</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105</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lastRenderedPageBreak/>
              <w:t>18</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ЛПХ Потапова Елена Васильевна</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19</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ЛПХ Ощепков Валерий Яковлевич</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140 000,00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20</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ЛПХ Фролова Елена Николаевна</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140 000,00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III</w:t>
            </w:r>
          </w:p>
        </w:tc>
        <w:tc>
          <w:tcPr>
            <w:tcW w:w="2566"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МО "</w:t>
            </w:r>
            <w:proofErr w:type="spellStart"/>
            <w:r w:rsidRPr="009C6082">
              <w:rPr>
                <w:rFonts w:eastAsia="Tahoma"/>
                <w:b/>
                <w:bCs/>
                <w:sz w:val="24"/>
                <w:szCs w:val="24"/>
              </w:rPr>
              <w:t>Салдыкельский</w:t>
            </w:r>
            <w:proofErr w:type="spellEnd"/>
            <w:r w:rsidRPr="009C6082">
              <w:rPr>
                <w:rFonts w:eastAsia="Tahoma"/>
                <w:b/>
                <w:bCs/>
                <w:sz w:val="24"/>
                <w:szCs w:val="24"/>
              </w:rPr>
              <w:t xml:space="preserve"> наслег"</w:t>
            </w:r>
          </w:p>
        </w:tc>
        <w:tc>
          <w:tcPr>
            <w:tcW w:w="1013"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12</w:t>
            </w:r>
          </w:p>
        </w:tc>
        <w:tc>
          <w:tcPr>
            <w:tcW w:w="1276"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840 000,00</w:t>
            </w:r>
          </w:p>
        </w:tc>
        <w:tc>
          <w:tcPr>
            <w:tcW w:w="1559" w:type="dxa"/>
            <w:noWrap/>
            <w:hideMark/>
          </w:tcPr>
          <w:p w:rsidR="0032288C" w:rsidRPr="009C6082" w:rsidRDefault="0032288C" w:rsidP="0032288C">
            <w:pPr>
              <w:autoSpaceDE w:val="0"/>
              <w:autoSpaceDN w:val="0"/>
              <w:adjustRightInd w:val="0"/>
              <w:jc w:val="center"/>
              <w:rPr>
                <w:rFonts w:eastAsia="Tahoma"/>
                <w:b/>
                <w:sz w:val="24"/>
                <w:szCs w:val="24"/>
              </w:rPr>
            </w:pPr>
            <w:r w:rsidRPr="009C6082">
              <w:rPr>
                <w:rFonts w:eastAsia="Tahoma"/>
                <w:b/>
                <w:sz w:val="24"/>
                <w:szCs w:val="24"/>
              </w:rPr>
              <w:t>420</w:t>
            </w:r>
            <w:r>
              <w:rPr>
                <w:rFonts w:eastAsia="Tahoma"/>
                <w:b/>
                <w:sz w:val="24"/>
                <w:szCs w:val="24"/>
              </w:rPr>
              <w:t> </w:t>
            </w:r>
            <w:r w:rsidRPr="009C6082">
              <w:rPr>
                <w:rFonts w:eastAsia="Tahoma"/>
                <w:b/>
                <w:sz w:val="24"/>
                <w:szCs w:val="24"/>
              </w:rPr>
              <w:t>000</w:t>
            </w:r>
            <w:r>
              <w:rPr>
                <w:rFonts w:eastAsia="Tahoma"/>
                <w:b/>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b/>
                <w:sz w:val="24"/>
                <w:szCs w:val="24"/>
              </w:rPr>
            </w:pPr>
            <w:r w:rsidRPr="009C6082">
              <w:rPr>
                <w:rFonts w:eastAsia="Tahoma"/>
                <w:b/>
                <w:sz w:val="24"/>
                <w:szCs w:val="24"/>
              </w:rPr>
              <w:t>420</w:t>
            </w:r>
            <w:r>
              <w:rPr>
                <w:rFonts w:eastAsia="Tahoma"/>
                <w:b/>
                <w:sz w:val="24"/>
                <w:szCs w:val="24"/>
              </w:rPr>
              <w:t> </w:t>
            </w:r>
            <w:r w:rsidRPr="009C6082">
              <w:rPr>
                <w:rFonts w:eastAsia="Tahoma"/>
                <w:b/>
                <w:sz w:val="24"/>
                <w:szCs w:val="24"/>
              </w:rPr>
              <w:t>000</w:t>
            </w:r>
            <w:r>
              <w:rPr>
                <w:rFonts w:eastAsia="Tahoma"/>
                <w:b/>
                <w:sz w:val="24"/>
                <w:szCs w:val="24"/>
              </w:rPr>
              <w:t>,00</w:t>
            </w:r>
          </w:p>
        </w:tc>
      </w:tr>
      <w:tr w:rsidR="0032288C" w:rsidRPr="009C6082"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23</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 xml:space="preserve">ЛПХ </w:t>
            </w:r>
            <w:proofErr w:type="spellStart"/>
            <w:r w:rsidRPr="009C6082">
              <w:rPr>
                <w:rFonts w:eastAsia="Tahoma"/>
                <w:sz w:val="24"/>
                <w:szCs w:val="24"/>
              </w:rPr>
              <w:t>Чернина</w:t>
            </w:r>
            <w:proofErr w:type="spellEnd"/>
            <w:r w:rsidRPr="009C6082">
              <w:rPr>
                <w:rFonts w:eastAsia="Tahoma"/>
                <w:sz w:val="24"/>
                <w:szCs w:val="24"/>
              </w:rPr>
              <w:t xml:space="preserve"> Ирина Ивановна</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24</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 xml:space="preserve">ЛПХ </w:t>
            </w:r>
            <w:proofErr w:type="spellStart"/>
            <w:r w:rsidRPr="009C6082">
              <w:rPr>
                <w:rFonts w:eastAsia="Tahoma"/>
                <w:sz w:val="24"/>
                <w:szCs w:val="24"/>
              </w:rPr>
              <w:t>Саутина</w:t>
            </w:r>
            <w:proofErr w:type="spellEnd"/>
            <w:r w:rsidRPr="009C6082">
              <w:rPr>
                <w:rFonts w:eastAsia="Tahoma"/>
                <w:sz w:val="24"/>
                <w:szCs w:val="24"/>
              </w:rPr>
              <w:t xml:space="preserve"> Надежда Владимировна</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210 000,00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105</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105</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25</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 xml:space="preserve">ЛПХ </w:t>
            </w:r>
            <w:proofErr w:type="spellStart"/>
            <w:r w:rsidRPr="009C6082">
              <w:rPr>
                <w:rFonts w:eastAsia="Tahoma"/>
                <w:sz w:val="24"/>
                <w:szCs w:val="24"/>
              </w:rPr>
              <w:t>Шабарский</w:t>
            </w:r>
            <w:proofErr w:type="spellEnd"/>
            <w:r w:rsidRPr="009C6082">
              <w:rPr>
                <w:rFonts w:eastAsia="Tahoma"/>
                <w:sz w:val="24"/>
                <w:szCs w:val="24"/>
              </w:rPr>
              <w:t xml:space="preserve"> Михаил Михайлович</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4</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280 000,00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140</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140</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26</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 xml:space="preserve">ЛПХ </w:t>
            </w:r>
            <w:proofErr w:type="spellStart"/>
            <w:r w:rsidRPr="009C6082">
              <w:rPr>
                <w:rFonts w:eastAsia="Tahoma"/>
                <w:sz w:val="24"/>
                <w:szCs w:val="24"/>
              </w:rPr>
              <w:t>Ягнышева</w:t>
            </w:r>
            <w:proofErr w:type="spellEnd"/>
            <w:r w:rsidRPr="009C6082">
              <w:rPr>
                <w:rFonts w:eastAsia="Tahoma"/>
                <w:sz w:val="24"/>
                <w:szCs w:val="24"/>
              </w:rPr>
              <w:t xml:space="preserve"> Нина </w:t>
            </w:r>
            <w:proofErr w:type="spellStart"/>
            <w:r w:rsidRPr="009C6082">
              <w:rPr>
                <w:rFonts w:eastAsia="Tahoma"/>
                <w:sz w:val="24"/>
                <w:szCs w:val="24"/>
              </w:rPr>
              <w:t>Никандровна</w:t>
            </w:r>
            <w:proofErr w:type="spellEnd"/>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27</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 xml:space="preserve">ЛПХ </w:t>
            </w:r>
            <w:proofErr w:type="spellStart"/>
            <w:r w:rsidRPr="009C6082">
              <w:rPr>
                <w:rFonts w:eastAsia="Tahoma"/>
                <w:sz w:val="24"/>
                <w:szCs w:val="24"/>
              </w:rPr>
              <w:t>Колкутина</w:t>
            </w:r>
            <w:proofErr w:type="spellEnd"/>
            <w:r w:rsidRPr="009C6082">
              <w:rPr>
                <w:rFonts w:eastAsia="Tahoma"/>
                <w:sz w:val="24"/>
                <w:szCs w:val="24"/>
              </w:rPr>
              <w:t xml:space="preserve"> Елена Гавриловна</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28</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ЛПХ Яковлев Николай Николаевич</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29</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ЛПХ Иванов Семен Семенович</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IV</w:t>
            </w:r>
          </w:p>
        </w:tc>
        <w:tc>
          <w:tcPr>
            <w:tcW w:w="2566"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МО "</w:t>
            </w:r>
            <w:proofErr w:type="spellStart"/>
            <w:r w:rsidRPr="009C6082">
              <w:rPr>
                <w:rFonts w:eastAsia="Tahoma"/>
                <w:b/>
                <w:bCs/>
                <w:sz w:val="24"/>
                <w:szCs w:val="24"/>
              </w:rPr>
              <w:t>Беченчинский</w:t>
            </w:r>
            <w:proofErr w:type="spellEnd"/>
            <w:r w:rsidRPr="009C6082">
              <w:rPr>
                <w:rFonts w:eastAsia="Tahoma"/>
                <w:b/>
                <w:bCs/>
                <w:sz w:val="24"/>
                <w:szCs w:val="24"/>
              </w:rPr>
              <w:t xml:space="preserve"> наслег"</w:t>
            </w:r>
          </w:p>
        </w:tc>
        <w:tc>
          <w:tcPr>
            <w:tcW w:w="1013"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26</w:t>
            </w:r>
          </w:p>
        </w:tc>
        <w:tc>
          <w:tcPr>
            <w:tcW w:w="1276"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1 820 000,00</w:t>
            </w:r>
          </w:p>
        </w:tc>
        <w:tc>
          <w:tcPr>
            <w:tcW w:w="1559" w:type="dxa"/>
            <w:noWrap/>
            <w:hideMark/>
          </w:tcPr>
          <w:p w:rsidR="0032288C" w:rsidRPr="009C6082" w:rsidRDefault="0032288C" w:rsidP="0032288C">
            <w:pPr>
              <w:autoSpaceDE w:val="0"/>
              <w:autoSpaceDN w:val="0"/>
              <w:adjustRightInd w:val="0"/>
              <w:jc w:val="center"/>
              <w:rPr>
                <w:rFonts w:eastAsia="Tahoma"/>
                <w:b/>
                <w:sz w:val="24"/>
                <w:szCs w:val="24"/>
              </w:rPr>
            </w:pPr>
            <w:r w:rsidRPr="009C6082">
              <w:rPr>
                <w:rFonts w:eastAsia="Tahoma"/>
                <w:b/>
                <w:sz w:val="24"/>
                <w:szCs w:val="24"/>
              </w:rPr>
              <w:t>910</w:t>
            </w:r>
            <w:r>
              <w:rPr>
                <w:rFonts w:eastAsia="Tahoma"/>
                <w:b/>
                <w:sz w:val="24"/>
                <w:szCs w:val="24"/>
              </w:rPr>
              <w:t> </w:t>
            </w:r>
            <w:r w:rsidRPr="009C6082">
              <w:rPr>
                <w:rFonts w:eastAsia="Tahoma"/>
                <w:b/>
                <w:sz w:val="24"/>
                <w:szCs w:val="24"/>
              </w:rPr>
              <w:t>000</w:t>
            </w:r>
            <w:r>
              <w:rPr>
                <w:rFonts w:eastAsia="Tahoma"/>
                <w:b/>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b/>
                <w:sz w:val="24"/>
                <w:szCs w:val="24"/>
              </w:rPr>
            </w:pPr>
            <w:r w:rsidRPr="009C6082">
              <w:rPr>
                <w:rFonts w:eastAsia="Tahoma"/>
                <w:b/>
                <w:sz w:val="24"/>
                <w:szCs w:val="24"/>
              </w:rPr>
              <w:t>910</w:t>
            </w:r>
            <w:r>
              <w:rPr>
                <w:rFonts w:eastAsia="Tahoma"/>
                <w:b/>
                <w:sz w:val="24"/>
                <w:szCs w:val="24"/>
              </w:rPr>
              <w:t> </w:t>
            </w:r>
            <w:r w:rsidRPr="009C6082">
              <w:rPr>
                <w:rFonts w:eastAsia="Tahoma"/>
                <w:b/>
                <w:sz w:val="24"/>
                <w:szCs w:val="24"/>
              </w:rPr>
              <w:t>000</w:t>
            </w:r>
            <w:r>
              <w:rPr>
                <w:rFonts w:eastAsia="Tahoma"/>
                <w:b/>
                <w:sz w:val="24"/>
                <w:szCs w:val="24"/>
              </w:rPr>
              <w:t>,00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30</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ЛПХ Матвеев Петр Иннокентьевич</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140 000,00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31</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 xml:space="preserve">ЛПХ </w:t>
            </w:r>
            <w:proofErr w:type="spellStart"/>
            <w:r w:rsidRPr="009C6082">
              <w:rPr>
                <w:rFonts w:eastAsia="Tahoma"/>
                <w:sz w:val="24"/>
                <w:szCs w:val="24"/>
              </w:rPr>
              <w:t>Мордосов</w:t>
            </w:r>
            <w:proofErr w:type="spellEnd"/>
            <w:r w:rsidRPr="009C6082">
              <w:rPr>
                <w:rFonts w:eastAsia="Tahoma"/>
                <w:sz w:val="24"/>
                <w:szCs w:val="24"/>
              </w:rPr>
              <w:t xml:space="preserve"> </w:t>
            </w:r>
            <w:r w:rsidRPr="009C6082">
              <w:rPr>
                <w:rFonts w:eastAsia="Tahoma"/>
                <w:sz w:val="24"/>
                <w:szCs w:val="24"/>
              </w:rPr>
              <w:lastRenderedPageBreak/>
              <w:t xml:space="preserve">Спартак </w:t>
            </w:r>
            <w:proofErr w:type="spellStart"/>
            <w:r w:rsidRPr="009C6082">
              <w:rPr>
                <w:rFonts w:eastAsia="Tahoma"/>
                <w:sz w:val="24"/>
                <w:szCs w:val="24"/>
              </w:rPr>
              <w:t>Софронович</w:t>
            </w:r>
            <w:proofErr w:type="spellEnd"/>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lastRenderedPageBreak/>
              <w:t>3</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210 000,00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105</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105</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lastRenderedPageBreak/>
              <w:t>32</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ЛПХ Николаев Андриан Владимирович</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210 000,00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105</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105</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33</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 xml:space="preserve">ЛПХ </w:t>
            </w:r>
            <w:proofErr w:type="spellStart"/>
            <w:r w:rsidRPr="009C6082">
              <w:rPr>
                <w:rFonts w:eastAsia="Tahoma"/>
                <w:sz w:val="24"/>
                <w:szCs w:val="24"/>
              </w:rPr>
              <w:t>Заровняев</w:t>
            </w:r>
            <w:proofErr w:type="spellEnd"/>
            <w:r w:rsidRPr="009C6082">
              <w:rPr>
                <w:rFonts w:eastAsia="Tahoma"/>
                <w:sz w:val="24"/>
                <w:szCs w:val="24"/>
              </w:rPr>
              <w:t xml:space="preserve"> Филипп Николаевич</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140 000,00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34</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 xml:space="preserve">ЛПХ </w:t>
            </w:r>
            <w:proofErr w:type="spellStart"/>
            <w:r w:rsidRPr="009C6082">
              <w:rPr>
                <w:rFonts w:eastAsia="Tahoma"/>
                <w:sz w:val="24"/>
                <w:szCs w:val="24"/>
              </w:rPr>
              <w:t>Мордосова</w:t>
            </w:r>
            <w:proofErr w:type="spellEnd"/>
            <w:r w:rsidRPr="009C6082">
              <w:rPr>
                <w:rFonts w:eastAsia="Tahoma"/>
                <w:sz w:val="24"/>
                <w:szCs w:val="24"/>
              </w:rPr>
              <w:t xml:space="preserve"> Домна Николаевна</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210 000,00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105</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105</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35</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 xml:space="preserve">ЛПХ </w:t>
            </w:r>
            <w:proofErr w:type="spellStart"/>
            <w:r w:rsidRPr="009C6082">
              <w:rPr>
                <w:rFonts w:eastAsia="Tahoma"/>
                <w:sz w:val="24"/>
                <w:szCs w:val="24"/>
              </w:rPr>
              <w:t>Мордосова</w:t>
            </w:r>
            <w:proofErr w:type="spellEnd"/>
            <w:r w:rsidRPr="009C6082">
              <w:rPr>
                <w:rFonts w:eastAsia="Tahoma"/>
                <w:sz w:val="24"/>
                <w:szCs w:val="24"/>
              </w:rPr>
              <w:t xml:space="preserve"> Мария Михайловна</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140 000,00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36</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ЛПХ Попов Андрей Григорьевич</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37</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ЛПХ Попов Николай Федосеевич</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140 000,00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38</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ЛПХ Попова Марианна Васильевна</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39</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ЛПХ Николаев Валентин Степанович</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40</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ЛПХ Попов Владимир Владимирович</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210 000,00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105</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105</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41</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 xml:space="preserve">ЛПХ </w:t>
            </w:r>
            <w:proofErr w:type="spellStart"/>
            <w:r w:rsidRPr="009C6082">
              <w:rPr>
                <w:rFonts w:eastAsia="Tahoma"/>
                <w:sz w:val="24"/>
                <w:szCs w:val="24"/>
              </w:rPr>
              <w:t>Саморцев</w:t>
            </w:r>
            <w:proofErr w:type="spellEnd"/>
            <w:r w:rsidRPr="009C6082">
              <w:rPr>
                <w:rFonts w:eastAsia="Tahoma"/>
                <w:sz w:val="24"/>
                <w:szCs w:val="24"/>
              </w:rPr>
              <w:t xml:space="preserve"> Иван Алексеевич</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42</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 xml:space="preserve">ЛПХ </w:t>
            </w:r>
            <w:proofErr w:type="spellStart"/>
            <w:r w:rsidRPr="009C6082">
              <w:rPr>
                <w:rFonts w:eastAsia="Tahoma"/>
                <w:sz w:val="24"/>
                <w:szCs w:val="24"/>
              </w:rPr>
              <w:t>Мыреева</w:t>
            </w:r>
            <w:proofErr w:type="spellEnd"/>
            <w:r w:rsidRPr="009C6082">
              <w:rPr>
                <w:rFonts w:eastAsia="Tahoma"/>
                <w:sz w:val="24"/>
                <w:szCs w:val="24"/>
              </w:rPr>
              <w:t xml:space="preserve"> </w:t>
            </w:r>
            <w:proofErr w:type="spellStart"/>
            <w:r w:rsidRPr="009C6082">
              <w:rPr>
                <w:rFonts w:eastAsia="Tahoma"/>
                <w:sz w:val="24"/>
                <w:szCs w:val="24"/>
              </w:rPr>
              <w:t>Нюргуяна</w:t>
            </w:r>
            <w:proofErr w:type="spellEnd"/>
            <w:r w:rsidRPr="009C6082">
              <w:rPr>
                <w:rFonts w:eastAsia="Tahoma"/>
                <w:sz w:val="24"/>
                <w:szCs w:val="24"/>
              </w:rPr>
              <w:t xml:space="preserve"> Алексеевна</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140 000,00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b/>
                <w:bCs/>
                <w:sz w:val="24"/>
                <w:szCs w:val="24"/>
              </w:rPr>
            </w:pPr>
            <w:r w:rsidRPr="0032288C">
              <w:rPr>
                <w:rFonts w:eastAsia="Tahoma"/>
                <w:b/>
                <w:bCs/>
                <w:sz w:val="24"/>
                <w:szCs w:val="24"/>
              </w:rPr>
              <w:t>V</w:t>
            </w:r>
          </w:p>
        </w:tc>
        <w:tc>
          <w:tcPr>
            <w:tcW w:w="2566"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МО "Город Ленск"</w:t>
            </w:r>
          </w:p>
        </w:tc>
        <w:tc>
          <w:tcPr>
            <w:tcW w:w="1013"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22</w:t>
            </w:r>
          </w:p>
        </w:tc>
        <w:tc>
          <w:tcPr>
            <w:tcW w:w="1276"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1 540 000,00</w:t>
            </w:r>
          </w:p>
        </w:tc>
        <w:tc>
          <w:tcPr>
            <w:tcW w:w="1559" w:type="dxa"/>
            <w:noWrap/>
            <w:hideMark/>
          </w:tcPr>
          <w:p w:rsidR="0032288C" w:rsidRPr="009C6082" w:rsidRDefault="0032288C" w:rsidP="0032288C">
            <w:pPr>
              <w:autoSpaceDE w:val="0"/>
              <w:autoSpaceDN w:val="0"/>
              <w:adjustRightInd w:val="0"/>
              <w:jc w:val="center"/>
              <w:rPr>
                <w:rFonts w:eastAsia="Tahoma"/>
                <w:b/>
                <w:sz w:val="24"/>
                <w:szCs w:val="24"/>
              </w:rPr>
            </w:pPr>
            <w:r w:rsidRPr="009C6082">
              <w:rPr>
                <w:rFonts w:eastAsia="Tahoma"/>
                <w:b/>
                <w:sz w:val="24"/>
                <w:szCs w:val="24"/>
              </w:rPr>
              <w:t>770</w:t>
            </w:r>
            <w:r>
              <w:rPr>
                <w:rFonts w:eastAsia="Tahoma"/>
                <w:b/>
                <w:sz w:val="24"/>
                <w:szCs w:val="24"/>
              </w:rPr>
              <w:t> </w:t>
            </w:r>
            <w:r w:rsidRPr="009C6082">
              <w:rPr>
                <w:rFonts w:eastAsia="Tahoma"/>
                <w:b/>
                <w:sz w:val="24"/>
                <w:szCs w:val="24"/>
              </w:rPr>
              <w:t>000</w:t>
            </w:r>
            <w:r>
              <w:rPr>
                <w:rFonts w:eastAsia="Tahoma"/>
                <w:b/>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b/>
                <w:sz w:val="24"/>
                <w:szCs w:val="24"/>
              </w:rPr>
            </w:pPr>
            <w:r w:rsidRPr="009C6082">
              <w:rPr>
                <w:rFonts w:eastAsia="Tahoma"/>
                <w:b/>
                <w:sz w:val="24"/>
                <w:szCs w:val="24"/>
              </w:rPr>
              <w:t>770</w:t>
            </w:r>
            <w:r>
              <w:rPr>
                <w:rFonts w:eastAsia="Tahoma"/>
                <w:b/>
                <w:sz w:val="24"/>
                <w:szCs w:val="24"/>
              </w:rPr>
              <w:t> </w:t>
            </w:r>
            <w:r w:rsidRPr="009C6082">
              <w:rPr>
                <w:rFonts w:eastAsia="Tahoma"/>
                <w:b/>
                <w:sz w:val="24"/>
                <w:szCs w:val="24"/>
              </w:rPr>
              <w:t>000</w:t>
            </w:r>
            <w:r>
              <w:rPr>
                <w:rFonts w:eastAsia="Tahoma"/>
                <w:b/>
                <w:sz w:val="24"/>
                <w:szCs w:val="24"/>
              </w:rPr>
              <w:t>,00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43</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 xml:space="preserve">ЛПХ </w:t>
            </w:r>
            <w:proofErr w:type="spellStart"/>
            <w:r w:rsidRPr="009C6082">
              <w:rPr>
                <w:rFonts w:eastAsia="Tahoma"/>
                <w:sz w:val="24"/>
                <w:szCs w:val="24"/>
              </w:rPr>
              <w:t>Замяткин</w:t>
            </w:r>
            <w:proofErr w:type="spellEnd"/>
            <w:r w:rsidRPr="009C6082">
              <w:rPr>
                <w:rFonts w:eastAsia="Tahoma"/>
                <w:sz w:val="24"/>
                <w:szCs w:val="24"/>
              </w:rPr>
              <w:t xml:space="preserve"> Андрей Викторович</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44</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ЛПХ Николаев Андрей Маркович</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140 000,00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lastRenderedPageBreak/>
              <w:t>45</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 xml:space="preserve">ЛПХ </w:t>
            </w:r>
            <w:proofErr w:type="spellStart"/>
            <w:r w:rsidRPr="009C6082">
              <w:rPr>
                <w:rFonts w:eastAsia="Tahoma"/>
                <w:sz w:val="24"/>
                <w:szCs w:val="24"/>
              </w:rPr>
              <w:t>Тихонина</w:t>
            </w:r>
            <w:proofErr w:type="spellEnd"/>
            <w:r w:rsidRPr="009C6082">
              <w:rPr>
                <w:rFonts w:eastAsia="Tahoma"/>
                <w:sz w:val="24"/>
                <w:szCs w:val="24"/>
              </w:rPr>
              <w:t xml:space="preserve"> Наталья Васильевна</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4</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280 000,00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140</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140</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46</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 xml:space="preserve">ЛПХ </w:t>
            </w:r>
            <w:proofErr w:type="spellStart"/>
            <w:r w:rsidRPr="009C6082">
              <w:rPr>
                <w:rFonts w:eastAsia="Tahoma"/>
                <w:sz w:val="24"/>
                <w:szCs w:val="24"/>
              </w:rPr>
              <w:t>Вафоев</w:t>
            </w:r>
            <w:proofErr w:type="spellEnd"/>
            <w:r w:rsidRPr="009C6082">
              <w:rPr>
                <w:rFonts w:eastAsia="Tahoma"/>
                <w:sz w:val="24"/>
                <w:szCs w:val="24"/>
              </w:rPr>
              <w:t xml:space="preserve"> </w:t>
            </w:r>
            <w:proofErr w:type="spellStart"/>
            <w:r w:rsidRPr="009C6082">
              <w:rPr>
                <w:rFonts w:eastAsia="Tahoma"/>
                <w:sz w:val="24"/>
                <w:szCs w:val="24"/>
              </w:rPr>
              <w:t>Саймумин</w:t>
            </w:r>
            <w:proofErr w:type="spellEnd"/>
            <w:r w:rsidRPr="009C6082">
              <w:rPr>
                <w:rFonts w:eastAsia="Tahoma"/>
                <w:sz w:val="24"/>
                <w:szCs w:val="24"/>
              </w:rPr>
              <w:t xml:space="preserve"> </w:t>
            </w:r>
            <w:proofErr w:type="spellStart"/>
            <w:r w:rsidRPr="009C6082">
              <w:rPr>
                <w:rFonts w:eastAsia="Tahoma"/>
                <w:sz w:val="24"/>
                <w:szCs w:val="24"/>
              </w:rPr>
              <w:t>Хакимович</w:t>
            </w:r>
            <w:proofErr w:type="spellEnd"/>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490 000,00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245</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245</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47</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ЛПХ Митрофанов Сергей Васильевич</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48</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ЛПХ Моисеенко Елизавета Петровна</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140 000,00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49</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 xml:space="preserve">ЛПХ </w:t>
            </w:r>
            <w:proofErr w:type="spellStart"/>
            <w:r w:rsidRPr="009C6082">
              <w:rPr>
                <w:rFonts w:eastAsia="Tahoma"/>
                <w:sz w:val="24"/>
                <w:szCs w:val="24"/>
              </w:rPr>
              <w:t>Нигматуллина</w:t>
            </w:r>
            <w:proofErr w:type="spellEnd"/>
            <w:r w:rsidRPr="009C6082">
              <w:rPr>
                <w:rFonts w:eastAsia="Tahoma"/>
                <w:sz w:val="24"/>
                <w:szCs w:val="24"/>
              </w:rPr>
              <w:t xml:space="preserve"> Евгения </w:t>
            </w:r>
            <w:proofErr w:type="spellStart"/>
            <w:r w:rsidRPr="009C6082">
              <w:rPr>
                <w:rFonts w:eastAsia="Tahoma"/>
                <w:sz w:val="24"/>
                <w:szCs w:val="24"/>
              </w:rPr>
              <w:t>Шафигуловна</w:t>
            </w:r>
            <w:proofErr w:type="spellEnd"/>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4</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280 000,00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140</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140</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50</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 xml:space="preserve">ЛПХ </w:t>
            </w:r>
            <w:proofErr w:type="spellStart"/>
            <w:r w:rsidRPr="009C6082">
              <w:rPr>
                <w:rFonts w:eastAsia="Tahoma"/>
                <w:sz w:val="24"/>
                <w:szCs w:val="24"/>
              </w:rPr>
              <w:t>Латыпова</w:t>
            </w:r>
            <w:proofErr w:type="spellEnd"/>
            <w:r w:rsidRPr="009C6082">
              <w:rPr>
                <w:rFonts w:eastAsia="Tahoma"/>
                <w:sz w:val="24"/>
                <w:szCs w:val="24"/>
              </w:rPr>
              <w:t xml:space="preserve"> Ольга Александровна</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b/>
                <w:bCs/>
                <w:sz w:val="24"/>
                <w:szCs w:val="24"/>
              </w:rPr>
            </w:pPr>
            <w:r w:rsidRPr="0032288C">
              <w:rPr>
                <w:rFonts w:eastAsia="Tahoma"/>
                <w:b/>
                <w:bCs/>
                <w:sz w:val="24"/>
                <w:szCs w:val="24"/>
              </w:rPr>
              <w:t>VI</w:t>
            </w:r>
          </w:p>
        </w:tc>
        <w:tc>
          <w:tcPr>
            <w:tcW w:w="2566"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МО "Ярославский наслег"</w:t>
            </w:r>
          </w:p>
        </w:tc>
        <w:tc>
          <w:tcPr>
            <w:tcW w:w="1013"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3</w:t>
            </w:r>
          </w:p>
        </w:tc>
        <w:tc>
          <w:tcPr>
            <w:tcW w:w="1276"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210 000,00</w:t>
            </w:r>
          </w:p>
        </w:tc>
        <w:tc>
          <w:tcPr>
            <w:tcW w:w="1559"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105</w:t>
            </w:r>
            <w:r>
              <w:rPr>
                <w:rFonts w:eastAsia="Tahoma"/>
                <w:b/>
                <w:bCs/>
                <w:sz w:val="24"/>
                <w:szCs w:val="24"/>
              </w:rPr>
              <w:t> </w:t>
            </w:r>
            <w:r w:rsidRPr="009C6082">
              <w:rPr>
                <w:rFonts w:eastAsia="Tahoma"/>
                <w:b/>
                <w:bCs/>
                <w:sz w:val="24"/>
                <w:szCs w:val="24"/>
              </w:rPr>
              <w:t>000</w:t>
            </w:r>
            <w:r>
              <w:rPr>
                <w:rFonts w:eastAsia="Tahoma"/>
                <w:b/>
                <w:bCs/>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105</w:t>
            </w:r>
            <w:r>
              <w:rPr>
                <w:rFonts w:eastAsia="Tahoma"/>
                <w:b/>
                <w:bCs/>
                <w:sz w:val="24"/>
                <w:szCs w:val="24"/>
              </w:rPr>
              <w:t> </w:t>
            </w:r>
            <w:r w:rsidRPr="009C6082">
              <w:rPr>
                <w:rFonts w:eastAsia="Tahoma"/>
                <w:b/>
                <w:bCs/>
                <w:sz w:val="24"/>
                <w:szCs w:val="24"/>
              </w:rPr>
              <w:t>000</w:t>
            </w:r>
            <w:r>
              <w:rPr>
                <w:rFonts w:eastAsia="Tahoma"/>
                <w:b/>
                <w:bCs/>
                <w:sz w:val="24"/>
                <w:szCs w:val="24"/>
              </w:rPr>
              <w:t>,00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51</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 xml:space="preserve">ЛПХ </w:t>
            </w:r>
            <w:proofErr w:type="spellStart"/>
            <w:r w:rsidRPr="009C6082">
              <w:rPr>
                <w:rFonts w:eastAsia="Tahoma"/>
                <w:sz w:val="24"/>
                <w:szCs w:val="24"/>
              </w:rPr>
              <w:t>Серкин</w:t>
            </w:r>
            <w:proofErr w:type="spellEnd"/>
            <w:r w:rsidRPr="009C6082">
              <w:rPr>
                <w:rFonts w:eastAsia="Tahoma"/>
                <w:sz w:val="24"/>
                <w:szCs w:val="24"/>
              </w:rPr>
              <w:t xml:space="preserve"> Дмитрий Иванович</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35</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52</w:t>
            </w:r>
          </w:p>
        </w:tc>
        <w:tc>
          <w:tcPr>
            <w:tcW w:w="2566"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 xml:space="preserve">ЛПХ </w:t>
            </w:r>
            <w:proofErr w:type="spellStart"/>
            <w:r w:rsidRPr="009C6082">
              <w:rPr>
                <w:rFonts w:eastAsia="Tahoma"/>
                <w:sz w:val="24"/>
                <w:szCs w:val="24"/>
              </w:rPr>
              <w:t>Барамыгина</w:t>
            </w:r>
            <w:proofErr w:type="spellEnd"/>
            <w:r w:rsidRPr="009C6082">
              <w:rPr>
                <w:rFonts w:eastAsia="Tahoma"/>
                <w:sz w:val="24"/>
                <w:szCs w:val="24"/>
              </w:rPr>
              <w:t xml:space="preserve"> Ирина Альбертовна</w:t>
            </w:r>
          </w:p>
        </w:tc>
        <w:tc>
          <w:tcPr>
            <w:tcW w:w="1013"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2</w:t>
            </w:r>
          </w:p>
        </w:tc>
        <w:tc>
          <w:tcPr>
            <w:tcW w:w="1276" w:type="dxa"/>
            <w:noWrap/>
            <w:hideMark/>
          </w:tcPr>
          <w:p w:rsidR="0032288C" w:rsidRPr="009C6082" w:rsidRDefault="0032288C" w:rsidP="0032288C">
            <w:pPr>
              <w:autoSpaceDE w:val="0"/>
              <w:autoSpaceDN w:val="0"/>
              <w:adjustRightInd w:val="0"/>
              <w:jc w:val="center"/>
              <w:rPr>
                <w:rFonts w:eastAsia="Tahoma"/>
                <w:bCs/>
                <w:sz w:val="24"/>
                <w:szCs w:val="24"/>
              </w:rPr>
            </w:pPr>
            <w:r w:rsidRPr="009C6082">
              <w:rPr>
                <w:rFonts w:eastAsia="Tahoma"/>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140 000,00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w:t>
            </w:r>
            <w:r>
              <w:rPr>
                <w:rFonts w:eastAsia="Tahoma"/>
                <w:sz w:val="24"/>
                <w:szCs w:val="24"/>
              </w:rPr>
              <w:t> </w:t>
            </w:r>
            <w:r w:rsidRPr="009C6082">
              <w:rPr>
                <w:rFonts w:eastAsia="Tahoma"/>
                <w:sz w:val="24"/>
                <w:szCs w:val="24"/>
              </w:rPr>
              <w:t>000</w:t>
            </w:r>
            <w:r>
              <w:rPr>
                <w:rFonts w:eastAsia="Tahoma"/>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sz w:val="24"/>
                <w:szCs w:val="24"/>
              </w:rPr>
            </w:pPr>
            <w:r w:rsidRPr="009C6082">
              <w:rPr>
                <w:rFonts w:eastAsia="Tahoma"/>
                <w:sz w:val="24"/>
                <w:szCs w:val="24"/>
              </w:rPr>
              <w:t>70</w:t>
            </w:r>
            <w:r>
              <w:rPr>
                <w:rFonts w:eastAsia="Tahoma"/>
                <w:sz w:val="24"/>
                <w:szCs w:val="24"/>
              </w:rPr>
              <w:t> </w:t>
            </w:r>
            <w:r w:rsidRPr="009C6082">
              <w:rPr>
                <w:rFonts w:eastAsia="Tahoma"/>
                <w:sz w:val="24"/>
                <w:szCs w:val="24"/>
              </w:rPr>
              <w:t>000</w:t>
            </w:r>
            <w:r>
              <w:rPr>
                <w:rFonts w:eastAsia="Tahoma"/>
                <w:sz w:val="24"/>
                <w:szCs w:val="24"/>
              </w:rPr>
              <w:t>,00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b/>
                <w:bCs/>
                <w:sz w:val="24"/>
                <w:szCs w:val="24"/>
              </w:rPr>
            </w:pPr>
            <w:r w:rsidRPr="0032288C">
              <w:rPr>
                <w:rFonts w:eastAsia="Tahoma"/>
                <w:b/>
                <w:bCs/>
                <w:sz w:val="24"/>
                <w:szCs w:val="24"/>
              </w:rPr>
              <w:t>VII</w:t>
            </w:r>
          </w:p>
        </w:tc>
        <w:tc>
          <w:tcPr>
            <w:tcW w:w="2566"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МО "</w:t>
            </w:r>
            <w:proofErr w:type="spellStart"/>
            <w:r w:rsidRPr="009C6082">
              <w:rPr>
                <w:rFonts w:eastAsia="Tahoma"/>
                <w:b/>
                <w:bCs/>
                <w:sz w:val="24"/>
                <w:szCs w:val="24"/>
              </w:rPr>
              <w:t>Орто-Нахаринский</w:t>
            </w:r>
            <w:proofErr w:type="spellEnd"/>
            <w:r w:rsidRPr="009C6082">
              <w:rPr>
                <w:rFonts w:eastAsia="Tahoma"/>
                <w:b/>
                <w:bCs/>
                <w:sz w:val="24"/>
                <w:szCs w:val="24"/>
              </w:rPr>
              <w:t xml:space="preserve"> наслег"</w:t>
            </w:r>
          </w:p>
        </w:tc>
        <w:tc>
          <w:tcPr>
            <w:tcW w:w="1013"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26</w:t>
            </w:r>
          </w:p>
        </w:tc>
        <w:tc>
          <w:tcPr>
            <w:tcW w:w="1276"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70 000,00</w:t>
            </w:r>
          </w:p>
        </w:tc>
        <w:tc>
          <w:tcPr>
            <w:tcW w:w="1701"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1 820 000,00</w:t>
            </w:r>
          </w:p>
        </w:tc>
        <w:tc>
          <w:tcPr>
            <w:tcW w:w="1559" w:type="dxa"/>
            <w:noWrap/>
            <w:hideMark/>
          </w:tcPr>
          <w:p w:rsidR="0032288C" w:rsidRPr="009C6082" w:rsidRDefault="0032288C" w:rsidP="0032288C">
            <w:pPr>
              <w:autoSpaceDE w:val="0"/>
              <w:autoSpaceDN w:val="0"/>
              <w:adjustRightInd w:val="0"/>
              <w:jc w:val="center"/>
              <w:rPr>
                <w:rFonts w:eastAsia="Tahoma"/>
                <w:b/>
                <w:sz w:val="24"/>
                <w:szCs w:val="24"/>
              </w:rPr>
            </w:pPr>
            <w:r w:rsidRPr="009C6082">
              <w:rPr>
                <w:rFonts w:eastAsia="Tahoma"/>
                <w:b/>
                <w:sz w:val="24"/>
                <w:szCs w:val="24"/>
              </w:rPr>
              <w:t>910</w:t>
            </w:r>
            <w:r>
              <w:rPr>
                <w:rFonts w:eastAsia="Tahoma"/>
                <w:b/>
                <w:sz w:val="24"/>
                <w:szCs w:val="24"/>
              </w:rPr>
              <w:t> </w:t>
            </w:r>
            <w:r w:rsidRPr="009C6082">
              <w:rPr>
                <w:rFonts w:eastAsia="Tahoma"/>
                <w:b/>
                <w:sz w:val="24"/>
                <w:szCs w:val="24"/>
              </w:rPr>
              <w:t>000</w:t>
            </w:r>
            <w:r>
              <w:rPr>
                <w:rFonts w:eastAsia="Tahoma"/>
                <w:b/>
                <w:sz w:val="24"/>
                <w:szCs w:val="24"/>
              </w:rPr>
              <w:t>,00</w:t>
            </w:r>
          </w:p>
        </w:tc>
        <w:tc>
          <w:tcPr>
            <w:tcW w:w="1559" w:type="dxa"/>
            <w:noWrap/>
            <w:hideMark/>
          </w:tcPr>
          <w:p w:rsidR="0032288C" w:rsidRPr="009C6082" w:rsidRDefault="0032288C" w:rsidP="0032288C">
            <w:pPr>
              <w:autoSpaceDE w:val="0"/>
              <w:autoSpaceDN w:val="0"/>
              <w:adjustRightInd w:val="0"/>
              <w:jc w:val="center"/>
              <w:rPr>
                <w:rFonts w:eastAsia="Tahoma"/>
                <w:b/>
                <w:sz w:val="24"/>
                <w:szCs w:val="24"/>
              </w:rPr>
            </w:pPr>
            <w:r w:rsidRPr="009C6082">
              <w:rPr>
                <w:rFonts w:eastAsia="Tahoma"/>
                <w:b/>
                <w:sz w:val="24"/>
                <w:szCs w:val="24"/>
              </w:rPr>
              <w:t>910</w:t>
            </w:r>
            <w:r>
              <w:rPr>
                <w:rFonts w:eastAsia="Tahoma"/>
                <w:b/>
                <w:sz w:val="24"/>
                <w:szCs w:val="24"/>
              </w:rPr>
              <w:t> </w:t>
            </w:r>
            <w:r w:rsidRPr="009C6082">
              <w:rPr>
                <w:rFonts w:eastAsia="Tahoma"/>
                <w:b/>
                <w:sz w:val="24"/>
                <w:szCs w:val="24"/>
              </w:rPr>
              <w:t>000</w:t>
            </w:r>
            <w:r>
              <w:rPr>
                <w:rFonts w:eastAsia="Tahoma"/>
                <w:b/>
                <w:sz w:val="24"/>
                <w:szCs w:val="24"/>
              </w:rPr>
              <w:t>,00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53</w:t>
            </w:r>
          </w:p>
        </w:tc>
        <w:tc>
          <w:tcPr>
            <w:tcW w:w="2566" w:type="dxa"/>
            <w:noWrap/>
            <w:hideMark/>
          </w:tcPr>
          <w:p w:rsidR="0032288C" w:rsidRPr="007B5D4C" w:rsidRDefault="0032288C" w:rsidP="0032288C">
            <w:pPr>
              <w:autoSpaceDE w:val="0"/>
              <w:autoSpaceDN w:val="0"/>
              <w:adjustRightInd w:val="0"/>
              <w:jc w:val="center"/>
              <w:rPr>
                <w:rFonts w:eastAsia="Tahoma"/>
                <w:sz w:val="24"/>
                <w:szCs w:val="24"/>
              </w:rPr>
            </w:pPr>
            <w:r w:rsidRPr="007B5D4C">
              <w:rPr>
                <w:rFonts w:eastAsia="Tahoma"/>
                <w:sz w:val="24"/>
                <w:szCs w:val="24"/>
              </w:rPr>
              <w:t xml:space="preserve">ЛПХ </w:t>
            </w:r>
            <w:proofErr w:type="spellStart"/>
            <w:r w:rsidRPr="007B5D4C">
              <w:rPr>
                <w:rFonts w:eastAsia="Tahoma"/>
                <w:sz w:val="24"/>
                <w:szCs w:val="24"/>
              </w:rPr>
              <w:t>Главинская</w:t>
            </w:r>
            <w:proofErr w:type="spellEnd"/>
            <w:r w:rsidRPr="007B5D4C">
              <w:rPr>
                <w:rFonts w:eastAsia="Tahoma"/>
                <w:sz w:val="24"/>
                <w:szCs w:val="24"/>
              </w:rPr>
              <w:t xml:space="preserve"> Виктория Егоровна</w:t>
            </w:r>
          </w:p>
        </w:tc>
        <w:tc>
          <w:tcPr>
            <w:tcW w:w="1013"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3</w:t>
            </w:r>
          </w:p>
        </w:tc>
        <w:tc>
          <w:tcPr>
            <w:tcW w:w="1276" w:type="dxa"/>
            <w:noWrap/>
            <w:hideMark/>
          </w:tcPr>
          <w:p w:rsidR="0032288C" w:rsidRPr="0032288C" w:rsidRDefault="0032288C" w:rsidP="0032288C">
            <w:pPr>
              <w:autoSpaceDE w:val="0"/>
              <w:autoSpaceDN w:val="0"/>
              <w:adjustRightInd w:val="0"/>
              <w:jc w:val="center"/>
              <w:rPr>
                <w:rFonts w:eastAsia="Tahoma"/>
                <w:bCs/>
                <w:sz w:val="24"/>
                <w:szCs w:val="24"/>
              </w:rPr>
            </w:pPr>
            <w:r w:rsidRPr="0032288C">
              <w:rPr>
                <w:rFonts w:eastAsia="Tahoma"/>
                <w:bCs/>
                <w:sz w:val="24"/>
                <w:szCs w:val="24"/>
              </w:rPr>
              <w:t>70 000,00</w:t>
            </w:r>
          </w:p>
        </w:tc>
        <w:tc>
          <w:tcPr>
            <w:tcW w:w="1701"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210 000,00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105 000,00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105 000,00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54</w:t>
            </w:r>
          </w:p>
        </w:tc>
        <w:tc>
          <w:tcPr>
            <w:tcW w:w="2566" w:type="dxa"/>
            <w:noWrap/>
            <w:hideMark/>
          </w:tcPr>
          <w:p w:rsidR="0032288C" w:rsidRPr="007B5D4C" w:rsidRDefault="0032288C" w:rsidP="0032288C">
            <w:pPr>
              <w:autoSpaceDE w:val="0"/>
              <w:autoSpaceDN w:val="0"/>
              <w:adjustRightInd w:val="0"/>
              <w:jc w:val="center"/>
              <w:rPr>
                <w:rFonts w:eastAsia="Tahoma"/>
                <w:sz w:val="24"/>
                <w:szCs w:val="24"/>
              </w:rPr>
            </w:pPr>
            <w:r w:rsidRPr="007B5D4C">
              <w:rPr>
                <w:rFonts w:eastAsia="Tahoma"/>
                <w:sz w:val="24"/>
                <w:szCs w:val="24"/>
              </w:rPr>
              <w:t>ЛПХ Афанасьева Жанна Афанасьевна</w:t>
            </w:r>
          </w:p>
        </w:tc>
        <w:tc>
          <w:tcPr>
            <w:tcW w:w="1013"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2</w:t>
            </w:r>
          </w:p>
        </w:tc>
        <w:tc>
          <w:tcPr>
            <w:tcW w:w="1276" w:type="dxa"/>
            <w:noWrap/>
            <w:hideMark/>
          </w:tcPr>
          <w:p w:rsidR="0032288C" w:rsidRPr="0032288C" w:rsidRDefault="0032288C" w:rsidP="0032288C">
            <w:pPr>
              <w:autoSpaceDE w:val="0"/>
              <w:autoSpaceDN w:val="0"/>
              <w:adjustRightInd w:val="0"/>
              <w:jc w:val="center"/>
              <w:rPr>
                <w:rFonts w:eastAsia="Tahoma"/>
                <w:bCs/>
                <w:sz w:val="24"/>
                <w:szCs w:val="24"/>
              </w:rPr>
            </w:pPr>
            <w:r w:rsidRPr="0032288C">
              <w:rPr>
                <w:rFonts w:eastAsia="Tahoma"/>
                <w:bCs/>
                <w:sz w:val="24"/>
                <w:szCs w:val="24"/>
              </w:rPr>
              <w:t>70 000,00</w:t>
            </w:r>
          </w:p>
        </w:tc>
        <w:tc>
          <w:tcPr>
            <w:tcW w:w="1701"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140 000,00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70 000,00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70 000,00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55</w:t>
            </w:r>
          </w:p>
        </w:tc>
        <w:tc>
          <w:tcPr>
            <w:tcW w:w="2566" w:type="dxa"/>
            <w:noWrap/>
            <w:hideMark/>
          </w:tcPr>
          <w:p w:rsidR="0032288C" w:rsidRPr="007B5D4C" w:rsidRDefault="0032288C" w:rsidP="0032288C">
            <w:pPr>
              <w:autoSpaceDE w:val="0"/>
              <w:autoSpaceDN w:val="0"/>
              <w:adjustRightInd w:val="0"/>
              <w:jc w:val="center"/>
              <w:rPr>
                <w:rFonts w:eastAsia="Tahoma"/>
                <w:sz w:val="24"/>
                <w:szCs w:val="24"/>
              </w:rPr>
            </w:pPr>
            <w:r w:rsidRPr="007B5D4C">
              <w:rPr>
                <w:rFonts w:eastAsia="Tahoma"/>
                <w:sz w:val="24"/>
                <w:szCs w:val="24"/>
              </w:rPr>
              <w:t xml:space="preserve">ЛПХ </w:t>
            </w:r>
            <w:proofErr w:type="spellStart"/>
            <w:r w:rsidRPr="007B5D4C">
              <w:rPr>
                <w:rFonts w:eastAsia="Tahoma"/>
                <w:sz w:val="24"/>
                <w:szCs w:val="24"/>
              </w:rPr>
              <w:t>Саморцева</w:t>
            </w:r>
            <w:proofErr w:type="spellEnd"/>
            <w:r w:rsidRPr="007B5D4C">
              <w:rPr>
                <w:rFonts w:eastAsia="Tahoma"/>
                <w:sz w:val="24"/>
                <w:szCs w:val="24"/>
              </w:rPr>
              <w:t xml:space="preserve"> Зоя Михайловна</w:t>
            </w:r>
          </w:p>
        </w:tc>
        <w:tc>
          <w:tcPr>
            <w:tcW w:w="1013"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4</w:t>
            </w:r>
          </w:p>
        </w:tc>
        <w:tc>
          <w:tcPr>
            <w:tcW w:w="1276" w:type="dxa"/>
            <w:noWrap/>
            <w:hideMark/>
          </w:tcPr>
          <w:p w:rsidR="0032288C" w:rsidRPr="0032288C" w:rsidRDefault="0032288C" w:rsidP="0032288C">
            <w:pPr>
              <w:autoSpaceDE w:val="0"/>
              <w:autoSpaceDN w:val="0"/>
              <w:adjustRightInd w:val="0"/>
              <w:jc w:val="center"/>
              <w:rPr>
                <w:rFonts w:eastAsia="Tahoma"/>
                <w:bCs/>
                <w:sz w:val="24"/>
                <w:szCs w:val="24"/>
              </w:rPr>
            </w:pPr>
            <w:r w:rsidRPr="0032288C">
              <w:rPr>
                <w:rFonts w:eastAsia="Tahoma"/>
                <w:bCs/>
                <w:sz w:val="24"/>
                <w:szCs w:val="24"/>
              </w:rPr>
              <w:t>70 000,00</w:t>
            </w:r>
          </w:p>
        </w:tc>
        <w:tc>
          <w:tcPr>
            <w:tcW w:w="1701"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280 000,00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140 000,00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140 000,00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56</w:t>
            </w:r>
          </w:p>
        </w:tc>
        <w:tc>
          <w:tcPr>
            <w:tcW w:w="2566" w:type="dxa"/>
            <w:noWrap/>
            <w:hideMark/>
          </w:tcPr>
          <w:p w:rsidR="0032288C" w:rsidRPr="007B5D4C" w:rsidRDefault="0032288C" w:rsidP="0032288C">
            <w:pPr>
              <w:autoSpaceDE w:val="0"/>
              <w:autoSpaceDN w:val="0"/>
              <w:adjustRightInd w:val="0"/>
              <w:jc w:val="center"/>
              <w:rPr>
                <w:rFonts w:eastAsia="Tahoma"/>
                <w:sz w:val="24"/>
                <w:szCs w:val="24"/>
              </w:rPr>
            </w:pPr>
            <w:r w:rsidRPr="007B5D4C">
              <w:rPr>
                <w:rFonts w:eastAsia="Tahoma"/>
                <w:sz w:val="24"/>
                <w:szCs w:val="24"/>
              </w:rPr>
              <w:t>ЛПХ Еремеев Александр Семенович</w:t>
            </w:r>
          </w:p>
        </w:tc>
        <w:tc>
          <w:tcPr>
            <w:tcW w:w="1013"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1</w:t>
            </w:r>
          </w:p>
        </w:tc>
        <w:tc>
          <w:tcPr>
            <w:tcW w:w="1276" w:type="dxa"/>
            <w:noWrap/>
            <w:hideMark/>
          </w:tcPr>
          <w:p w:rsidR="0032288C" w:rsidRPr="0032288C" w:rsidRDefault="0032288C" w:rsidP="0032288C">
            <w:pPr>
              <w:autoSpaceDE w:val="0"/>
              <w:autoSpaceDN w:val="0"/>
              <w:adjustRightInd w:val="0"/>
              <w:jc w:val="center"/>
              <w:rPr>
                <w:rFonts w:eastAsia="Tahoma"/>
                <w:bCs/>
                <w:sz w:val="24"/>
                <w:szCs w:val="24"/>
              </w:rPr>
            </w:pPr>
            <w:r w:rsidRPr="0032288C">
              <w:rPr>
                <w:rFonts w:eastAsia="Tahoma"/>
                <w:bCs/>
                <w:sz w:val="24"/>
                <w:szCs w:val="24"/>
              </w:rPr>
              <w:t>70 000,00</w:t>
            </w:r>
          </w:p>
        </w:tc>
        <w:tc>
          <w:tcPr>
            <w:tcW w:w="1701"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70 000,00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35 000,00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35 000,00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57</w:t>
            </w:r>
          </w:p>
        </w:tc>
        <w:tc>
          <w:tcPr>
            <w:tcW w:w="2566" w:type="dxa"/>
            <w:noWrap/>
            <w:hideMark/>
          </w:tcPr>
          <w:p w:rsidR="0032288C" w:rsidRPr="007B5D4C" w:rsidRDefault="0032288C" w:rsidP="0032288C">
            <w:pPr>
              <w:autoSpaceDE w:val="0"/>
              <w:autoSpaceDN w:val="0"/>
              <w:adjustRightInd w:val="0"/>
              <w:jc w:val="center"/>
              <w:rPr>
                <w:rFonts w:eastAsia="Tahoma"/>
                <w:sz w:val="24"/>
                <w:szCs w:val="24"/>
              </w:rPr>
            </w:pPr>
            <w:r w:rsidRPr="007B5D4C">
              <w:rPr>
                <w:rFonts w:eastAsia="Tahoma"/>
                <w:sz w:val="24"/>
                <w:szCs w:val="24"/>
              </w:rPr>
              <w:t xml:space="preserve">ЛПХ </w:t>
            </w:r>
            <w:proofErr w:type="spellStart"/>
            <w:r w:rsidRPr="007B5D4C">
              <w:rPr>
                <w:rFonts w:eastAsia="Tahoma"/>
                <w:sz w:val="24"/>
                <w:szCs w:val="24"/>
              </w:rPr>
              <w:t>Кугданов</w:t>
            </w:r>
            <w:proofErr w:type="spellEnd"/>
            <w:r w:rsidRPr="007B5D4C">
              <w:rPr>
                <w:rFonts w:eastAsia="Tahoma"/>
                <w:sz w:val="24"/>
                <w:szCs w:val="24"/>
              </w:rPr>
              <w:t xml:space="preserve"> Эрнст </w:t>
            </w:r>
            <w:proofErr w:type="spellStart"/>
            <w:r w:rsidRPr="007B5D4C">
              <w:rPr>
                <w:rFonts w:eastAsia="Tahoma"/>
                <w:sz w:val="24"/>
                <w:szCs w:val="24"/>
              </w:rPr>
              <w:lastRenderedPageBreak/>
              <w:t>Январиевич</w:t>
            </w:r>
            <w:proofErr w:type="spellEnd"/>
          </w:p>
        </w:tc>
        <w:tc>
          <w:tcPr>
            <w:tcW w:w="1013"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lastRenderedPageBreak/>
              <w:t>4</w:t>
            </w:r>
          </w:p>
        </w:tc>
        <w:tc>
          <w:tcPr>
            <w:tcW w:w="1276" w:type="dxa"/>
            <w:noWrap/>
            <w:hideMark/>
          </w:tcPr>
          <w:p w:rsidR="0032288C" w:rsidRPr="0032288C" w:rsidRDefault="0032288C" w:rsidP="0032288C">
            <w:pPr>
              <w:autoSpaceDE w:val="0"/>
              <w:autoSpaceDN w:val="0"/>
              <w:adjustRightInd w:val="0"/>
              <w:jc w:val="center"/>
              <w:rPr>
                <w:rFonts w:eastAsia="Tahoma"/>
                <w:bCs/>
                <w:sz w:val="24"/>
                <w:szCs w:val="24"/>
              </w:rPr>
            </w:pPr>
            <w:r w:rsidRPr="0032288C">
              <w:rPr>
                <w:rFonts w:eastAsia="Tahoma"/>
                <w:bCs/>
                <w:sz w:val="24"/>
                <w:szCs w:val="24"/>
              </w:rPr>
              <w:t>70 000,00</w:t>
            </w:r>
          </w:p>
        </w:tc>
        <w:tc>
          <w:tcPr>
            <w:tcW w:w="1701"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280 000,00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140 000,00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140 000,00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lastRenderedPageBreak/>
              <w:t>58</w:t>
            </w:r>
          </w:p>
        </w:tc>
        <w:tc>
          <w:tcPr>
            <w:tcW w:w="2566" w:type="dxa"/>
            <w:noWrap/>
            <w:hideMark/>
          </w:tcPr>
          <w:p w:rsidR="0032288C" w:rsidRPr="007B5D4C" w:rsidRDefault="0032288C" w:rsidP="0032288C">
            <w:pPr>
              <w:autoSpaceDE w:val="0"/>
              <w:autoSpaceDN w:val="0"/>
              <w:adjustRightInd w:val="0"/>
              <w:jc w:val="center"/>
              <w:rPr>
                <w:rFonts w:eastAsia="Tahoma"/>
                <w:sz w:val="24"/>
                <w:szCs w:val="24"/>
              </w:rPr>
            </w:pPr>
            <w:r w:rsidRPr="007B5D4C">
              <w:rPr>
                <w:rFonts w:eastAsia="Tahoma"/>
                <w:sz w:val="24"/>
                <w:szCs w:val="24"/>
              </w:rPr>
              <w:t xml:space="preserve">ЛПХ </w:t>
            </w:r>
            <w:proofErr w:type="spellStart"/>
            <w:r w:rsidRPr="007B5D4C">
              <w:rPr>
                <w:rFonts w:eastAsia="Tahoma"/>
                <w:sz w:val="24"/>
                <w:szCs w:val="24"/>
              </w:rPr>
              <w:t>Кугданов</w:t>
            </w:r>
            <w:proofErr w:type="spellEnd"/>
            <w:r w:rsidRPr="007B5D4C">
              <w:rPr>
                <w:rFonts w:eastAsia="Tahoma"/>
                <w:sz w:val="24"/>
                <w:szCs w:val="24"/>
              </w:rPr>
              <w:t xml:space="preserve"> Гаврил </w:t>
            </w:r>
            <w:proofErr w:type="spellStart"/>
            <w:r w:rsidRPr="007B5D4C">
              <w:rPr>
                <w:rFonts w:eastAsia="Tahoma"/>
                <w:sz w:val="24"/>
                <w:szCs w:val="24"/>
              </w:rPr>
              <w:t>Январьевич</w:t>
            </w:r>
            <w:proofErr w:type="spellEnd"/>
          </w:p>
        </w:tc>
        <w:tc>
          <w:tcPr>
            <w:tcW w:w="1013"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2</w:t>
            </w:r>
          </w:p>
        </w:tc>
        <w:tc>
          <w:tcPr>
            <w:tcW w:w="1276" w:type="dxa"/>
            <w:noWrap/>
            <w:hideMark/>
          </w:tcPr>
          <w:p w:rsidR="0032288C" w:rsidRPr="0032288C" w:rsidRDefault="0032288C" w:rsidP="0032288C">
            <w:pPr>
              <w:autoSpaceDE w:val="0"/>
              <w:autoSpaceDN w:val="0"/>
              <w:adjustRightInd w:val="0"/>
              <w:jc w:val="center"/>
              <w:rPr>
                <w:rFonts w:eastAsia="Tahoma"/>
                <w:bCs/>
                <w:sz w:val="24"/>
                <w:szCs w:val="24"/>
              </w:rPr>
            </w:pPr>
            <w:r w:rsidRPr="0032288C">
              <w:rPr>
                <w:rFonts w:eastAsia="Tahoma"/>
                <w:bCs/>
                <w:sz w:val="24"/>
                <w:szCs w:val="24"/>
              </w:rPr>
              <w:t>70 000,00</w:t>
            </w:r>
          </w:p>
        </w:tc>
        <w:tc>
          <w:tcPr>
            <w:tcW w:w="1701"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140 000,00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70 000,00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70 000,00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59</w:t>
            </w:r>
          </w:p>
        </w:tc>
        <w:tc>
          <w:tcPr>
            <w:tcW w:w="2566" w:type="dxa"/>
            <w:noWrap/>
            <w:hideMark/>
          </w:tcPr>
          <w:p w:rsidR="0032288C" w:rsidRPr="007B5D4C" w:rsidRDefault="0032288C" w:rsidP="0032288C">
            <w:pPr>
              <w:autoSpaceDE w:val="0"/>
              <w:autoSpaceDN w:val="0"/>
              <w:adjustRightInd w:val="0"/>
              <w:jc w:val="center"/>
              <w:rPr>
                <w:rFonts w:eastAsia="Tahoma"/>
                <w:sz w:val="24"/>
                <w:szCs w:val="24"/>
              </w:rPr>
            </w:pPr>
            <w:r w:rsidRPr="007B5D4C">
              <w:rPr>
                <w:rFonts w:eastAsia="Tahoma"/>
                <w:sz w:val="24"/>
                <w:szCs w:val="24"/>
              </w:rPr>
              <w:t>ЛПХ Андреев Василий Иванович</w:t>
            </w:r>
          </w:p>
        </w:tc>
        <w:tc>
          <w:tcPr>
            <w:tcW w:w="1013"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3</w:t>
            </w:r>
          </w:p>
        </w:tc>
        <w:tc>
          <w:tcPr>
            <w:tcW w:w="1276" w:type="dxa"/>
            <w:noWrap/>
            <w:hideMark/>
          </w:tcPr>
          <w:p w:rsidR="0032288C" w:rsidRPr="0032288C" w:rsidRDefault="0032288C" w:rsidP="0032288C">
            <w:pPr>
              <w:autoSpaceDE w:val="0"/>
              <w:autoSpaceDN w:val="0"/>
              <w:adjustRightInd w:val="0"/>
              <w:jc w:val="center"/>
              <w:rPr>
                <w:rFonts w:eastAsia="Tahoma"/>
                <w:bCs/>
                <w:sz w:val="24"/>
                <w:szCs w:val="24"/>
              </w:rPr>
            </w:pPr>
            <w:r w:rsidRPr="0032288C">
              <w:rPr>
                <w:rFonts w:eastAsia="Tahoma"/>
                <w:bCs/>
                <w:sz w:val="24"/>
                <w:szCs w:val="24"/>
              </w:rPr>
              <w:t>70 000,00</w:t>
            </w:r>
          </w:p>
        </w:tc>
        <w:tc>
          <w:tcPr>
            <w:tcW w:w="1701"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210 000,00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105 000,00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105 000,00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60</w:t>
            </w:r>
          </w:p>
        </w:tc>
        <w:tc>
          <w:tcPr>
            <w:tcW w:w="2566" w:type="dxa"/>
            <w:noWrap/>
            <w:hideMark/>
          </w:tcPr>
          <w:p w:rsidR="0032288C" w:rsidRPr="007B5D4C" w:rsidRDefault="0032288C" w:rsidP="0032288C">
            <w:pPr>
              <w:autoSpaceDE w:val="0"/>
              <w:autoSpaceDN w:val="0"/>
              <w:adjustRightInd w:val="0"/>
              <w:jc w:val="center"/>
              <w:rPr>
                <w:rFonts w:eastAsia="Tahoma"/>
                <w:sz w:val="24"/>
                <w:szCs w:val="24"/>
              </w:rPr>
            </w:pPr>
            <w:r w:rsidRPr="007B5D4C">
              <w:rPr>
                <w:rFonts w:eastAsia="Tahoma"/>
                <w:sz w:val="24"/>
                <w:szCs w:val="24"/>
              </w:rPr>
              <w:t>ЛПХ Николаева Светлана Викторовна</w:t>
            </w:r>
          </w:p>
        </w:tc>
        <w:tc>
          <w:tcPr>
            <w:tcW w:w="1013"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2</w:t>
            </w:r>
          </w:p>
        </w:tc>
        <w:tc>
          <w:tcPr>
            <w:tcW w:w="1276" w:type="dxa"/>
            <w:noWrap/>
            <w:hideMark/>
          </w:tcPr>
          <w:p w:rsidR="0032288C" w:rsidRPr="0032288C" w:rsidRDefault="0032288C" w:rsidP="0032288C">
            <w:pPr>
              <w:autoSpaceDE w:val="0"/>
              <w:autoSpaceDN w:val="0"/>
              <w:adjustRightInd w:val="0"/>
              <w:jc w:val="center"/>
              <w:rPr>
                <w:rFonts w:eastAsia="Tahoma"/>
                <w:bCs/>
                <w:sz w:val="24"/>
                <w:szCs w:val="24"/>
              </w:rPr>
            </w:pPr>
            <w:r w:rsidRPr="0032288C">
              <w:rPr>
                <w:rFonts w:eastAsia="Tahoma"/>
                <w:bCs/>
                <w:sz w:val="24"/>
                <w:szCs w:val="24"/>
              </w:rPr>
              <w:t>70 000,00</w:t>
            </w:r>
          </w:p>
        </w:tc>
        <w:tc>
          <w:tcPr>
            <w:tcW w:w="1701"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140 000,00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70 000,00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70 000,00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61</w:t>
            </w:r>
          </w:p>
        </w:tc>
        <w:tc>
          <w:tcPr>
            <w:tcW w:w="2566" w:type="dxa"/>
            <w:noWrap/>
            <w:hideMark/>
          </w:tcPr>
          <w:p w:rsidR="0032288C" w:rsidRPr="007B5D4C" w:rsidRDefault="0032288C" w:rsidP="0032288C">
            <w:pPr>
              <w:autoSpaceDE w:val="0"/>
              <w:autoSpaceDN w:val="0"/>
              <w:adjustRightInd w:val="0"/>
              <w:jc w:val="center"/>
              <w:rPr>
                <w:rFonts w:eastAsia="Tahoma"/>
                <w:sz w:val="24"/>
                <w:szCs w:val="24"/>
              </w:rPr>
            </w:pPr>
            <w:r w:rsidRPr="007B5D4C">
              <w:rPr>
                <w:rFonts w:eastAsia="Tahoma"/>
                <w:sz w:val="24"/>
                <w:szCs w:val="24"/>
              </w:rPr>
              <w:t>ЛПХ Скрябин Николай Васильевич</w:t>
            </w:r>
          </w:p>
        </w:tc>
        <w:tc>
          <w:tcPr>
            <w:tcW w:w="1013"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2</w:t>
            </w:r>
          </w:p>
        </w:tc>
        <w:tc>
          <w:tcPr>
            <w:tcW w:w="1276" w:type="dxa"/>
            <w:noWrap/>
            <w:hideMark/>
          </w:tcPr>
          <w:p w:rsidR="0032288C" w:rsidRPr="0032288C" w:rsidRDefault="0032288C" w:rsidP="0032288C">
            <w:pPr>
              <w:autoSpaceDE w:val="0"/>
              <w:autoSpaceDN w:val="0"/>
              <w:adjustRightInd w:val="0"/>
              <w:jc w:val="center"/>
              <w:rPr>
                <w:rFonts w:eastAsia="Tahoma"/>
                <w:bCs/>
                <w:sz w:val="24"/>
                <w:szCs w:val="24"/>
              </w:rPr>
            </w:pPr>
            <w:r w:rsidRPr="0032288C">
              <w:rPr>
                <w:rFonts w:eastAsia="Tahoma"/>
                <w:bCs/>
                <w:sz w:val="24"/>
                <w:szCs w:val="24"/>
              </w:rPr>
              <w:t>70 000,00</w:t>
            </w:r>
          </w:p>
        </w:tc>
        <w:tc>
          <w:tcPr>
            <w:tcW w:w="1701"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140 000,00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70 000,00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70 000,00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62</w:t>
            </w:r>
          </w:p>
        </w:tc>
        <w:tc>
          <w:tcPr>
            <w:tcW w:w="2566" w:type="dxa"/>
            <w:noWrap/>
            <w:hideMark/>
          </w:tcPr>
          <w:p w:rsidR="0032288C" w:rsidRPr="007B5D4C" w:rsidRDefault="0032288C" w:rsidP="0032288C">
            <w:pPr>
              <w:autoSpaceDE w:val="0"/>
              <w:autoSpaceDN w:val="0"/>
              <w:adjustRightInd w:val="0"/>
              <w:jc w:val="center"/>
              <w:rPr>
                <w:rFonts w:eastAsia="Tahoma"/>
                <w:sz w:val="24"/>
                <w:szCs w:val="24"/>
              </w:rPr>
            </w:pPr>
            <w:r w:rsidRPr="007B5D4C">
              <w:rPr>
                <w:rFonts w:eastAsia="Tahoma"/>
                <w:sz w:val="24"/>
                <w:szCs w:val="24"/>
              </w:rPr>
              <w:t>ЛПХ Прокопьева Екатерина Валерьевна</w:t>
            </w:r>
          </w:p>
        </w:tc>
        <w:tc>
          <w:tcPr>
            <w:tcW w:w="1013"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3</w:t>
            </w:r>
          </w:p>
        </w:tc>
        <w:tc>
          <w:tcPr>
            <w:tcW w:w="1276" w:type="dxa"/>
            <w:noWrap/>
            <w:hideMark/>
          </w:tcPr>
          <w:p w:rsidR="0032288C" w:rsidRPr="0032288C" w:rsidRDefault="0032288C" w:rsidP="0032288C">
            <w:pPr>
              <w:autoSpaceDE w:val="0"/>
              <w:autoSpaceDN w:val="0"/>
              <w:adjustRightInd w:val="0"/>
              <w:jc w:val="center"/>
              <w:rPr>
                <w:rFonts w:eastAsia="Tahoma"/>
                <w:bCs/>
                <w:sz w:val="24"/>
                <w:szCs w:val="24"/>
              </w:rPr>
            </w:pPr>
            <w:r w:rsidRPr="0032288C">
              <w:rPr>
                <w:rFonts w:eastAsia="Tahoma"/>
                <w:bCs/>
                <w:sz w:val="24"/>
                <w:szCs w:val="24"/>
              </w:rPr>
              <w:t>70 000,00</w:t>
            </w:r>
          </w:p>
        </w:tc>
        <w:tc>
          <w:tcPr>
            <w:tcW w:w="1701"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210 000,00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105 000,00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105 000,00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b/>
                <w:bCs/>
                <w:sz w:val="24"/>
                <w:szCs w:val="24"/>
              </w:rPr>
            </w:pPr>
            <w:r w:rsidRPr="0032288C">
              <w:rPr>
                <w:rFonts w:eastAsia="Tahoma"/>
                <w:b/>
                <w:bCs/>
                <w:sz w:val="24"/>
                <w:szCs w:val="24"/>
              </w:rPr>
              <w:t>VIII</w:t>
            </w:r>
          </w:p>
        </w:tc>
        <w:tc>
          <w:tcPr>
            <w:tcW w:w="2566" w:type="dxa"/>
            <w:noWrap/>
            <w:hideMark/>
          </w:tcPr>
          <w:p w:rsidR="0032288C" w:rsidRPr="007B5D4C" w:rsidRDefault="0032288C" w:rsidP="0032288C">
            <w:pPr>
              <w:autoSpaceDE w:val="0"/>
              <w:autoSpaceDN w:val="0"/>
              <w:adjustRightInd w:val="0"/>
              <w:jc w:val="center"/>
              <w:rPr>
                <w:rFonts w:eastAsia="Tahoma"/>
                <w:b/>
                <w:bCs/>
                <w:sz w:val="24"/>
                <w:szCs w:val="24"/>
              </w:rPr>
            </w:pPr>
            <w:r w:rsidRPr="007B5D4C">
              <w:rPr>
                <w:rFonts w:eastAsia="Tahoma"/>
                <w:b/>
                <w:bCs/>
                <w:sz w:val="24"/>
                <w:szCs w:val="24"/>
              </w:rPr>
              <w:t>МО Поселок Пеледуй"</w:t>
            </w:r>
          </w:p>
        </w:tc>
        <w:tc>
          <w:tcPr>
            <w:tcW w:w="1013"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27</w:t>
            </w:r>
          </w:p>
        </w:tc>
        <w:tc>
          <w:tcPr>
            <w:tcW w:w="1276" w:type="dxa"/>
            <w:noWrap/>
            <w:hideMark/>
          </w:tcPr>
          <w:p w:rsidR="0032288C" w:rsidRPr="0032288C" w:rsidRDefault="0032288C" w:rsidP="0032288C">
            <w:pPr>
              <w:autoSpaceDE w:val="0"/>
              <w:autoSpaceDN w:val="0"/>
              <w:adjustRightInd w:val="0"/>
              <w:jc w:val="center"/>
              <w:rPr>
                <w:rFonts w:eastAsia="Tahoma"/>
                <w:b/>
                <w:bCs/>
                <w:sz w:val="24"/>
                <w:szCs w:val="24"/>
              </w:rPr>
            </w:pPr>
            <w:r w:rsidRPr="0032288C">
              <w:rPr>
                <w:rFonts w:eastAsia="Tahoma"/>
                <w:b/>
                <w:bCs/>
                <w:sz w:val="24"/>
                <w:szCs w:val="24"/>
              </w:rPr>
              <w:t>70 000,00</w:t>
            </w:r>
          </w:p>
        </w:tc>
        <w:tc>
          <w:tcPr>
            <w:tcW w:w="1701" w:type="dxa"/>
            <w:noWrap/>
            <w:hideMark/>
          </w:tcPr>
          <w:p w:rsidR="0032288C" w:rsidRPr="0032288C" w:rsidRDefault="0032288C" w:rsidP="0032288C">
            <w:pPr>
              <w:autoSpaceDE w:val="0"/>
              <w:autoSpaceDN w:val="0"/>
              <w:adjustRightInd w:val="0"/>
              <w:jc w:val="center"/>
              <w:rPr>
                <w:rFonts w:eastAsia="Tahoma"/>
                <w:b/>
                <w:bCs/>
                <w:sz w:val="24"/>
                <w:szCs w:val="24"/>
              </w:rPr>
            </w:pPr>
            <w:r w:rsidRPr="0032288C">
              <w:rPr>
                <w:rFonts w:eastAsia="Tahoma"/>
                <w:b/>
                <w:bCs/>
                <w:sz w:val="24"/>
                <w:szCs w:val="24"/>
              </w:rPr>
              <w:t>1 890 000,00</w:t>
            </w:r>
          </w:p>
        </w:tc>
        <w:tc>
          <w:tcPr>
            <w:tcW w:w="1559" w:type="dxa"/>
            <w:noWrap/>
            <w:hideMark/>
          </w:tcPr>
          <w:p w:rsidR="0032288C" w:rsidRPr="0032288C" w:rsidRDefault="0032288C" w:rsidP="0032288C">
            <w:pPr>
              <w:autoSpaceDE w:val="0"/>
              <w:autoSpaceDN w:val="0"/>
              <w:adjustRightInd w:val="0"/>
              <w:jc w:val="center"/>
              <w:rPr>
                <w:rFonts w:eastAsia="Tahoma"/>
                <w:b/>
                <w:sz w:val="24"/>
                <w:szCs w:val="24"/>
              </w:rPr>
            </w:pPr>
            <w:r w:rsidRPr="0032288C">
              <w:rPr>
                <w:rFonts w:eastAsia="Tahoma"/>
                <w:b/>
                <w:sz w:val="24"/>
                <w:szCs w:val="24"/>
              </w:rPr>
              <w:t>945 000,00</w:t>
            </w:r>
          </w:p>
        </w:tc>
        <w:tc>
          <w:tcPr>
            <w:tcW w:w="1559" w:type="dxa"/>
            <w:noWrap/>
            <w:hideMark/>
          </w:tcPr>
          <w:p w:rsidR="0032288C" w:rsidRPr="0032288C" w:rsidRDefault="0032288C" w:rsidP="0032288C">
            <w:pPr>
              <w:autoSpaceDE w:val="0"/>
              <w:autoSpaceDN w:val="0"/>
              <w:adjustRightInd w:val="0"/>
              <w:jc w:val="center"/>
              <w:rPr>
                <w:rFonts w:eastAsia="Tahoma"/>
                <w:b/>
                <w:sz w:val="24"/>
                <w:szCs w:val="24"/>
              </w:rPr>
            </w:pPr>
            <w:r w:rsidRPr="0032288C">
              <w:rPr>
                <w:rFonts w:eastAsia="Tahoma"/>
                <w:b/>
                <w:sz w:val="24"/>
                <w:szCs w:val="24"/>
              </w:rPr>
              <w:t>945 000,00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63</w:t>
            </w:r>
          </w:p>
        </w:tc>
        <w:tc>
          <w:tcPr>
            <w:tcW w:w="2566" w:type="dxa"/>
            <w:noWrap/>
            <w:hideMark/>
          </w:tcPr>
          <w:p w:rsidR="0032288C" w:rsidRPr="007B5D4C" w:rsidRDefault="0032288C" w:rsidP="0032288C">
            <w:pPr>
              <w:autoSpaceDE w:val="0"/>
              <w:autoSpaceDN w:val="0"/>
              <w:adjustRightInd w:val="0"/>
              <w:jc w:val="center"/>
              <w:rPr>
                <w:rFonts w:eastAsia="Tahoma"/>
                <w:sz w:val="24"/>
                <w:szCs w:val="24"/>
              </w:rPr>
            </w:pPr>
            <w:r w:rsidRPr="007B5D4C">
              <w:rPr>
                <w:rFonts w:eastAsia="Tahoma"/>
                <w:sz w:val="24"/>
                <w:szCs w:val="24"/>
              </w:rPr>
              <w:t xml:space="preserve">ЛПХ </w:t>
            </w:r>
            <w:proofErr w:type="spellStart"/>
            <w:r w:rsidRPr="007B5D4C">
              <w:rPr>
                <w:rFonts w:eastAsia="Tahoma"/>
                <w:sz w:val="24"/>
                <w:szCs w:val="24"/>
              </w:rPr>
              <w:t>Ласый</w:t>
            </w:r>
            <w:proofErr w:type="spellEnd"/>
            <w:r w:rsidRPr="007B5D4C">
              <w:rPr>
                <w:rFonts w:eastAsia="Tahoma"/>
                <w:sz w:val="24"/>
                <w:szCs w:val="24"/>
              </w:rPr>
              <w:t xml:space="preserve"> Владимир Иванович</w:t>
            </w:r>
          </w:p>
        </w:tc>
        <w:tc>
          <w:tcPr>
            <w:tcW w:w="1013"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4</w:t>
            </w:r>
          </w:p>
        </w:tc>
        <w:tc>
          <w:tcPr>
            <w:tcW w:w="1276" w:type="dxa"/>
            <w:noWrap/>
            <w:hideMark/>
          </w:tcPr>
          <w:p w:rsidR="0032288C" w:rsidRPr="0032288C" w:rsidRDefault="0032288C" w:rsidP="0032288C">
            <w:pPr>
              <w:autoSpaceDE w:val="0"/>
              <w:autoSpaceDN w:val="0"/>
              <w:adjustRightInd w:val="0"/>
              <w:jc w:val="center"/>
              <w:rPr>
                <w:rFonts w:eastAsia="Tahoma"/>
                <w:bCs/>
                <w:sz w:val="24"/>
                <w:szCs w:val="24"/>
              </w:rPr>
            </w:pPr>
            <w:r w:rsidRPr="0032288C">
              <w:rPr>
                <w:rFonts w:eastAsia="Tahoma"/>
                <w:bCs/>
                <w:sz w:val="24"/>
                <w:szCs w:val="24"/>
              </w:rPr>
              <w:t>70 000,00</w:t>
            </w:r>
          </w:p>
        </w:tc>
        <w:tc>
          <w:tcPr>
            <w:tcW w:w="1701"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280 000,00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140 000,00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140 000,00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64</w:t>
            </w:r>
          </w:p>
        </w:tc>
        <w:tc>
          <w:tcPr>
            <w:tcW w:w="2566" w:type="dxa"/>
            <w:noWrap/>
            <w:hideMark/>
          </w:tcPr>
          <w:p w:rsidR="0032288C" w:rsidRPr="007B5D4C" w:rsidRDefault="0032288C" w:rsidP="0032288C">
            <w:pPr>
              <w:autoSpaceDE w:val="0"/>
              <w:autoSpaceDN w:val="0"/>
              <w:adjustRightInd w:val="0"/>
              <w:jc w:val="center"/>
              <w:rPr>
                <w:rFonts w:eastAsia="Tahoma"/>
                <w:sz w:val="24"/>
                <w:szCs w:val="24"/>
              </w:rPr>
            </w:pPr>
            <w:r w:rsidRPr="007B5D4C">
              <w:rPr>
                <w:rFonts w:eastAsia="Tahoma"/>
                <w:sz w:val="24"/>
                <w:szCs w:val="24"/>
              </w:rPr>
              <w:t>ЛПХ Юрьева Галина Ивановна</w:t>
            </w:r>
          </w:p>
        </w:tc>
        <w:tc>
          <w:tcPr>
            <w:tcW w:w="1013"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2</w:t>
            </w:r>
          </w:p>
        </w:tc>
        <w:tc>
          <w:tcPr>
            <w:tcW w:w="1276" w:type="dxa"/>
            <w:noWrap/>
            <w:hideMark/>
          </w:tcPr>
          <w:p w:rsidR="0032288C" w:rsidRPr="0032288C" w:rsidRDefault="0032288C" w:rsidP="0032288C">
            <w:pPr>
              <w:autoSpaceDE w:val="0"/>
              <w:autoSpaceDN w:val="0"/>
              <w:adjustRightInd w:val="0"/>
              <w:jc w:val="center"/>
              <w:rPr>
                <w:rFonts w:eastAsia="Tahoma"/>
                <w:bCs/>
                <w:sz w:val="24"/>
                <w:szCs w:val="24"/>
              </w:rPr>
            </w:pPr>
            <w:r w:rsidRPr="0032288C">
              <w:rPr>
                <w:rFonts w:eastAsia="Tahoma"/>
                <w:bCs/>
                <w:sz w:val="24"/>
                <w:szCs w:val="24"/>
              </w:rPr>
              <w:t>70 000,00</w:t>
            </w:r>
          </w:p>
        </w:tc>
        <w:tc>
          <w:tcPr>
            <w:tcW w:w="1701"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140 000,00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70 000,00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70 000,00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65</w:t>
            </w:r>
          </w:p>
        </w:tc>
        <w:tc>
          <w:tcPr>
            <w:tcW w:w="2566" w:type="dxa"/>
            <w:noWrap/>
            <w:hideMark/>
          </w:tcPr>
          <w:p w:rsidR="0032288C" w:rsidRPr="007B5D4C" w:rsidRDefault="0032288C" w:rsidP="0032288C">
            <w:pPr>
              <w:autoSpaceDE w:val="0"/>
              <w:autoSpaceDN w:val="0"/>
              <w:adjustRightInd w:val="0"/>
              <w:jc w:val="center"/>
              <w:rPr>
                <w:rFonts w:eastAsia="Tahoma"/>
                <w:sz w:val="24"/>
                <w:szCs w:val="24"/>
              </w:rPr>
            </w:pPr>
            <w:r w:rsidRPr="007B5D4C">
              <w:rPr>
                <w:rFonts w:eastAsia="Tahoma"/>
                <w:sz w:val="24"/>
                <w:szCs w:val="24"/>
              </w:rPr>
              <w:t xml:space="preserve">ЛПХ </w:t>
            </w:r>
            <w:proofErr w:type="spellStart"/>
            <w:r w:rsidRPr="007B5D4C">
              <w:rPr>
                <w:rFonts w:eastAsia="Tahoma"/>
                <w:sz w:val="24"/>
                <w:szCs w:val="24"/>
              </w:rPr>
              <w:t>Солнышкова</w:t>
            </w:r>
            <w:proofErr w:type="spellEnd"/>
            <w:r w:rsidRPr="007B5D4C">
              <w:rPr>
                <w:rFonts w:eastAsia="Tahoma"/>
                <w:sz w:val="24"/>
                <w:szCs w:val="24"/>
              </w:rPr>
              <w:t xml:space="preserve"> Мария Валерьевна</w:t>
            </w:r>
          </w:p>
        </w:tc>
        <w:tc>
          <w:tcPr>
            <w:tcW w:w="1013"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16</w:t>
            </w:r>
          </w:p>
        </w:tc>
        <w:tc>
          <w:tcPr>
            <w:tcW w:w="1276" w:type="dxa"/>
            <w:noWrap/>
            <w:hideMark/>
          </w:tcPr>
          <w:p w:rsidR="0032288C" w:rsidRPr="0032288C" w:rsidRDefault="0032288C" w:rsidP="0032288C">
            <w:pPr>
              <w:autoSpaceDE w:val="0"/>
              <w:autoSpaceDN w:val="0"/>
              <w:adjustRightInd w:val="0"/>
              <w:jc w:val="center"/>
              <w:rPr>
                <w:rFonts w:eastAsia="Tahoma"/>
                <w:bCs/>
                <w:sz w:val="24"/>
                <w:szCs w:val="24"/>
              </w:rPr>
            </w:pPr>
            <w:r w:rsidRPr="0032288C">
              <w:rPr>
                <w:rFonts w:eastAsia="Tahoma"/>
                <w:bCs/>
                <w:sz w:val="24"/>
                <w:szCs w:val="24"/>
              </w:rPr>
              <w:t>70 000,00</w:t>
            </w:r>
          </w:p>
        </w:tc>
        <w:tc>
          <w:tcPr>
            <w:tcW w:w="1701"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1 120 000,00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560 000,00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560 000,00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66</w:t>
            </w:r>
          </w:p>
        </w:tc>
        <w:tc>
          <w:tcPr>
            <w:tcW w:w="2566" w:type="dxa"/>
            <w:noWrap/>
            <w:hideMark/>
          </w:tcPr>
          <w:p w:rsidR="0032288C" w:rsidRPr="007B5D4C" w:rsidRDefault="0032288C" w:rsidP="0032288C">
            <w:pPr>
              <w:autoSpaceDE w:val="0"/>
              <w:autoSpaceDN w:val="0"/>
              <w:adjustRightInd w:val="0"/>
              <w:jc w:val="center"/>
              <w:rPr>
                <w:rFonts w:eastAsia="Tahoma"/>
                <w:sz w:val="24"/>
                <w:szCs w:val="24"/>
              </w:rPr>
            </w:pPr>
            <w:r w:rsidRPr="007B5D4C">
              <w:rPr>
                <w:rFonts w:eastAsia="Tahoma"/>
                <w:sz w:val="24"/>
                <w:szCs w:val="24"/>
              </w:rPr>
              <w:t xml:space="preserve">ЛПХ </w:t>
            </w:r>
            <w:proofErr w:type="spellStart"/>
            <w:r w:rsidRPr="007B5D4C">
              <w:rPr>
                <w:rFonts w:eastAsia="Tahoma"/>
                <w:sz w:val="24"/>
                <w:szCs w:val="24"/>
              </w:rPr>
              <w:t>Андреков</w:t>
            </w:r>
            <w:proofErr w:type="spellEnd"/>
            <w:r w:rsidRPr="007B5D4C">
              <w:rPr>
                <w:rFonts w:eastAsia="Tahoma"/>
                <w:sz w:val="24"/>
                <w:szCs w:val="24"/>
              </w:rPr>
              <w:t xml:space="preserve"> Николай Петрович</w:t>
            </w:r>
          </w:p>
        </w:tc>
        <w:tc>
          <w:tcPr>
            <w:tcW w:w="1013"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1</w:t>
            </w:r>
          </w:p>
        </w:tc>
        <w:tc>
          <w:tcPr>
            <w:tcW w:w="1276" w:type="dxa"/>
            <w:noWrap/>
            <w:hideMark/>
          </w:tcPr>
          <w:p w:rsidR="0032288C" w:rsidRPr="0032288C" w:rsidRDefault="0032288C" w:rsidP="0032288C">
            <w:pPr>
              <w:autoSpaceDE w:val="0"/>
              <w:autoSpaceDN w:val="0"/>
              <w:adjustRightInd w:val="0"/>
              <w:jc w:val="center"/>
              <w:rPr>
                <w:rFonts w:eastAsia="Tahoma"/>
                <w:bCs/>
                <w:sz w:val="24"/>
                <w:szCs w:val="24"/>
              </w:rPr>
            </w:pPr>
            <w:r w:rsidRPr="0032288C">
              <w:rPr>
                <w:rFonts w:eastAsia="Tahoma"/>
                <w:bCs/>
                <w:sz w:val="24"/>
                <w:szCs w:val="24"/>
              </w:rPr>
              <w:t>70 000,00</w:t>
            </w:r>
          </w:p>
        </w:tc>
        <w:tc>
          <w:tcPr>
            <w:tcW w:w="1701"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70 000,00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35 000,00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35 000,00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67</w:t>
            </w:r>
          </w:p>
        </w:tc>
        <w:tc>
          <w:tcPr>
            <w:tcW w:w="2566" w:type="dxa"/>
            <w:noWrap/>
            <w:hideMark/>
          </w:tcPr>
          <w:p w:rsidR="0032288C" w:rsidRPr="007B5D4C" w:rsidRDefault="0032288C" w:rsidP="0032288C">
            <w:pPr>
              <w:autoSpaceDE w:val="0"/>
              <w:autoSpaceDN w:val="0"/>
              <w:adjustRightInd w:val="0"/>
              <w:jc w:val="center"/>
              <w:rPr>
                <w:rFonts w:eastAsia="Tahoma"/>
                <w:sz w:val="24"/>
                <w:szCs w:val="24"/>
              </w:rPr>
            </w:pPr>
            <w:r w:rsidRPr="007B5D4C">
              <w:rPr>
                <w:rFonts w:eastAsia="Tahoma"/>
                <w:sz w:val="24"/>
                <w:szCs w:val="24"/>
              </w:rPr>
              <w:t xml:space="preserve">ЛПХ </w:t>
            </w:r>
            <w:proofErr w:type="spellStart"/>
            <w:r w:rsidRPr="007B5D4C">
              <w:rPr>
                <w:rFonts w:eastAsia="Tahoma"/>
                <w:sz w:val="24"/>
                <w:szCs w:val="24"/>
              </w:rPr>
              <w:t>Кочеврягин</w:t>
            </w:r>
            <w:proofErr w:type="spellEnd"/>
            <w:r w:rsidRPr="007B5D4C">
              <w:rPr>
                <w:rFonts w:eastAsia="Tahoma"/>
                <w:sz w:val="24"/>
                <w:szCs w:val="24"/>
              </w:rPr>
              <w:t xml:space="preserve"> Константин Викторович</w:t>
            </w:r>
          </w:p>
        </w:tc>
        <w:tc>
          <w:tcPr>
            <w:tcW w:w="1013"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2</w:t>
            </w:r>
          </w:p>
        </w:tc>
        <w:tc>
          <w:tcPr>
            <w:tcW w:w="1276" w:type="dxa"/>
            <w:noWrap/>
            <w:hideMark/>
          </w:tcPr>
          <w:p w:rsidR="0032288C" w:rsidRPr="0032288C" w:rsidRDefault="0032288C" w:rsidP="0032288C">
            <w:pPr>
              <w:autoSpaceDE w:val="0"/>
              <w:autoSpaceDN w:val="0"/>
              <w:adjustRightInd w:val="0"/>
              <w:jc w:val="center"/>
              <w:rPr>
                <w:rFonts w:eastAsia="Tahoma"/>
                <w:bCs/>
                <w:sz w:val="24"/>
                <w:szCs w:val="24"/>
              </w:rPr>
            </w:pPr>
            <w:r w:rsidRPr="0032288C">
              <w:rPr>
                <w:rFonts w:eastAsia="Tahoma"/>
                <w:bCs/>
                <w:sz w:val="24"/>
                <w:szCs w:val="24"/>
              </w:rPr>
              <w:t>70 000,00</w:t>
            </w:r>
          </w:p>
        </w:tc>
        <w:tc>
          <w:tcPr>
            <w:tcW w:w="1701"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140 000,00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70 000,00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70 000,00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68</w:t>
            </w:r>
          </w:p>
        </w:tc>
        <w:tc>
          <w:tcPr>
            <w:tcW w:w="2566" w:type="dxa"/>
            <w:noWrap/>
            <w:hideMark/>
          </w:tcPr>
          <w:p w:rsidR="0032288C" w:rsidRPr="007B5D4C" w:rsidRDefault="0032288C" w:rsidP="0032288C">
            <w:pPr>
              <w:autoSpaceDE w:val="0"/>
              <w:autoSpaceDN w:val="0"/>
              <w:adjustRightInd w:val="0"/>
              <w:jc w:val="center"/>
              <w:rPr>
                <w:rFonts w:eastAsia="Tahoma"/>
                <w:sz w:val="24"/>
                <w:szCs w:val="24"/>
              </w:rPr>
            </w:pPr>
            <w:r w:rsidRPr="007B5D4C">
              <w:rPr>
                <w:rFonts w:eastAsia="Tahoma"/>
                <w:sz w:val="24"/>
                <w:szCs w:val="24"/>
              </w:rPr>
              <w:t>ЛПХ Васильев Владислав Степанович</w:t>
            </w:r>
          </w:p>
        </w:tc>
        <w:tc>
          <w:tcPr>
            <w:tcW w:w="1013"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1</w:t>
            </w:r>
          </w:p>
        </w:tc>
        <w:tc>
          <w:tcPr>
            <w:tcW w:w="1276" w:type="dxa"/>
            <w:noWrap/>
            <w:hideMark/>
          </w:tcPr>
          <w:p w:rsidR="0032288C" w:rsidRPr="0032288C" w:rsidRDefault="0032288C" w:rsidP="0032288C">
            <w:pPr>
              <w:autoSpaceDE w:val="0"/>
              <w:autoSpaceDN w:val="0"/>
              <w:adjustRightInd w:val="0"/>
              <w:jc w:val="center"/>
              <w:rPr>
                <w:rFonts w:eastAsia="Tahoma"/>
                <w:bCs/>
                <w:sz w:val="24"/>
                <w:szCs w:val="24"/>
              </w:rPr>
            </w:pPr>
            <w:r w:rsidRPr="0032288C">
              <w:rPr>
                <w:rFonts w:eastAsia="Tahoma"/>
                <w:bCs/>
                <w:sz w:val="24"/>
                <w:szCs w:val="24"/>
              </w:rPr>
              <w:t>70 000,00</w:t>
            </w:r>
          </w:p>
        </w:tc>
        <w:tc>
          <w:tcPr>
            <w:tcW w:w="1701"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70 000,00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35 000,00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35 000,00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69</w:t>
            </w:r>
          </w:p>
        </w:tc>
        <w:tc>
          <w:tcPr>
            <w:tcW w:w="2566" w:type="dxa"/>
            <w:noWrap/>
            <w:hideMark/>
          </w:tcPr>
          <w:p w:rsidR="0032288C" w:rsidRPr="007B5D4C" w:rsidRDefault="0032288C" w:rsidP="0032288C">
            <w:pPr>
              <w:autoSpaceDE w:val="0"/>
              <w:autoSpaceDN w:val="0"/>
              <w:adjustRightInd w:val="0"/>
              <w:jc w:val="center"/>
              <w:rPr>
                <w:rFonts w:eastAsia="Tahoma"/>
                <w:sz w:val="24"/>
                <w:szCs w:val="24"/>
              </w:rPr>
            </w:pPr>
            <w:r w:rsidRPr="007B5D4C">
              <w:rPr>
                <w:rFonts w:eastAsia="Tahoma"/>
                <w:sz w:val="24"/>
                <w:szCs w:val="24"/>
              </w:rPr>
              <w:t xml:space="preserve">ЛПХ </w:t>
            </w:r>
            <w:proofErr w:type="spellStart"/>
            <w:r w:rsidRPr="007B5D4C">
              <w:rPr>
                <w:rFonts w:eastAsia="Tahoma"/>
                <w:sz w:val="24"/>
                <w:szCs w:val="24"/>
              </w:rPr>
              <w:t>Загоруйко</w:t>
            </w:r>
            <w:proofErr w:type="spellEnd"/>
            <w:r w:rsidRPr="007B5D4C">
              <w:rPr>
                <w:rFonts w:eastAsia="Tahoma"/>
                <w:sz w:val="24"/>
                <w:szCs w:val="24"/>
              </w:rPr>
              <w:t xml:space="preserve"> Константин Павлович</w:t>
            </w:r>
          </w:p>
        </w:tc>
        <w:tc>
          <w:tcPr>
            <w:tcW w:w="1013"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1</w:t>
            </w:r>
          </w:p>
        </w:tc>
        <w:tc>
          <w:tcPr>
            <w:tcW w:w="1276" w:type="dxa"/>
            <w:noWrap/>
            <w:hideMark/>
          </w:tcPr>
          <w:p w:rsidR="0032288C" w:rsidRPr="0032288C" w:rsidRDefault="0032288C" w:rsidP="0032288C">
            <w:pPr>
              <w:autoSpaceDE w:val="0"/>
              <w:autoSpaceDN w:val="0"/>
              <w:adjustRightInd w:val="0"/>
              <w:jc w:val="center"/>
              <w:rPr>
                <w:rFonts w:eastAsia="Tahoma"/>
                <w:bCs/>
                <w:sz w:val="24"/>
                <w:szCs w:val="24"/>
              </w:rPr>
            </w:pPr>
            <w:r w:rsidRPr="0032288C">
              <w:rPr>
                <w:rFonts w:eastAsia="Tahoma"/>
                <w:bCs/>
                <w:sz w:val="24"/>
                <w:szCs w:val="24"/>
              </w:rPr>
              <w:t>70 000,00</w:t>
            </w:r>
          </w:p>
        </w:tc>
        <w:tc>
          <w:tcPr>
            <w:tcW w:w="1701"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70 000,00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35 000,00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35 000,00</w:t>
            </w:r>
          </w:p>
        </w:tc>
      </w:tr>
      <w:tr w:rsidR="0032288C" w:rsidRPr="0032288C"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IX</w:t>
            </w:r>
          </w:p>
        </w:tc>
        <w:tc>
          <w:tcPr>
            <w:tcW w:w="2566" w:type="dxa"/>
            <w:noWrap/>
            <w:hideMark/>
          </w:tcPr>
          <w:p w:rsidR="0032288C" w:rsidRPr="007B5D4C" w:rsidRDefault="0032288C" w:rsidP="0032288C">
            <w:pPr>
              <w:autoSpaceDE w:val="0"/>
              <w:autoSpaceDN w:val="0"/>
              <w:adjustRightInd w:val="0"/>
              <w:jc w:val="center"/>
              <w:rPr>
                <w:rFonts w:eastAsia="Tahoma"/>
                <w:b/>
                <w:bCs/>
                <w:sz w:val="24"/>
                <w:szCs w:val="24"/>
              </w:rPr>
            </w:pPr>
            <w:r w:rsidRPr="007B5D4C">
              <w:rPr>
                <w:rFonts w:eastAsia="Tahoma"/>
                <w:b/>
                <w:bCs/>
                <w:sz w:val="24"/>
                <w:szCs w:val="24"/>
              </w:rPr>
              <w:t xml:space="preserve">МО "Поселок </w:t>
            </w:r>
            <w:r w:rsidRPr="007B5D4C">
              <w:rPr>
                <w:rFonts w:eastAsia="Tahoma"/>
                <w:b/>
                <w:bCs/>
                <w:sz w:val="24"/>
                <w:szCs w:val="24"/>
              </w:rPr>
              <w:lastRenderedPageBreak/>
              <w:t>Витим"</w:t>
            </w:r>
          </w:p>
        </w:tc>
        <w:tc>
          <w:tcPr>
            <w:tcW w:w="1013"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lastRenderedPageBreak/>
              <w:t>13</w:t>
            </w:r>
          </w:p>
        </w:tc>
        <w:tc>
          <w:tcPr>
            <w:tcW w:w="1276" w:type="dxa"/>
            <w:noWrap/>
            <w:hideMark/>
          </w:tcPr>
          <w:p w:rsidR="0032288C" w:rsidRPr="0032288C" w:rsidRDefault="0032288C" w:rsidP="0032288C">
            <w:pPr>
              <w:autoSpaceDE w:val="0"/>
              <w:autoSpaceDN w:val="0"/>
              <w:adjustRightInd w:val="0"/>
              <w:jc w:val="center"/>
              <w:rPr>
                <w:rFonts w:eastAsia="Tahoma"/>
                <w:b/>
                <w:bCs/>
                <w:sz w:val="24"/>
                <w:szCs w:val="24"/>
              </w:rPr>
            </w:pPr>
            <w:r w:rsidRPr="0032288C">
              <w:rPr>
                <w:rFonts w:eastAsia="Tahoma"/>
                <w:b/>
                <w:bCs/>
                <w:sz w:val="24"/>
                <w:szCs w:val="24"/>
              </w:rPr>
              <w:t>70 000,00</w:t>
            </w:r>
          </w:p>
        </w:tc>
        <w:tc>
          <w:tcPr>
            <w:tcW w:w="1701" w:type="dxa"/>
            <w:noWrap/>
            <w:hideMark/>
          </w:tcPr>
          <w:p w:rsidR="0032288C" w:rsidRPr="0032288C" w:rsidRDefault="0032288C" w:rsidP="0032288C">
            <w:pPr>
              <w:autoSpaceDE w:val="0"/>
              <w:autoSpaceDN w:val="0"/>
              <w:adjustRightInd w:val="0"/>
              <w:jc w:val="center"/>
              <w:rPr>
                <w:rFonts w:eastAsia="Tahoma"/>
                <w:b/>
                <w:bCs/>
                <w:sz w:val="24"/>
                <w:szCs w:val="24"/>
              </w:rPr>
            </w:pPr>
            <w:r w:rsidRPr="0032288C">
              <w:rPr>
                <w:rFonts w:eastAsia="Tahoma"/>
                <w:b/>
                <w:bCs/>
                <w:sz w:val="24"/>
                <w:szCs w:val="24"/>
              </w:rPr>
              <w:t>910 000,00</w:t>
            </w:r>
          </w:p>
        </w:tc>
        <w:tc>
          <w:tcPr>
            <w:tcW w:w="1559" w:type="dxa"/>
            <w:noWrap/>
            <w:hideMark/>
          </w:tcPr>
          <w:p w:rsidR="0032288C" w:rsidRPr="0032288C" w:rsidRDefault="0032288C" w:rsidP="0032288C">
            <w:pPr>
              <w:autoSpaceDE w:val="0"/>
              <w:autoSpaceDN w:val="0"/>
              <w:adjustRightInd w:val="0"/>
              <w:jc w:val="center"/>
              <w:rPr>
                <w:rFonts w:eastAsia="Tahoma"/>
                <w:b/>
                <w:sz w:val="24"/>
                <w:szCs w:val="24"/>
              </w:rPr>
            </w:pPr>
            <w:r w:rsidRPr="0032288C">
              <w:rPr>
                <w:rFonts w:eastAsia="Tahoma"/>
                <w:b/>
                <w:sz w:val="24"/>
                <w:szCs w:val="24"/>
              </w:rPr>
              <w:t>455 000,00</w:t>
            </w:r>
          </w:p>
        </w:tc>
        <w:tc>
          <w:tcPr>
            <w:tcW w:w="1559" w:type="dxa"/>
            <w:noWrap/>
            <w:hideMark/>
          </w:tcPr>
          <w:p w:rsidR="0032288C" w:rsidRPr="0032288C" w:rsidRDefault="0032288C" w:rsidP="0032288C">
            <w:pPr>
              <w:autoSpaceDE w:val="0"/>
              <w:autoSpaceDN w:val="0"/>
              <w:adjustRightInd w:val="0"/>
              <w:jc w:val="center"/>
              <w:rPr>
                <w:rFonts w:eastAsia="Tahoma"/>
                <w:b/>
                <w:sz w:val="24"/>
                <w:szCs w:val="24"/>
              </w:rPr>
            </w:pPr>
            <w:r w:rsidRPr="0032288C">
              <w:rPr>
                <w:rFonts w:eastAsia="Tahoma"/>
                <w:b/>
                <w:sz w:val="24"/>
                <w:szCs w:val="24"/>
              </w:rPr>
              <w:t>455 000,00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lastRenderedPageBreak/>
              <w:t>70</w:t>
            </w:r>
          </w:p>
        </w:tc>
        <w:tc>
          <w:tcPr>
            <w:tcW w:w="2566" w:type="dxa"/>
            <w:noWrap/>
            <w:hideMark/>
          </w:tcPr>
          <w:p w:rsidR="0032288C" w:rsidRPr="007B5D4C" w:rsidRDefault="0032288C" w:rsidP="0032288C">
            <w:pPr>
              <w:autoSpaceDE w:val="0"/>
              <w:autoSpaceDN w:val="0"/>
              <w:adjustRightInd w:val="0"/>
              <w:jc w:val="center"/>
              <w:rPr>
                <w:rFonts w:eastAsia="Tahoma"/>
                <w:sz w:val="24"/>
                <w:szCs w:val="24"/>
              </w:rPr>
            </w:pPr>
            <w:r w:rsidRPr="007B5D4C">
              <w:rPr>
                <w:rFonts w:eastAsia="Tahoma"/>
                <w:sz w:val="24"/>
                <w:szCs w:val="24"/>
              </w:rPr>
              <w:t>ЛПХ Моисеенко Елена Николаевна</w:t>
            </w:r>
          </w:p>
        </w:tc>
        <w:tc>
          <w:tcPr>
            <w:tcW w:w="1013"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3</w:t>
            </w:r>
          </w:p>
        </w:tc>
        <w:tc>
          <w:tcPr>
            <w:tcW w:w="1276" w:type="dxa"/>
            <w:noWrap/>
            <w:hideMark/>
          </w:tcPr>
          <w:p w:rsidR="0032288C" w:rsidRPr="0032288C" w:rsidRDefault="0032288C" w:rsidP="0032288C">
            <w:pPr>
              <w:autoSpaceDE w:val="0"/>
              <w:autoSpaceDN w:val="0"/>
              <w:adjustRightInd w:val="0"/>
              <w:jc w:val="center"/>
              <w:rPr>
                <w:rFonts w:eastAsia="Tahoma"/>
                <w:bCs/>
                <w:sz w:val="24"/>
                <w:szCs w:val="24"/>
              </w:rPr>
            </w:pPr>
            <w:r w:rsidRPr="0032288C">
              <w:rPr>
                <w:rFonts w:eastAsia="Tahoma"/>
                <w:bCs/>
                <w:sz w:val="24"/>
                <w:szCs w:val="24"/>
              </w:rPr>
              <w:t>70 000,00</w:t>
            </w:r>
          </w:p>
        </w:tc>
        <w:tc>
          <w:tcPr>
            <w:tcW w:w="1701"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210 000,00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105 000,00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105 000,00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71</w:t>
            </w:r>
          </w:p>
        </w:tc>
        <w:tc>
          <w:tcPr>
            <w:tcW w:w="2566" w:type="dxa"/>
            <w:noWrap/>
            <w:hideMark/>
          </w:tcPr>
          <w:p w:rsidR="0032288C" w:rsidRPr="007B5D4C" w:rsidRDefault="0032288C" w:rsidP="0032288C">
            <w:pPr>
              <w:autoSpaceDE w:val="0"/>
              <w:autoSpaceDN w:val="0"/>
              <w:adjustRightInd w:val="0"/>
              <w:jc w:val="center"/>
              <w:rPr>
                <w:rFonts w:eastAsia="Tahoma"/>
                <w:sz w:val="24"/>
                <w:szCs w:val="24"/>
              </w:rPr>
            </w:pPr>
            <w:r w:rsidRPr="007B5D4C">
              <w:rPr>
                <w:rFonts w:eastAsia="Tahoma"/>
                <w:sz w:val="24"/>
                <w:szCs w:val="24"/>
              </w:rPr>
              <w:t>ЛПХ Бодров Иван Павлович</w:t>
            </w:r>
          </w:p>
        </w:tc>
        <w:tc>
          <w:tcPr>
            <w:tcW w:w="1013"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6</w:t>
            </w:r>
          </w:p>
        </w:tc>
        <w:tc>
          <w:tcPr>
            <w:tcW w:w="1276" w:type="dxa"/>
            <w:noWrap/>
            <w:hideMark/>
          </w:tcPr>
          <w:p w:rsidR="0032288C" w:rsidRPr="0032288C" w:rsidRDefault="0032288C" w:rsidP="0032288C">
            <w:pPr>
              <w:autoSpaceDE w:val="0"/>
              <w:autoSpaceDN w:val="0"/>
              <w:adjustRightInd w:val="0"/>
              <w:jc w:val="center"/>
              <w:rPr>
                <w:rFonts w:eastAsia="Tahoma"/>
                <w:bCs/>
                <w:sz w:val="24"/>
                <w:szCs w:val="24"/>
              </w:rPr>
            </w:pPr>
            <w:r w:rsidRPr="0032288C">
              <w:rPr>
                <w:rFonts w:eastAsia="Tahoma"/>
                <w:bCs/>
                <w:sz w:val="24"/>
                <w:szCs w:val="24"/>
              </w:rPr>
              <w:t>70 000,00</w:t>
            </w:r>
          </w:p>
        </w:tc>
        <w:tc>
          <w:tcPr>
            <w:tcW w:w="1701"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420 000,00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210 000,00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210 000,00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72</w:t>
            </w:r>
          </w:p>
        </w:tc>
        <w:tc>
          <w:tcPr>
            <w:tcW w:w="2566" w:type="dxa"/>
            <w:noWrap/>
            <w:hideMark/>
          </w:tcPr>
          <w:p w:rsidR="0032288C" w:rsidRPr="007B5D4C" w:rsidRDefault="0032288C" w:rsidP="0032288C">
            <w:pPr>
              <w:autoSpaceDE w:val="0"/>
              <w:autoSpaceDN w:val="0"/>
              <w:adjustRightInd w:val="0"/>
              <w:jc w:val="center"/>
              <w:rPr>
                <w:rFonts w:eastAsia="Tahoma"/>
                <w:sz w:val="24"/>
                <w:szCs w:val="24"/>
              </w:rPr>
            </w:pPr>
            <w:r w:rsidRPr="007B5D4C">
              <w:rPr>
                <w:rFonts w:eastAsia="Tahoma"/>
                <w:sz w:val="24"/>
                <w:szCs w:val="24"/>
              </w:rPr>
              <w:t xml:space="preserve">ЛПХ Парфиненко Адам </w:t>
            </w:r>
            <w:proofErr w:type="spellStart"/>
            <w:r w:rsidRPr="007B5D4C">
              <w:rPr>
                <w:rFonts w:eastAsia="Tahoma"/>
                <w:sz w:val="24"/>
                <w:szCs w:val="24"/>
              </w:rPr>
              <w:t>Миронович</w:t>
            </w:r>
            <w:proofErr w:type="spellEnd"/>
          </w:p>
        </w:tc>
        <w:tc>
          <w:tcPr>
            <w:tcW w:w="1013"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1</w:t>
            </w:r>
          </w:p>
        </w:tc>
        <w:tc>
          <w:tcPr>
            <w:tcW w:w="1276" w:type="dxa"/>
            <w:noWrap/>
            <w:hideMark/>
          </w:tcPr>
          <w:p w:rsidR="0032288C" w:rsidRPr="0032288C" w:rsidRDefault="0032288C" w:rsidP="0032288C">
            <w:pPr>
              <w:autoSpaceDE w:val="0"/>
              <w:autoSpaceDN w:val="0"/>
              <w:adjustRightInd w:val="0"/>
              <w:jc w:val="center"/>
              <w:rPr>
                <w:rFonts w:eastAsia="Tahoma"/>
                <w:bCs/>
                <w:sz w:val="24"/>
                <w:szCs w:val="24"/>
              </w:rPr>
            </w:pPr>
            <w:r w:rsidRPr="0032288C">
              <w:rPr>
                <w:rFonts w:eastAsia="Tahoma"/>
                <w:bCs/>
                <w:sz w:val="24"/>
                <w:szCs w:val="24"/>
              </w:rPr>
              <w:t>70 000,00</w:t>
            </w:r>
          </w:p>
        </w:tc>
        <w:tc>
          <w:tcPr>
            <w:tcW w:w="1701"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70 000,00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35 000,00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35 000,00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73</w:t>
            </w:r>
          </w:p>
        </w:tc>
        <w:tc>
          <w:tcPr>
            <w:tcW w:w="2566" w:type="dxa"/>
            <w:noWrap/>
            <w:hideMark/>
          </w:tcPr>
          <w:p w:rsidR="0032288C" w:rsidRPr="007B5D4C" w:rsidRDefault="0032288C" w:rsidP="0032288C">
            <w:pPr>
              <w:autoSpaceDE w:val="0"/>
              <w:autoSpaceDN w:val="0"/>
              <w:adjustRightInd w:val="0"/>
              <w:jc w:val="center"/>
              <w:rPr>
                <w:rFonts w:eastAsia="Tahoma"/>
                <w:sz w:val="24"/>
                <w:szCs w:val="24"/>
              </w:rPr>
            </w:pPr>
            <w:r w:rsidRPr="007B5D4C">
              <w:rPr>
                <w:rFonts w:eastAsia="Tahoma"/>
                <w:sz w:val="24"/>
                <w:szCs w:val="24"/>
              </w:rPr>
              <w:t xml:space="preserve">ЛПХ </w:t>
            </w:r>
            <w:proofErr w:type="spellStart"/>
            <w:r w:rsidRPr="007B5D4C">
              <w:rPr>
                <w:rFonts w:eastAsia="Tahoma"/>
                <w:sz w:val="24"/>
                <w:szCs w:val="24"/>
              </w:rPr>
              <w:t>Шмельков</w:t>
            </w:r>
            <w:proofErr w:type="spellEnd"/>
            <w:r w:rsidRPr="007B5D4C">
              <w:rPr>
                <w:rFonts w:eastAsia="Tahoma"/>
                <w:sz w:val="24"/>
                <w:szCs w:val="24"/>
              </w:rPr>
              <w:t xml:space="preserve"> Василий Александрович</w:t>
            </w:r>
          </w:p>
        </w:tc>
        <w:tc>
          <w:tcPr>
            <w:tcW w:w="1013"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1</w:t>
            </w:r>
          </w:p>
        </w:tc>
        <w:tc>
          <w:tcPr>
            <w:tcW w:w="1276" w:type="dxa"/>
            <w:noWrap/>
            <w:hideMark/>
          </w:tcPr>
          <w:p w:rsidR="0032288C" w:rsidRPr="0032288C" w:rsidRDefault="0032288C" w:rsidP="0032288C">
            <w:pPr>
              <w:autoSpaceDE w:val="0"/>
              <w:autoSpaceDN w:val="0"/>
              <w:adjustRightInd w:val="0"/>
              <w:jc w:val="center"/>
              <w:rPr>
                <w:rFonts w:eastAsia="Tahoma"/>
                <w:bCs/>
                <w:sz w:val="24"/>
                <w:szCs w:val="24"/>
              </w:rPr>
            </w:pPr>
            <w:r w:rsidRPr="0032288C">
              <w:rPr>
                <w:rFonts w:eastAsia="Tahoma"/>
                <w:bCs/>
                <w:sz w:val="24"/>
                <w:szCs w:val="24"/>
              </w:rPr>
              <w:t>70 000,00</w:t>
            </w:r>
          </w:p>
        </w:tc>
        <w:tc>
          <w:tcPr>
            <w:tcW w:w="1701"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70 000,00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35 000,00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35 000,00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74</w:t>
            </w:r>
          </w:p>
        </w:tc>
        <w:tc>
          <w:tcPr>
            <w:tcW w:w="2566" w:type="dxa"/>
            <w:noWrap/>
            <w:hideMark/>
          </w:tcPr>
          <w:p w:rsidR="0032288C" w:rsidRPr="007B5D4C" w:rsidRDefault="0032288C" w:rsidP="0032288C">
            <w:pPr>
              <w:autoSpaceDE w:val="0"/>
              <w:autoSpaceDN w:val="0"/>
              <w:adjustRightInd w:val="0"/>
              <w:jc w:val="center"/>
              <w:rPr>
                <w:rFonts w:eastAsia="Tahoma"/>
                <w:sz w:val="24"/>
                <w:szCs w:val="24"/>
              </w:rPr>
            </w:pPr>
            <w:r w:rsidRPr="007B5D4C">
              <w:rPr>
                <w:rFonts w:eastAsia="Tahoma"/>
                <w:sz w:val="24"/>
                <w:szCs w:val="24"/>
              </w:rPr>
              <w:t xml:space="preserve">ЛПХ </w:t>
            </w:r>
            <w:proofErr w:type="spellStart"/>
            <w:r w:rsidRPr="007B5D4C">
              <w:rPr>
                <w:rFonts w:eastAsia="Tahoma"/>
                <w:sz w:val="24"/>
                <w:szCs w:val="24"/>
              </w:rPr>
              <w:t>Кармадонова</w:t>
            </w:r>
            <w:proofErr w:type="spellEnd"/>
            <w:r w:rsidRPr="007B5D4C">
              <w:rPr>
                <w:rFonts w:eastAsia="Tahoma"/>
                <w:sz w:val="24"/>
                <w:szCs w:val="24"/>
              </w:rPr>
              <w:t xml:space="preserve"> Юлия Константиновна</w:t>
            </w:r>
          </w:p>
        </w:tc>
        <w:tc>
          <w:tcPr>
            <w:tcW w:w="1013"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2</w:t>
            </w:r>
          </w:p>
        </w:tc>
        <w:tc>
          <w:tcPr>
            <w:tcW w:w="1276" w:type="dxa"/>
            <w:noWrap/>
            <w:hideMark/>
          </w:tcPr>
          <w:p w:rsidR="0032288C" w:rsidRPr="0032288C" w:rsidRDefault="0032288C" w:rsidP="0032288C">
            <w:pPr>
              <w:autoSpaceDE w:val="0"/>
              <w:autoSpaceDN w:val="0"/>
              <w:adjustRightInd w:val="0"/>
              <w:jc w:val="center"/>
              <w:rPr>
                <w:rFonts w:eastAsia="Tahoma"/>
                <w:bCs/>
                <w:sz w:val="24"/>
                <w:szCs w:val="24"/>
              </w:rPr>
            </w:pPr>
            <w:r w:rsidRPr="0032288C">
              <w:rPr>
                <w:rFonts w:eastAsia="Tahoma"/>
                <w:bCs/>
                <w:sz w:val="24"/>
                <w:szCs w:val="24"/>
              </w:rPr>
              <w:t>70 000,00</w:t>
            </w:r>
          </w:p>
        </w:tc>
        <w:tc>
          <w:tcPr>
            <w:tcW w:w="1701"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140 000,00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70 000,00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70 000,00</w:t>
            </w:r>
          </w:p>
        </w:tc>
      </w:tr>
      <w:tr w:rsidR="0032288C" w:rsidRPr="0032288C" w:rsidTr="007E6592">
        <w:trPr>
          <w:trHeight w:val="315"/>
        </w:trPr>
        <w:tc>
          <w:tcPr>
            <w:tcW w:w="669"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X</w:t>
            </w:r>
          </w:p>
        </w:tc>
        <w:tc>
          <w:tcPr>
            <w:tcW w:w="2566" w:type="dxa"/>
            <w:noWrap/>
            <w:hideMark/>
          </w:tcPr>
          <w:p w:rsidR="0032288C" w:rsidRPr="007B5D4C" w:rsidRDefault="0032288C" w:rsidP="0032288C">
            <w:pPr>
              <w:autoSpaceDE w:val="0"/>
              <w:autoSpaceDN w:val="0"/>
              <w:adjustRightInd w:val="0"/>
              <w:jc w:val="center"/>
              <w:rPr>
                <w:rFonts w:eastAsia="Tahoma"/>
                <w:b/>
                <w:bCs/>
                <w:sz w:val="24"/>
                <w:szCs w:val="24"/>
              </w:rPr>
            </w:pPr>
            <w:r w:rsidRPr="007B5D4C">
              <w:rPr>
                <w:rFonts w:eastAsia="Tahoma"/>
                <w:b/>
                <w:bCs/>
                <w:sz w:val="24"/>
                <w:szCs w:val="24"/>
              </w:rPr>
              <w:t>МО "</w:t>
            </w:r>
            <w:proofErr w:type="spellStart"/>
            <w:r w:rsidRPr="007B5D4C">
              <w:rPr>
                <w:rFonts w:eastAsia="Tahoma"/>
                <w:b/>
                <w:bCs/>
                <w:sz w:val="24"/>
                <w:szCs w:val="24"/>
              </w:rPr>
              <w:t>Толонский</w:t>
            </w:r>
            <w:proofErr w:type="spellEnd"/>
            <w:r w:rsidRPr="007B5D4C">
              <w:rPr>
                <w:rFonts w:eastAsia="Tahoma"/>
                <w:b/>
                <w:bCs/>
                <w:sz w:val="24"/>
                <w:szCs w:val="24"/>
              </w:rPr>
              <w:t xml:space="preserve"> наслег"</w:t>
            </w:r>
          </w:p>
        </w:tc>
        <w:tc>
          <w:tcPr>
            <w:tcW w:w="1013" w:type="dxa"/>
            <w:noWrap/>
            <w:hideMark/>
          </w:tcPr>
          <w:p w:rsidR="0032288C" w:rsidRPr="009C6082" w:rsidRDefault="0032288C" w:rsidP="0032288C">
            <w:pPr>
              <w:autoSpaceDE w:val="0"/>
              <w:autoSpaceDN w:val="0"/>
              <w:adjustRightInd w:val="0"/>
              <w:jc w:val="center"/>
              <w:rPr>
                <w:rFonts w:eastAsia="Tahoma"/>
                <w:b/>
                <w:bCs/>
                <w:sz w:val="24"/>
                <w:szCs w:val="24"/>
              </w:rPr>
            </w:pPr>
            <w:r w:rsidRPr="009C6082">
              <w:rPr>
                <w:rFonts w:eastAsia="Tahoma"/>
                <w:b/>
                <w:bCs/>
                <w:sz w:val="24"/>
                <w:szCs w:val="24"/>
              </w:rPr>
              <w:t>12</w:t>
            </w:r>
          </w:p>
        </w:tc>
        <w:tc>
          <w:tcPr>
            <w:tcW w:w="1276" w:type="dxa"/>
            <w:noWrap/>
            <w:hideMark/>
          </w:tcPr>
          <w:p w:rsidR="0032288C" w:rsidRPr="0032288C" w:rsidRDefault="0032288C" w:rsidP="0032288C">
            <w:pPr>
              <w:autoSpaceDE w:val="0"/>
              <w:autoSpaceDN w:val="0"/>
              <w:adjustRightInd w:val="0"/>
              <w:jc w:val="center"/>
              <w:rPr>
                <w:rFonts w:eastAsia="Tahoma"/>
                <w:b/>
                <w:bCs/>
                <w:sz w:val="24"/>
                <w:szCs w:val="24"/>
              </w:rPr>
            </w:pPr>
            <w:r w:rsidRPr="0032288C">
              <w:rPr>
                <w:rFonts w:eastAsia="Tahoma"/>
                <w:b/>
                <w:bCs/>
                <w:sz w:val="24"/>
                <w:szCs w:val="24"/>
              </w:rPr>
              <w:t>70 000,00</w:t>
            </w:r>
          </w:p>
        </w:tc>
        <w:tc>
          <w:tcPr>
            <w:tcW w:w="1701" w:type="dxa"/>
            <w:noWrap/>
            <w:hideMark/>
          </w:tcPr>
          <w:p w:rsidR="0032288C" w:rsidRPr="0032288C" w:rsidRDefault="0032288C" w:rsidP="0032288C">
            <w:pPr>
              <w:autoSpaceDE w:val="0"/>
              <w:autoSpaceDN w:val="0"/>
              <w:adjustRightInd w:val="0"/>
              <w:jc w:val="center"/>
              <w:rPr>
                <w:rFonts w:eastAsia="Tahoma"/>
                <w:b/>
                <w:bCs/>
                <w:sz w:val="24"/>
                <w:szCs w:val="24"/>
              </w:rPr>
            </w:pPr>
            <w:r w:rsidRPr="0032288C">
              <w:rPr>
                <w:rFonts w:eastAsia="Tahoma"/>
                <w:b/>
                <w:bCs/>
                <w:sz w:val="24"/>
                <w:szCs w:val="24"/>
              </w:rPr>
              <w:t>840 000,00</w:t>
            </w:r>
          </w:p>
        </w:tc>
        <w:tc>
          <w:tcPr>
            <w:tcW w:w="1559" w:type="dxa"/>
            <w:noWrap/>
            <w:hideMark/>
          </w:tcPr>
          <w:p w:rsidR="0032288C" w:rsidRPr="0032288C" w:rsidRDefault="0032288C" w:rsidP="0032288C">
            <w:pPr>
              <w:autoSpaceDE w:val="0"/>
              <w:autoSpaceDN w:val="0"/>
              <w:adjustRightInd w:val="0"/>
              <w:jc w:val="center"/>
              <w:rPr>
                <w:rFonts w:eastAsia="Tahoma"/>
                <w:b/>
                <w:sz w:val="24"/>
                <w:szCs w:val="24"/>
              </w:rPr>
            </w:pPr>
            <w:r w:rsidRPr="0032288C">
              <w:rPr>
                <w:rFonts w:eastAsia="Tahoma"/>
                <w:b/>
                <w:sz w:val="24"/>
                <w:szCs w:val="24"/>
              </w:rPr>
              <w:t>420 000,00</w:t>
            </w:r>
          </w:p>
        </w:tc>
        <w:tc>
          <w:tcPr>
            <w:tcW w:w="1559" w:type="dxa"/>
            <w:noWrap/>
            <w:hideMark/>
          </w:tcPr>
          <w:p w:rsidR="0032288C" w:rsidRPr="0032288C" w:rsidRDefault="0032288C" w:rsidP="0032288C">
            <w:pPr>
              <w:autoSpaceDE w:val="0"/>
              <w:autoSpaceDN w:val="0"/>
              <w:adjustRightInd w:val="0"/>
              <w:jc w:val="center"/>
              <w:rPr>
                <w:rFonts w:eastAsia="Tahoma"/>
                <w:b/>
                <w:sz w:val="24"/>
                <w:szCs w:val="24"/>
              </w:rPr>
            </w:pPr>
            <w:r w:rsidRPr="0032288C">
              <w:rPr>
                <w:rFonts w:eastAsia="Tahoma"/>
                <w:b/>
                <w:sz w:val="24"/>
                <w:szCs w:val="24"/>
              </w:rPr>
              <w:t>420 000,00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75</w:t>
            </w:r>
          </w:p>
        </w:tc>
        <w:tc>
          <w:tcPr>
            <w:tcW w:w="2566" w:type="dxa"/>
            <w:noWrap/>
            <w:hideMark/>
          </w:tcPr>
          <w:p w:rsidR="0032288C" w:rsidRPr="007B5D4C" w:rsidRDefault="0032288C" w:rsidP="0032288C">
            <w:pPr>
              <w:autoSpaceDE w:val="0"/>
              <w:autoSpaceDN w:val="0"/>
              <w:adjustRightInd w:val="0"/>
              <w:jc w:val="center"/>
              <w:rPr>
                <w:rFonts w:eastAsia="Tahoma"/>
                <w:sz w:val="24"/>
                <w:szCs w:val="24"/>
              </w:rPr>
            </w:pPr>
            <w:r w:rsidRPr="007B5D4C">
              <w:rPr>
                <w:rFonts w:eastAsia="Tahoma"/>
                <w:sz w:val="24"/>
                <w:szCs w:val="24"/>
              </w:rPr>
              <w:t xml:space="preserve">ЛПХ </w:t>
            </w:r>
            <w:proofErr w:type="spellStart"/>
            <w:r w:rsidRPr="007B5D4C">
              <w:rPr>
                <w:rFonts w:eastAsia="Tahoma"/>
                <w:sz w:val="24"/>
                <w:szCs w:val="24"/>
              </w:rPr>
              <w:t>Непряхин</w:t>
            </w:r>
            <w:proofErr w:type="spellEnd"/>
            <w:r w:rsidRPr="007B5D4C">
              <w:rPr>
                <w:rFonts w:eastAsia="Tahoma"/>
                <w:sz w:val="24"/>
                <w:szCs w:val="24"/>
              </w:rPr>
              <w:t xml:space="preserve"> Сергей Владимирович</w:t>
            </w:r>
          </w:p>
        </w:tc>
        <w:tc>
          <w:tcPr>
            <w:tcW w:w="1013"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6</w:t>
            </w:r>
          </w:p>
        </w:tc>
        <w:tc>
          <w:tcPr>
            <w:tcW w:w="1276" w:type="dxa"/>
            <w:noWrap/>
            <w:hideMark/>
          </w:tcPr>
          <w:p w:rsidR="0032288C" w:rsidRPr="0032288C" w:rsidRDefault="0032288C" w:rsidP="0032288C">
            <w:pPr>
              <w:autoSpaceDE w:val="0"/>
              <w:autoSpaceDN w:val="0"/>
              <w:adjustRightInd w:val="0"/>
              <w:jc w:val="center"/>
              <w:rPr>
                <w:rFonts w:eastAsia="Tahoma"/>
                <w:bCs/>
                <w:sz w:val="24"/>
                <w:szCs w:val="24"/>
              </w:rPr>
            </w:pPr>
            <w:r w:rsidRPr="0032288C">
              <w:rPr>
                <w:rFonts w:eastAsia="Tahoma"/>
                <w:bCs/>
                <w:sz w:val="24"/>
                <w:szCs w:val="24"/>
              </w:rPr>
              <w:t>70 000,00</w:t>
            </w:r>
          </w:p>
        </w:tc>
        <w:tc>
          <w:tcPr>
            <w:tcW w:w="1701"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420 000,00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210 000,00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210 000,00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76</w:t>
            </w:r>
          </w:p>
        </w:tc>
        <w:tc>
          <w:tcPr>
            <w:tcW w:w="2566" w:type="dxa"/>
            <w:noWrap/>
            <w:hideMark/>
          </w:tcPr>
          <w:p w:rsidR="0032288C" w:rsidRPr="007B5D4C" w:rsidRDefault="0032288C" w:rsidP="0032288C">
            <w:pPr>
              <w:autoSpaceDE w:val="0"/>
              <w:autoSpaceDN w:val="0"/>
              <w:adjustRightInd w:val="0"/>
              <w:jc w:val="center"/>
              <w:rPr>
                <w:rFonts w:eastAsia="Tahoma"/>
                <w:sz w:val="24"/>
                <w:szCs w:val="24"/>
              </w:rPr>
            </w:pPr>
            <w:r w:rsidRPr="007B5D4C">
              <w:rPr>
                <w:rFonts w:eastAsia="Tahoma"/>
                <w:sz w:val="24"/>
                <w:szCs w:val="24"/>
              </w:rPr>
              <w:t>ЛПХ Матвеева Вера Романовна</w:t>
            </w:r>
          </w:p>
        </w:tc>
        <w:tc>
          <w:tcPr>
            <w:tcW w:w="1013"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4</w:t>
            </w:r>
          </w:p>
        </w:tc>
        <w:tc>
          <w:tcPr>
            <w:tcW w:w="1276" w:type="dxa"/>
            <w:noWrap/>
            <w:hideMark/>
          </w:tcPr>
          <w:p w:rsidR="0032288C" w:rsidRPr="0032288C" w:rsidRDefault="0032288C" w:rsidP="0032288C">
            <w:pPr>
              <w:autoSpaceDE w:val="0"/>
              <w:autoSpaceDN w:val="0"/>
              <w:adjustRightInd w:val="0"/>
              <w:jc w:val="center"/>
              <w:rPr>
                <w:rFonts w:eastAsia="Tahoma"/>
                <w:bCs/>
                <w:sz w:val="24"/>
                <w:szCs w:val="24"/>
              </w:rPr>
            </w:pPr>
            <w:r w:rsidRPr="0032288C">
              <w:rPr>
                <w:rFonts w:eastAsia="Tahoma"/>
                <w:bCs/>
                <w:sz w:val="24"/>
                <w:szCs w:val="24"/>
              </w:rPr>
              <w:t>70 000,00</w:t>
            </w:r>
          </w:p>
        </w:tc>
        <w:tc>
          <w:tcPr>
            <w:tcW w:w="1701"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280 000,00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140 000,00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140 000,00</w:t>
            </w:r>
          </w:p>
        </w:tc>
      </w:tr>
      <w:tr w:rsidR="0032288C" w:rsidRPr="009C6082" w:rsidTr="007E6592">
        <w:trPr>
          <w:trHeight w:val="315"/>
        </w:trPr>
        <w:tc>
          <w:tcPr>
            <w:tcW w:w="66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77</w:t>
            </w:r>
          </w:p>
        </w:tc>
        <w:tc>
          <w:tcPr>
            <w:tcW w:w="2566" w:type="dxa"/>
            <w:noWrap/>
            <w:hideMark/>
          </w:tcPr>
          <w:p w:rsidR="0032288C" w:rsidRPr="007B5D4C" w:rsidRDefault="0032288C" w:rsidP="0032288C">
            <w:pPr>
              <w:autoSpaceDE w:val="0"/>
              <w:autoSpaceDN w:val="0"/>
              <w:adjustRightInd w:val="0"/>
              <w:jc w:val="center"/>
              <w:rPr>
                <w:rFonts w:eastAsia="Tahoma"/>
                <w:sz w:val="24"/>
                <w:szCs w:val="24"/>
              </w:rPr>
            </w:pPr>
            <w:r w:rsidRPr="007B5D4C">
              <w:rPr>
                <w:rFonts w:eastAsia="Tahoma"/>
                <w:sz w:val="24"/>
                <w:szCs w:val="24"/>
              </w:rPr>
              <w:t xml:space="preserve">ЛПХ Корнилов Михаил </w:t>
            </w:r>
            <w:proofErr w:type="spellStart"/>
            <w:r w:rsidRPr="007B5D4C">
              <w:rPr>
                <w:rFonts w:eastAsia="Tahoma"/>
                <w:sz w:val="24"/>
                <w:szCs w:val="24"/>
              </w:rPr>
              <w:t>Афонасьевич</w:t>
            </w:r>
            <w:proofErr w:type="spellEnd"/>
          </w:p>
        </w:tc>
        <w:tc>
          <w:tcPr>
            <w:tcW w:w="1013"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2</w:t>
            </w:r>
          </w:p>
        </w:tc>
        <w:tc>
          <w:tcPr>
            <w:tcW w:w="1276" w:type="dxa"/>
            <w:noWrap/>
            <w:hideMark/>
          </w:tcPr>
          <w:p w:rsidR="0032288C" w:rsidRPr="0032288C" w:rsidRDefault="0032288C" w:rsidP="0032288C">
            <w:pPr>
              <w:autoSpaceDE w:val="0"/>
              <w:autoSpaceDN w:val="0"/>
              <w:adjustRightInd w:val="0"/>
              <w:jc w:val="center"/>
              <w:rPr>
                <w:rFonts w:eastAsia="Tahoma"/>
                <w:bCs/>
                <w:sz w:val="24"/>
                <w:szCs w:val="24"/>
              </w:rPr>
            </w:pPr>
            <w:r w:rsidRPr="0032288C">
              <w:rPr>
                <w:rFonts w:eastAsia="Tahoma"/>
                <w:bCs/>
                <w:sz w:val="24"/>
                <w:szCs w:val="24"/>
              </w:rPr>
              <w:t>70 000,00</w:t>
            </w:r>
          </w:p>
        </w:tc>
        <w:tc>
          <w:tcPr>
            <w:tcW w:w="1701"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140 000,00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70 000,00</w:t>
            </w:r>
          </w:p>
        </w:tc>
        <w:tc>
          <w:tcPr>
            <w:tcW w:w="1559" w:type="dxa"/>
            <w:noWrap/>
            <w:hideMark/>
          </w:tcPr>
          <w:p w:rsidR="0032288C" w:rsidRPr="0032288C" w:rsidRDefault="0032288C" w:rsidP="0032288C">
            <w:pPr>
              <w:autoSpaceDE w:val="0"/>
              <w:autoSpaceDN w:val="0"/>
              <w:adjustRightInd w:val="0"/>
              <w:jc w:val="center"/>
              <w:rPr>
                <w:rFonts w:eastAsia="Tahoma"/>
                <w:sz w:val="24"/>
                <w:szCs w:val="24"/>
              </w:rPr>
            </w:pPr>
            <w:r w:rsidRPr="0032288C">
              <w:rPr>
                <w:rFonts w:eastAsia="Tahoma"/>
                <w:sz w:val="24"/>
                <w:szCs w:val="24"/>
              </w:rPr>
              <w:t>70 000,00</w:t>
            </w:r>
          </w:p>
        </w:tc>
      </w:tr>
    </w:tbl>
    <w:p w:rsidR="008F65DF" w:rsidRDefault="008F65DF" w:rsidP="00EA1428">
      <w:pPr>
        <w:autoSpaceDE w:val="0"/>
        <w:autoSpaceDN w:val="0"/>
        <w:adjustRightInd w:val="0"/>
        <w:jc w:val="center"/>
        <w:rPr>
          <w:rFonts w:eastAsia="Tahoma"/>
          <w:b/>
          <w:sz w:val="28"/>
        </w:rPr>
      </w:pPr>
    </w:p>
    <w:p w:rsidR="007F0E39" w:rsidRDefault="007F0E39" w:rsidP="00EA1428">
      <w:pPr>
        <w:autoSpaceDE w:val="0"/>
        <w:autoSpaceDN w:val="0"/>
        <w:adjustRightInd w:val="0"/>
        <w:jc w:val="center"/>
        <w:rPr>
          <w:rFonts w:eastAsia="Tahoma"/>
          <w:b/>
          <w:sz w:val="28"/>
        </w:rPr>
      </w:pPr>
    </w:p>
    <w:p w:rsidR="007F0E39" w:rsidRDefault="00126537" w:rsidP="00126537">
      <w:pPr>
        <w:autoSpaceDE w:val="0"/>
        <w:autoSpaceDN w:val="0"/>
        <w:adjustRightInd w:val="0"/>
        <w:jc w:val="both"/>
        <w:rPr>
          <w:rFonts w:eastAsia="Tahoma"/>
          <w:b/>
          <w:sz w:val="28"/>
        </w:rPr>
      </w:pPr>
      <w:proofErr w:type="spellStart"/>
      <w:r>
        <w:rPr>
          <w:rFonts w:eastAsia="Tahoma"/>
          <w:b/>
          <w:sz w:val="28"/>
        </w:rPr>
        <w:t>И.о</w:t>
      </w:r>
      <w:proofErr w:type="spellEnd"/>
      <w:r>
        <w:rPr>
          <w:rFonts w:eastAsia="Tahoma"/>
          <w:b/>
          <w:sz w:val="28"/>
        </w:rPr>
        <w:t xml:space="preserve">. руководителя МКУ «Ленское </w:t>
      </w:r>
      <w:proofErr w:type="gramStart"/>
      <w:r>
        <w:rPr>
          <w:rFonts w:eastAsia="Tahoma"/>
          <w:b/>
          <w:sz w:val="28"/>
        </w:rPr>
        <w:t xml:space="preserve">УСХ»   </w:t>
      </w:r>
      <w:proofErr w:type="gramEnd"/>
      <w:r>
        <w:rPr>
          <w:rFonts w:eastAsia="Tahoma"/>
          <w:b/>
          <w:sz w:val="28"/>
        </w:rPr>
        <w:t xml:space="preserve">                                              Захаров И.К.</w:t>
      </w:r>
    </w:p>
    <w:p w:rsidR="007F0E39" w:rsidRDefault="007F0E39" w:rsidP="0032288C">
      <w:pPr>
        <w:autoSpaceDE w:val="0"/>
        <w:autoSpaceDN w:val="0"/>
        <w:adjustRightInd w:val="0"/>
        <w:rPr>
          <w:rFonts w:eastAsia="Tahoma"/>
          <w:b/>
          <w:sz w:val="28"/>
        </w:rPr>
      </w:pPr>
    </w:p>
    <w:sectPr w:rsidR="007F0E39" w:rsidSect="002A175D">
      <w:pgSz w:w="11906" w:h="16838" w:code="9"/>
      <w:pgMar w:top="1276" w:right="680" w:bottom="992" w:left="1135"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12B" w:rsidRDefault="001C412B">
      <w:r>
        <w:separator/>
      </w:r>
    </w:p>
  </w:endnote>
  <w:endnote w:type="continuationSeparator" w:id="0">
    <w:p w:rsidR="001C412B" w:rsidRDefault="001C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280">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12B" w:rsidRDefault="001C412B">
      <w:r>
        <w:separator/>
      </w:r>
    </w:p>
  </w:footnote>
  <w:footnote w:type="continuationSeparator" w:id="0">
    <w:p w:rsidR="001C412B" w:rsidRDefault="001C41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D4C" w:rsidRDefault="007B5D4C">
    <w:pPr>
      <w:pStyle w:val="a5"/>
      <w:jc w:val="center"/>
    </w:pPr>
    <w:r>
      <w:fldChar w:fldCharType="begin"/>
    </w:r>
    <w:r>
      <w:instrText>PAGE   \* MERGEFORMAT</w:instrText>
    </w:r>
    <w:r>
      <w:fldChar w:fldCharType="separate"/>
    </w:r>
    <w:r w:rsidR="00645234">
      <w:rPr>
        <w:noProof/>
      </w:rPr>
      <w:t>2</w:t>
    </w:r>
    <w:r>
      <w:fldChar w:fldCharType="end"/>
    </w:r>
  </w:p>
  <w:p w:rsidR="007B5D4C" w:rsidRDefault="007B5D4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3149"/>
    <w:multiLevelType w:val="multilevel"/>
    <w:tmpl w:val="557E334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 w15:restartNumberingAfterBreak="0">
    <w:nsid w:val="513B0CE0"/>
    <w:multiLevelType w:val="hybridMultilevel"/>
    <w:tmpl w:val="0B60C082"/>
    <w:lvl w:ilvl="0" w:tplc="1D78D348">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46"/>
    <w:rsid w:val="00006808"/>
    <w:rsid w:val="000339BF"/>
    <w:rsid w:val="00051F91"/>
    <w:rsid w:val="00054333"/>
    <w:rsid w:val="00056FF2"/>
    <w:rsid w:val="000572C2"/>
    <w:rsid w:val="000721DA"/>
    <w:rsid w:val="00090117"/>
    <w:rsid w:val="000B2E24"/>
    <w:rsid w:val="000E60AA"/>
    <w:rsid w:val="00116611"/>
    <w:rsid w:val="00126537"/>
    <w:rsid w:val="00155BA6"/>
    <w:rsid w:val="001566CB"/>
    <w:rsid w:val="00180D6D"/>
    <w:rsid w:val="001C412B"/>
    <w:rsid w:val="001D505B"/>
    <w:rsid w:val="001F2CCF"/>
    <w:rsid w:val="001F72E3"/>
    <w:rsid w:val="00200FEA"/>
    <w:rsid w:val="00231E22"/>
    <w:rsid w:val="0028534F"/>
    <w:rsid w:val="00293B76"/>
    <w:rsid w:val="002A175D"/>
    <w:rsid w:val="002E2C8F"/>
    <w:rsid w:val="002F204A"/>
    <w:rsid w:val="002F636A"/>
    <w:rsid w:val="00305300"/>
    <w:rsid w:val="0032288C"/>
    <w:rsid w:val="00341229"/>
    <w:rsid w:val="0039283D"/>
    <w:rsid w:val="003B05E5"/>
    <w:rsid w:val="003E666E"/>
    <w:rsid w:val="003F132E"/>
    <w:rsid w:val="00414CE4"/>
    <w:rsid w:val="00431216"/>
    <w:rsid w:val="00436FD1"/>
    <w:rsid w:val="004516FC"/>
    <w:rsid w:val="004B56E8"/>
    <w:rsid w:val="004F7383"/>
    <w:rsid w:val="00510B41"/>
    <w:rsid w:val="00531754"/>
    <w:rsid w:val="00532E53"/>
    <w:rsid w:val="00533870"/>
    <w:rsid w:val="005A5525"/>
    <w:rsid w:val="005B072C"/>
    <w:rsid w:val="005C0A7A"/>
    <w:rsid w:val="005C114C"/>
    <w:rsid w:val="005D1A5F"/>
    <w:rsid w:val="005D7674"/>
    <w:rsid w:val="005D7A92"/>
    <w:rsid w:val="005E3D4F"/>
    <w:rsid w:val="005F5B53"/>
    <w:rsid w:val="005F6FB1"/>
    <w:rsid w:val="005F75A1"/>
    <w:rsid w:val="00617480"/>
    <w:rsid w:val="00635B50"/>
    <w:rsid w:val="0063718B"/>
    <w:rsid w:val="00645234"/>
    <w:rsid w:val="00652295"/>
    <w:rsid w:val="00664492"/>
    <w:rsid w:val="006A476D"/>
    <w:rsid w:val="006D5418"/>
    <w:rsid w:val="0074136F"/>
    <w:rsid w:val="007419FA"/>
    <w:rsid w:val="00782363"/>
    <w:rsid w:val="007B5D4C"/>
    <w:rsid w:val="007E1429"/>
    <w:rsid w:val="007E6592"/>
    <w:rsid w:val="007F0168"/>
    <w:rsid w:val="007F0E39"/>
    <w:rsid w:val="0080538C"/>
    <w:rsid w:val="0080679D"/>
    <w:rsid w:val="008125FF"/>
    <w:rsid w:val="008147C3"/>
    <w:rsid w:val="00840185"/>
    <w:rsid w:val="00885A74"/>
    <w:rsid w:val="008C4646"/>
    <w:rsid w:val="008D05BF"/>
    <w:rsid w:val="008E0A84"/>
    <w:rsid w:val="008E357D"/>
    <w:rsid w:val="008F65DF"/>
    <w:rsid w:val="00900E38"/>
    <w:rsid w:val="009018DE"/>
    <w:rsid w:val="00955F67"/>
    <w:rsid w:val="009604B9"/>
    <w:rsid w:val="009A7237"/>
    <w:rsid w:val="009C4799"/>
    <w:rsid w:val="009C6082"/>
    <w:rsid w:val="00A11B98"/>
    <w:rsid w:val="00A34814"/>
    <w:rsid w:val="00A40A05"/>
    <w:rsid w:val="00A41FDB"/>
    <w:rsid w:val="00A42725"/>
    <w:rsid w:val="00A519E7"/>
    <w:rsid w:val="00A85692"/>
    <w:rsid w:val="00AA1106"/>
    <w:rsid w:val="00AC061F"/>
    <w:rsid w:val="00AC23D5"/>
    <w:rsid w:val="00AD67C0"/>
    <w:rsid w:val="00AD7A78"/>
    <w:rsid w:val="00B03BC2"/>
    <w:rsid w:val="00B1356A"/>
    <w:rsid w:val="00B400D2"/>
    <w:rsid w:val="00B82C39"/>
    <w:rsid w:val="00BA44B3"/>
    <w:rsid w:val="00BD2497"/>
    <w:rsid w:val="00C0221C"/>
    <w:rsid w:val="00C031B7"/>
    <w:rsid w:val="00C07255"/>
    <w:rsid w:val="00C35FBC"/>
    <w:rsid w:val="00CB6513"/>
    <w:rsid w:val="00CC11FB"/>
    <w:rsid w:val="00CC7B13"/>
    <w:rsid w:val="00D1209E"/>
    <w:rsid w:val="00D16A3A"/>
    <w:rsid w:val="00D238BC"/>
    <w:rsid w:val="00D2428A"/>
    <w:rsid w:val="00D5031F"/>
    <w:rsid w:val="00D6759E"/>
    <w:rsid w:val="00D7484E"/>
    <w:rsid w:val="00D82FBB"/>
    <w:rsid w:val="00DA1F34"/>
    <w:rsid w:val="00DC1EBF"/>
    <w:rsid w:val="00DD1FDC"/>
    <w:rsid w:val="00E52824"/>
    <w:rsid w:val="00E63358"/>
    <w:rsid w:val="00E818F7"/>
    <w:rsid w:val="00E8787C"/>
    <w:rsid w:val="00E97F79"/>
    <w:rsid w:val="00EA1428"/>
    <w:rsid w:val="00ED5D9E"/>
    <w:rsid w:val="00EE29A9"/>
    <w:rsid w:val="00EF77F5"/>
    <w:rsid w:val="00F1417A"/>
    <w:rsid w:val="00F77FB0"/>
    <w:rsid w:val="00FA684E"/>
    <w:rsid w:val="00FA6DB6"/>
    <w:rsid w:val="00FD1EE4"/>
    <w:rsid w:val="00FE7750"/>
    <w:rsid w:val="00FF3C6F"/>
    <w:rsid w:val="00FF7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95DE"/>
  <w15:docId w15:val="{C0D7D2B7-322B-44C2-9D26-40DA6A89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E39"/>
    <w:pPr>
      <w:widowControl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Tahoma" w:hAnsi="Tahoma"/>
      <w:sz w:val="16"/>
    </w:rPr>
  </w:style>
  <w:style w:type="paragraph" w:styleId="a5">
    <w:name w:val="header"/>
    <w:basedOn w:val="a"/>
    <w:link w:val="a6"/>
    <w:pPr>
      <w:tabs>
        <w:tab w:val="center" w:pos="4677"/>
        <w:tab w:val="right" w:pos="9355"/>
      </w:tabs>
    </w:pPr>
  </w:style>
  <w:style w:type="paragraph" w:styleId="a7">
    <w:name w:val="footer"/>
    <w:basedOn w:val="a"/>
    <w:link w:val="a8"/>
    <w:pPr>
      <w:tabs>
        <w:tab w:val="center" w:pos="4677"/>
        <w:tab w:val="right" w:pos="9355"/>
      </w:tabs>
    </w:pPr>
  </w:style>
  <w:style w:type="character" w:styleId="a9">
    <w:name w:val="line number"/>
    <w:basedOn w:val="a0"/>
    <w:semiHidden/>
  </w:style>
  <w:style w:type="character" w:styleId="aa">
    <w:name w:val="Hyperlink"/>
    <w:rPr>
      <w:color w:val="0000FF"/>
      <w:u w:val="single"/>
    </w:rPr>
  </w:style>
  <w:style w:type="character" w:customStyle="1" w:styleId="a4">
    <w:name w:val="Текст выноски Знак"/>
    <w:link w:val="a3"/>
    <w:rPr>
      <w:rFonts w:ascii="Tahoma" w:hAnsi="Tahoma"/>
      <w:sz w:val="16"/>
    </w:rPr>
  </w:style>
  <w:style w:type="character" w:customStyle="1" w:styleId="a6">
    <w:name w:val="Верхний колонтитул Знак"/>
    <w:link w:val="a5"/>
  </w:style>
  <w:style w:type="character" w:customStyle="1" w:styleId="a8">
    <w:name w:val="Нижний колонтитул Знак"/>
    <w:link w:val="a7"/>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1F2CCF"/>
    <w:pPr>
      <w:ind w:left="720"/>
      <w:contextualSpacing/>
    </w:pPr>
  </w:style>
  <w:style w:type="table" w:styleId="ac">
    <w:name w:val="Table Grid"/>
    <w:basedOn w:val="a1"/>
    <w:uiPriority w:val="39"/>
    <w:rsid w:val="00155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396033">
      <w:bodyDiv w:val="1"/>
      <w:marLeft w:val="0"/>
      <w:marRight w:val="0"/>
      <w:marTop w:val="0"/>
      <w:marBottom w:val="0"/>
      <w:divBdr>
        <w:top w:val="none" w:sz="0" w:space="0" w:color="auto"/>
        <w:left w:val="none" w:sz="0" w:space="0" w:color="auto"/>
        <w:bottom w:val="none" w:sz="0" w:space="0" w:color="auto"/>
        <w:right w:val="none" w:sz="0" w:space="0" w:color="auto"/>
      </w:divBdr>
    </w:div>
    <w:div w:id="1152135225">
      <w:bodyDiv w:val="1"/>
      <w:marLeft w:val="0"/>
      <w:marRight w:val="0"/>
      <w:marTop w:val="0"/>
      <w:marBottom w:val="0"/>
      <w:divBdr>
        <w:top w:val="none" w:sz="0" w:space="0" w:color="auto"/>
        <w:left w:val="none" w:sz="0" w:space="0" w:color="auto"/>
        <w:bottom w:val="none" w:sz="0" w:space="0" w:color="auto"/>
        <w:right w:val="none" w:sz="0" w:space="0" w:color="auto"/>
      </w:divBdr>
    </w:div>
    <w:div w:id="1996492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1391</Words>
  <Characters>7930</Characters>
  <Application>Microsoft Office Word</Application>
  <DocSecurity>4</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Общий_отдел_2</cp:lastModifiedBy>
  <cp:revision>2</cp:revision>
  <cp:lastPrinted>2022-10-13T08:22:00Z</cp:lastPrinted>
  <dcterms:created xsi:type="dcterms:W3CDTF">2022-10-17T07:35:00Z</dcterms:created>
  <dcterms:modified xsi:type="dcterms:W3CDTF">2022-10-17T07:35:00Z</dcterms:modified>
</cp:coreProperties>
</file>