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C03EAE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03EAE" w:rsidRPr="00C03E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C03E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03EAE" w:rsidRPr="00C03E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C03E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2477A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C03E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C03EAE" w:rsidRPr="00C03E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01-04-1245/2</w:t>
            </w:r>
            <w:r w:rsidR="005A4FB8" w:rsidRPr="00C03E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5A4FB8" w:rsidRDefault="005A4FB8" w:rsidP="007505ED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F83207" w:rsidRDefault="00D36071" w:rsidP="00D360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6071">
        <w:rPr>
          <w:rFonts w:ascii="Times New Roman" w:hAnsi="Times New Roman" w:cs="Times New Roman"/>
          <w:b/>
          <w:sz w:val="28"/>
          <w:szCs w:val="28"/>
        </w:rPr>
        <w:t>Об обеспечении безопасности людей на водных объектах на территории Ленск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в летний период 2022 </w:t>
      </w:r>
      <w:r w:rsidRPr="00D36071">
        <w:rPr>
          <w:rFonts w:ascii="Times New Roman" w:hAnsi="Times New Roman" w:cs="Times New Roman"/>
          <w:b/>
          <w:sz w:val="28"/>
          <w:szCs w:val="28"/>
        </w:rPr>
        <w:t>года</w:t>
      </w:r>
    </w:p>
    <w:bookmarkEnd w:id="0"/>
    <w:p w:rsidR="00D36071" w:rsidRDefault="00D36071" w:rsidP="00D360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71" w:rsidRDefault="00D36071" w:rsidP="00D360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71" w:rsidRDefault="00D36071" w:rsidP="00D3607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 исполнение Федерального закона Российской Федерации №131-ФЗ от 06 октября 2003 года «Об общих принципах организации местного самоуправления в Российской Федерации», а также правил охраны жизни людей на водных объектах на территории Ленского района: </w:t>
      </w:r>
    </w:p>
    <w:p w:rsidR="00D36071" w:rsidRDefault="00D36071" w:rsidP="00D36071">
      <w:pPr>
        <w:widowControl/>
        <w:numPr>
          <w:ilvl w:val="0"/>
          <w:numId w:val="5"/>
        </w:numPr>
        <w:tabs>
          <w:tab w:val="clear" w:pos="360"/>
          <w:tab w:val="num" w:pos="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Рекомендовать главам муниципальных образований Ленского района, руководителям предприятий и организаций независимо от форм собственности:</w:t>
      </w:r>
    </w:p>
    <w:p w:rsidR="00D36071" w:rsidRDefault="00D36071" w:rsidP="00D36071">
      <w:pPr>
        <w:widowControl/>
        <w:numPr>
          <w:ilvl w:val="1"/>
          <w:numId w:val="5"/>
        </w:numPr>
        <w:tabs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объявить с 17 июня по 31 августа 2022 года на территориях муниципальных образований </w:t>
      </w:r>
      <w:proofErr w:type="spellStart"/>
      <w:r>
        <w:rPr>
          <w:rFonts w:eastAsia="Calibri"/>
          <w:sz w:val="28"/>
          <w:szCs w:val="28"/>
        </w:rPr>
        <w:t>трехмесячник</w:t>
      </w:r>
      <w:proofErr w:type="spellEnd"/>
      <w:r>
        <w:rPr>
          <w:rFonts w:eastAsia="Calibri"/>
          <w:sz w:val="28"/>
          <w:szCs w:val="28"/>
        </w:rPr>
        <w:t xml:space="preserve"> безопасности на водных объектах;</w:t>
      </w:r>
    </w:p>
    <w:p w:rsidR="00D36071" w:rsidRDefault="00D36071" w:rsidP="00D3607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провести заседания комиссий по чрезвычайным ситуациям по выработке мероприятий обеспечения безопасности людей на водных объектах в период купального сезона и в период проведения месячника безопасности на водных объектах;</w:t>
      </w:r>
    </w:p>
    <w:p w:rsidR="00D36071" w:rsidRDefault="00D36071" w:rsidP="00D3607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повысить эффективность совместной работы с «Западным отделением ГИМС МЧС РФ по РС(Я)» по обеспечению безопасности в детских оздоровительных учреждениях и туристических лагерях, принятию мер по недопущению гибели детей, обеспечению организованного отдыха людей на воде;</w:t>
      </w:r>
    </w:p>
    <w:p w:rsidR="00D36071" w:rsidRPr="00A10028" w:rsidRDefault="00D36071" w:rsidP="00D3607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совместно провести работу по выявлению незарегистрированных мест массового отдыха населения на водоемах, принять меры по обустройству и открытию безопасных мест купания и отдыха на водоемах, обращая особое внимание на оборудование мест отдыха детей на водных объектах;</w:t>
      </w:r>
    </w:p>
    <w:p w:rsidR="00D36071" w:rsidRDefault="00D36071" w:rsidP="00D3607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выставить аншлаги с информацией о запрете купания в выявленных опасных местах;</w:t>
      </w:r>
    </w:p>
    <w:p w:rsidR="00D36071" w:rsidRDefault="00D36071" w:rsidP="00D3607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создать специализированные мобильные подразделения водных спасателей в целях организации безопасного купания, особенно в выходные, праздничные дни, в необорудованных местах массового отдыха населения; </w:t>
      </w:r>
    </w:p>
    <w:p w:rsidR="00D36071" w:rsidRDefault="00D36071" w:rsidP="00D3607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организовать и провести инструктажи по обеспечению безопасности детей на водных объектах с лицами, задействованными в организации и проведении летнего отдыха детей с привлечением государственных инспекторов по маломерным судам;</w:t>
      </w:r>
    </w:p>
    <w:p w:rsidR="00D36071" w:rsidRDefault="00D36071" w:rsidP="00D3607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организовать в начале каждой смены проведение занятий с детьми по обучению правил безопасного поведения на воде;</w:t>
      </w:r>
    </w:p>
    <w:p w:rsidR="00D36071" w:rsidRDefault="00D36071" w:rsidP="00D3607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организовать работу в средствах массовой информации и местах массового пребывания людей по информированию населения о мерах безопасности на водных объектах;</w:t>
      </w:r>
    </w:p>
    <w:p w:rsidR="00D36071" w:rsidRDefault="00D36071" w:rsidP="00D36071">
      <w:pPr>
        <w:widowControl/>
        <w:numPr>
          <w:ilvl w:val="1"/>
          <w:numId w:val="5"/>
        </w:numPr>
        <w:tabs>
          <w:tab w:val="clear" w:pos="432"/>
          <w:tab w:val="num" w:pos="0"/>
          <w:tab w:val="num" w:pos="126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ежемесячно до 30 числа 2022 года представить в управление производственного развития МО «Ленский район» на </w:t>
      </w:r>
      <w:proofErr w:type="spellStart"/>
      <w:proofErr w:type="gramStart"/>
      <w:r>
        <w:rPr>
          <w:rFonts w:eastAsia="Calibri"/>
          <w:sz w:val="28"/>
          <w:szCs w:val="28"/>
        </w:rPr>
        <w:t>эл.адрес</w:t>
      </w:r>
      <w:proofErr w:type="spellEnd"/>
      <w:proofErr w:type="gramEnd"/>
      <w:r>
        <w:rPr>
          <w:rFonts w:eastAsia="Calibri"/>
          <w:sz w:val="28"/>
          <w:szCs w:val="28"/>
        </w:rPr>
        <w:t>:</w:t>
      </w:r>
      <w:r w:rsidRPr="00EB11E5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en-US"/>
        </w:rPr>
        <w:t>otr</w:t>
      </w:r>
      <w:proofErr w:type="spellEnd"/>
      <w:r w:rsidRPr="00EB11E5">
        <w:rPr>
          <w:rFonts w:eastAsia="Calibri"/>
          <w:sz w:val="28"/>
          <w:szCs w:val="28"/>
        </w:rPr>
        <w:t>_</w:t>
      </w:r>
      <w:proofErr w:type="spellStart"/>
      <w:r>
        <w:rPr>
          <w:rFonts w:eastAsia="Calibri"/>
          <w:sz w:val="28"/>
          <w:szCs w:val="28"/>
          <w:lang w:val="en-US"/>
        </w:rPr>
        <w:t>lensk</w:t>
      </w:r>
      <w:proofErr w:type="spellEnd"/>
      <w:r w:rsidRPr="00EB11E5">
        <w:rPr>
          <w:rFonts w:eastAsia="Calibri"/>
          <w:sz w:val="28"/>
          <w:szCs w:val="28"/>
        </w:rPr>
        <w:t>@</w:t>
      </w:r>
      <w:r>
        <w:rPr>
          <w:rFonts w:eastAsia="Calibri"/>
          <w:sz w:val="28"/>
          <w:szCs w:val="28"/>
          <w:lang w:val="en-US"/>
        </w:rPr>
        <w:t>mail</w:t>
      </w:r>
      <w:r w:rsidRPr="00EB11E5"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rFonts w:eastAsia="Calibri"/>
          <w:sz w:val="28"/>
          <w:szCs w:val="28"/>
        </w:rPr>
        <w:t xml:space="preserve">  информацию о проделанных мероприятиях.</w:t>
      </w:r>
    </w:p>
    <w:p w:rsidR="00D36071" w:rsidRDefault="00D36071" w:rsidP="00D36071">
      <w:pPr>
        <w:widowControl/>
        <w:numPr>
          <w:ilvl w:val="0"/>
          <w:numId w:val="5"/>
        </w:numPr>
        <w:tabs>
          <w:tab w:val="clear" w:pos="3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Главному специалисту управления делами (</w:t>
      </w:r>
      <w:proofErr w:type="spellStart"/>
      <w:r>
        <w:rPr>
          <w:rFonts w:eastAsia="Calibri"/>
          <w:sz w:val="28"/>
          <w:szCs w:val="28"/>
        </w:rPr>
        <w:t>Иванская</w:t>
      </w:r>
      <w:proofErr w:type="spellEnd"/>
      <w:r>
        <w:rPr>
          <w:rFonts w:eastAsia="Calibri"/>
          <w:sz w:val="28"/>
          <w:szCs w:val="28"/>
        </w:rPr>
        <w:t xml:space="preserve"> Е.С.) настоящее распоряжение опубликовать в средствах массовой информации.</w:t>
      </w:r>
    </w:p>
    <w:p w:rsidR="00D36071" w:rsidRPr="00846D92" w:rsidRDefault="00D36071" w:rsidP="00D36071">
      <w:pPr>
        <w:widowControl/>
        <w:numPr>
          <w:ilvl w:val="0"/>
          <w:numId w:val="5"/>
        </w:numPr>
        <w:tabs>
          <w:tab w:val="clear" w:pos="3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исполнения настоящего распоряжения возложить на </w:t>
      </w: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 xml:space="preserve">. первого заместителя главы Е.С. </w:t>
      </w:r>
      <w:proofErr w:type="spellStart"/>
      <w:r>
        <w:rPr>
          <w:rFonts w:eastAsia="Calibri"/>
          <w:sz w:val="28"/>
          <w:szCs w:val="28"/>
        </w:rPr>
        <w:t>Каражеляско</w:t>
      </w:r>
      <w:proofErr w:type="spellEnd"/>
      <w:r>
        <w:rPr>
          <w:rFonts w:eastAsia="Calibri"/>
          <w:sz w:val="28"/>
          <w:szCs w:val="28"/>
        </w:rPr>
        <w:t>.</w:t>
      </w:r>
    </w:p>
    <w:p w:rsidR="00D36071" w:rsidRDefault="00D36071" w:rsidP="00D3607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71" w:rsidRDefault="00D36071" w:rsidP="00D3607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71" w:rsidRDefault="00D36071" w:rsidP="00D3607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71" w:rsidRPr="007505ED" w:rsidRDefault="00D36071" w:rsidP="00D3607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главы                                                                Е.С. Каражеляско </w:t>
      </w:r>
    </w:p>
    <w:sectPr w:rsidR="00D36071" w:rsidRPr="007505ED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0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F303C"/>
    <w:multiLevelType w:val="hybridMultilevel"/>
    <w:tmpl w:val="DFB49CDC"/>
    <w:lvl w:ilvl="0" w:tplc="D81C5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20650"/>
    <w:multiLevelType w:val="hybridMultilevel"/>
    <w:tmpl w:val="BA9EB0B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21E82"/>
    <w:rsid w:val="00034A60"/>
    <w:rsid w:val="00050C47"/>
    <w:rsid w:val="0007650F"/>
    <w:rsid w:val="000C34C0"/>
    <w:rsid w:val="000D6B3D"/>
    <w:rsid w:val="000F563E"/>
    <w:rsid w:val="00101D91"/>
    <w:rsid w:val="00122E29"/>
    <w:rsid w:val="00174433"/>
    <w:rsid w:val="001757AA"/>
    <w:rsid w:val="001E07D6"/>
    <w:rsid w:val="00246FFB"/>
    <w:rsid w:val="002477A2"/>
    <w:rsid w:val="0025427D"/>
    <w:rsid w:val="002623A8"/>
    <w:rsid w:val="00277672"/>
    <w:rsid w:val="00290BB5"/>
    <w:rsid w:val="002E00D4"/>
    <w:rsid w:val="003040CB"/>
    <w:rsid w:val="00334486"/>
    <w:rsid w:val="00340645"/>
    <w:rsid w:val="003442A3"/>
    <w:rsid w:val="00373214"/>
    <w:rsid w:val="003E7914"/>
    <w:rsid w:val="00416C9F"/>
    <w:rsid w:val="00417945"/>
    <w:rsid w:val="00420649"/>
    <w:rsid w:val="0048200F"/>
    <w:rsid w:val="004A2052"/>
    <w:rsid w:val="004B3F6A"/>
    <w:rsid w:val="004C4BC3"/>
    <w:rsid w:val="00502B03"/>
    <w:rsid w:val="00504E2E"/>
    <w:rsid w:val="005058DA"/>
    <w:rsid w:val="00553CB7"/>
    <w:rsid w:val="005876E7"/>
    <w:rsid w:val="005A2850"/>
    <w:rsid w:val="005A4FB8"/>
    <w:rsid w:val="005B00ED"/>
    <w:rsid w:val="005D12DB"/>
    <w:rsid w:val="005D162A"/>
    <w:rsid w:val="00620E25"/>
    <w:rsid w:val="00681383"/>
    <w:rsid w:val="006C620F"/>
    <w:rsid w:val="007023A6"/>
    <w:rsid w:val="007505ED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1E08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03EAE"/>
    <w:rsid w:val="00C128FD"/>
    <w:rsid w:val="00C166F5"/>
    <w:rsid w:val="00CB0F63"/>
    <w:rsid w:val="00CB376D"/>
    <w:rsid w:val="00D12DE3"/>
    <w:rsid w:val="00D36071"/>
    <w:rsid w:val="00D37E19"/>
    <w:rsid w:val="00D47F5B"/>
    <w:rsid w:val="00DC390D"/>
    <w:rsid w:val="00E20164"/>
    <w:rsid w:val="00E37677"/>
    <w:rsid w:val="00E938C3"/>
    <w:rsid w:val="00EC1E01"/>
    <w:rsid w:val="00ED7029"/>
    <w:rsid w:val="00EE698E"/>
    <w:rsid w:val="00F461A9"/>
    <w:rsid w:val="00F4697C"/>
    <w:rsid w:val="00F63E0F"/>
    <w:rsid w:val="00F73534"/>
    <w:rsid w:val="00F83207"/>
    <w:rsid w:val="00FA46E9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3B36B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EE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371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2022-05-06T00:56:00Z</cp:lastPrinted>
  <dcterms:created xsi:type="dcterms:W3CDTF">2022-06-17T07:01:00Z</dcterms:created>
  <dcterms:modified xsi:type="dcterms:W3CDTF">2022-06-17T07:01:00Z</dcterms:modified>
</cp:coreProperties>
</file>