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E5C26" w:rsidRPr="001E5C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1E5C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E5C26" w:rsidRPr="001E5C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1E5C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1E5C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E5C26" w:rsidRPr="001E5C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01-04-1344/5</w:t>
            </w:r>
            <w:r w:rsidR="0071417D" w:rsidRPr="001E5C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50BA9" w:rsidRDefault="00B50BA9" w:rsidP="00B50BA9">
      <w:pPr>
        <w:widowControl/>
        <w:autoSpaceDE/>
        <w:autoSpaceDN/>
        <w:adjustRightInd/>
        <w:ind w:firstLine="708"/>
        <w:jc w:val="center"/>
        <w:rPr>
          <w:b/>
          <w:color w:val="000000"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  <w:r w:rsidRPr="003677CD">
        <w:rPr>
          <w:b/>
          <w:color w:val="000000"/>
          <w:sz w:val="28"/>
          <w:szCs w:val="28"/>
        </w:rPr>
        <w:t xml:space="preserve">по предоставлению разрешения на условно разрешенный вид использования </w:t>
      </w:r>
    </w:p>
    <w:p w:rsidR="00B50BA9" w:rsidRPr="003C1EA5" w:rsidRDefault="00B50BA9" w:rsidP="00B50BA9">
      <w:pPr>
        <w:widowControl/>
        <w:autoSpaceDE/>
        <w:autoSpaceDN/>
        <w:adjustRightInd/>
        <w:ind w:firstLine="708"/>
        <w:jc w:val="center"/>
        <w:rPr>
          <w:b/>
          <w:color w:val="FF0000"/>
          <w:sz w:val="28"/>
          <w:szCs w:val="28"/>
        </w:rPr>
      </w:pPr>
      <w:r w:rsidRPr="003677CD">
        <w:rPr>
          <w:b/>
          <w:color w:val="000000"/>
          <w:sz w:val="28"/>
          <w:szCs w:val="28"/>
        </w:rPr>
        <w:t>земельного участка</w:t>
      </w:r>
    </w:p>
    <w:p w:rsidR="00A9453C" w:rsidRPr="00792418" w:rsidRDefault="00B50BA9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C1EA5">
        <w:rPr>
          <w:color w:val="000000" w:themeColor="text1"/>
          <w:sz w:val="28"/>
          <w:szCs w:val="28"/>
        </w:rPr>
        <w:t>Во исполнени</w:t>
      </w:r>
      <w:r w:rsidR="008B3F9E">
        <w:rPr>
          <w:color w:val="000000" w:themeColor="text1"/>
          <w:sz w:val="28"/>
          <w:szCs w:val="28"/>
        </w:rPr>
        <w:t>е</w:t>
      </w:r>
      <w:r w:rsidRPr="003C1EA5">
        <w:rPr>
          <w:color w:val="000000" w:themeColor="text1"/>
          <w:sz w:val="28"/>
          <w:szCs w:val="28"/>
        </w:rPr>
        <w:t xml:space="preserve">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</w:t>
      </w:r>
      <w:r>
        <w:rPr>
          <w:color w:val="000000" w:themeColor="text1"/>
          <w:sz w:val="28"/>
          <w:szCs w:val="28"/>
        </w:rPr>
        <w:t xml:space="preserve">ой Федерации», в соответствии с </w:t>
      </w:r>
      <w:r w:rsidRPr="00E6273E">
        <w:rPr>
          <w:color w:val="000000" w:themeColor="text1"/>
          <w:sz w:val="28"/>
          <w:szCs w:val="28"/>
        </w:rPr>
        <w:t>Порядком организации и проведения общественных обсуждений, публичных слушаний по</w:t>
      </w:r>
      <w:bookmarkStart w:id="0" w:name="_GoBack"/>
      <w:bookmarkEnd w:id="0"/>
      <w:r w:rsidRPr="00E6273E">
        <w:rPr>
          <w:color w:val="000000" w:themeColor="text1"/>
          <w:sz w:val="28"/>
          <w:szCs w:val="28"/>
        </w:rPr>
        <w:t xml:space="preserve"> вопросам </w:t>
      </w:r>
      <w:r w:rsidR="00232E1F">
        <w:rPr>
          <w:color w:val="000000" w:themeColor="text1"/>
          <w:sz w:val="28"/>
          <w:szCs w:val="28"/>
        </w:rPr>
        <w:t>в</w:t>
      </w:r>
      <w:r w:rsidRPr="00E6273E">
        <w:rPr>
          <w:color w:val="000000" w:themeColor="text1"/>
          <w:sz w:val="28"/>
          <w:szCs w:val="28"/>
        </w:rPr>
        <w:t xml:space="preserve"> сфере градостроительной деятельности на территории муниципального образования «Ленский район», утвержденным решением Районного Совета депутатов МО «Ленский район» от 30.08.2019г. №4-7</w:t>
      </w:r>
      <w:r w:rsidRPr="003C1EA5">
        <w:rPr>
          <w:color w:val="000000" w:themeColor="text1"/>
          <w:sz w:val="28"/>
          <w:szCs w:val="28"/>
        </w:rPr>
        <w:t xml:space="preserve">, </w:t>
      </w:r>
      <w:r w:rsidR="00232E1F">
        <w:rPr>
          <w:color w:val="000000" w:themeColor="text1"/>
          <w:sz w:val="28"/>
          <w:szCs w:val="28"/>
        </w:rPr>
        <w:t>статьей</w:t>
      </w:r>
      <w:r w:rsidRPr="0022300C">
        <w:rPr>
          <w:color w:val="000000" w:themeColor="text1"/>
          <w:sz w:val="28"/>
          <w:szCs w:val="28"/>
        </w:rPr>
        <w:t xml:space="preserve"> 5.1 Градостроительного кодекса Российской Федерации, </w:t>
      </w:r>
      <w:r w:rsidR="00232E1F">
        <w:rPr>
          <w:color w:val="000000" w:themeColor="text1"/>
          <w:sz w:val="28"/>
          <w:szCs w:val="28"/>
        </w:rPr>
        <w:t>статьей 14</w:t>
      </w:r>
      <w:r w:rsidRPr="003C1EA5">
        <w:rPr>
          <w:color w:val="000000" w:themeColor="text1"/>
          <w:sz w:val="28"/>
          <w:szCs w:val="28"/>
        </w:rPr>
        <w:t xml:space="preserve"> Правил землепользования и застройки </w:t>
      </w:r>
      <w:r>
        <w:rPr>
          <w:color w:val="000000" w:themeColor="text1"/>
          <w:sz w:val="28"/>
          <w:szCs w:val="28"/>
        </w:rPr>
        <w:t>городского поселения</w:t>
      </w:r>
      <w:r w:rsidRPr="003C1EA5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Посёлок Витим</w:t>
      </w:r>
      <w:r w:rsidRPr="003C1EA5">
        <w:rPr>
          <w:color w:val="000000" w:themeColor="text1"/>
          <w:sz w:val="28"/>
          <w:szCs w:val="28"/>
        </w:rPr>
        <w:t>» Ленского района Республ</w:t>
      </w:r>
      <w:r>
        <w:rPr>
          <w:color w:val="000000" w:themeColor="text1"/>
          <w:sz w:val="28"/>
          <w:szCs w:val="28"/>
        </w:rPr>
        <w:t xml:space="preserve">ики Саха (Якутия), </w:t>
      </w:r>
      <w:r w:rsidRPr="008B3F9E">
        <w:rPr>
          <w:color w:val="000000" w:themeColor="text1"/>
          <w:sz w:val="28"/>
          <w:szCs w:val="28"/>
        </w:rPr>
        <w:t xml:space="preserve">утвержденных </w:t>
      </w:r>
      <w:r w:rsidR="008B3F9E" w:rsidRPr="000D7D2D">
        <w:rPr>
          <w:color w:val="000000" w:themeColor="text1"/>
          <w:sz w:val="28"/>
          <w:szCs w:val="28"/>
        </w:rPr>
        <w:t>решением Поселкового Совета депутатов МО «Посёлок Витим» от 02.09.2021г. №45-04</w:t>
      </w:r>
      <w:r w:rsidR="008B3F9E">
        <w:rPr>
          <w:color w:val="000000" w:themeColor="text1"/>
          <w:sz w:val="28"/>
          <w:szCs w:val="28"/>
        </w:rPr>
        <w:t>,</w:t>
      </w:r>
      <w:r w:rsidR="008B3F9E" w:rsidRPr="000D7D2D">
        <w:rPr>
          <w:color w:val="000000" w:themeColor="text1"/>
          <w:sz w:val="28"/>
          <w:szCs w:val="28"/>
        </w:rPr>
        <w:t xml:space="preserve"> </w:t>
      </w:r>
      <w:r w:rsidRPr="003C1EA5">
        <w:rPr>
          <w:color w:val="000000" w:themeColor="text1"/>
          <w:sz w:val="28"/>
          <w:szCs w:val="28"/>
        </w:rPr>
        <w:t xml:space="preserve"> с целью информирования населения о намечаемой деятельности, </w:t>
      </w:r>
      <w:r w:rsidR="00EE3D5F">
        <w:rPr>
          <w:color w:val="000000" w:themeColor="text1"/>
          <w:sz w:val="28"/>
          <w:szCs w:val="28"/>
        </w:rPr>
        <w:t>на основании заявления</w:t>
      </w:r>
      <w:r w:rsidR="00EE3D5F" w:rsidRPr="003C1EA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Миронов</w:t>
      </w:r>
      <w:r w:rsidR="00EC3431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="00EC3431">
        <w:rPr>
          <w:color w:val="000000" w:themeColor="text1"/>
          <w:sz w:val="28"/>
          <w:szCs w:val="28"/>
        </w:rPr>
        <w:t>В.И</w:t>
      </w:r>
      <w:r>
        <w:rPr>
          <w:color w:val="000000" w:themeColor="text1"/>
          <w:sz w:val="28"/>
          <w:szCs w:val="28"/>
        </w:rPr>
        <w:t>. от 26.08.2025г. №01-11-128</w:t>
      </w:r>
      <w:r w:rsidR="00EC3431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/5</w:t>
      </w:r>
      <w:r w:rsidR="00A9453C" w:rsidRPr="00792418">
        <w:rPr>
          <w:color w:val="000000" w:themeColor="text1"/>
          <w:sz w:val="28"/>
          <w:szCs w:val="28"/>
        </w:rPr>
        <w:t>:</w:t>
      </w:r>
    </w:p>
    <w:p w:rsidR="00A9453C" w:rsidRPr="00792418" w:rsidRDefault="00B50BA9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9384D">
        <w:rPr>
          <w:color w:val="000000" w:themeColor="text1"/>
          <w:sz w:val="28"/>
          <w:szCs w:val="28"/>
        </w:rPr>
        <w:t xml:space="preserve">Назначить проведение публичных слушаний по </w:t>
      </w:r>
      <w:r w:rsidR="008B3F9E">
        <w:rPr>
          <w:color w:val="000000" w:themeColor="text1"/>
          <w:sz w:val="28"/>
          <w:szCs w:val="28"/>
        </w:rPr>
        <w:t xml:space="preserve">вопросу рассмотрения </w:t>
      </w:r>
      <w:r w:rsidRPr="0059384D">
        <w:rPr>
          <w:color w:val="000000" w:themeColor="text1"/>
          <w:sz w:val="28"/>
          <w:szCs w:val="28"/>
        </w:rPr>
        <w:t>предоставлени</w:t>
      </w:r>
      <w:r w:rsidR="008B3F9E">
        <w:rPr>
          <w:color w:val="000000" w:themeColor="text1"/>
          <w:sz w:val="28"/>
          <w:szCs w:val="28"/>
        </w:rPr>
        <w:t>я</w:t>
      </w:r>
      <w:r w:rsidRPr="0059384D">
        <w:rPr>
          <w:color w:val="000000" w:themeColor="text1"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8B3F9E" w:rsidRPr="008B3F9E">
        <w:rPr>
          <w:color w:val="000000" w:themeColor="text1"/>
          <w:sz w:val="28"/>
          <w:szCs w:val="28"/>
        </w:rPr>
        <w:t xml:space="preserve"> </w:t>
      </w:r>
      <w:r w:rsidR="008B3F9E">
        <w:rPr>
          <w:color w:val="000000" w:themeColor="text1"/>
          <w:sz w:val="28"/>
          <w:szCs w:val="28"/>
        </w:rPr>
        <w:t>с кадастровым номером 14:14:020007:4</w:t>
      </w:r>
      <w:r w:rsidR="00EC3431">
        <w:rPr>
          <w:color w:val="000000" w:themeColor="text1"/>
          <w:sz w:val="28"/>
          <w:szCs w:val="28"/>
        </w:rPr>
        <w:t>69</w:t>
      </w:r>
      <w:r w:rsidRPr="0059384D">
        <w:rPr>
          <w:color w:val="000000" w:themeColor="text1"/>
          <w:sz w:val="28"/>
          <w:szCs w:val="28"/>
        </w:rPr>
        <w:t xml:space="preserve">, </w:t>
      </w:r>
      <w:r w:rsidR="008B3F9E">
        <w:rPr>
          <w:color w:val="000000" w:themeColor="text1"/>
          <w:sz w:val="28"/>
          <w:szCs w:val="28"/>
        </w:rPr>
        <w:t xml:space="preserve">площадью </w:t>
      </w:r>
      <w:r w:rsidR="00EC3431">
        <w:rPr>
          <w:color w:val="000000" w:themeColor="text1"/>
          <w:sz w:val="28"/>
          <w:szCs w:val="28"/>
        </w:rPr>
        <w:t>2014</w:t>
      </w:r>
      <w:r w:rsidR="008B3F9E">
        <w:rPr>
          <w:color w:val="000000" w:themeColor="text1"/>
          <w:sz w:val="28"/>
          <w:szCs w:val="28"/>
        </w:rPr>
        <w:t xml:space="preserve"> кв.</w:t>
      </w:r>
      <w:r w:rsidR="00232E1F">
        <w:rPr>
          <w:color w:val="000000" w:themeColor="text1"/>
          <w:sz w:val="28"/>
          <w:szCs w:val="28"/>
        </w:rPr>
        <w:t xml:space="preserve"> </w:t>
      </w:r>
      <w:r w:rsidR="008B3F9E">
        <w:rPr>
          <w:color w:val="000000" w:themeColor="text1"/>
          <w:sz w:val="28"/>
          <w:szCs w:val="28"/>
        </w:rPr>
        <w:t xml:space="preserve">м, </w:t>
      </w:r>
      <w:r w:rsidRPr="0059384D">
        <w:rPr>
          <w:color w:val="000000" w:themeColor="text1"/>
          <w:sz w:val="28"/>
          <w:szCs w:val="28"/>
        </w:rPr>
        <w:t xml:space="preserve">расположенного по адресу: Российская Федерация, Республика Саха (Якутия), Ленский район, </w:t>
      </w:r>
      <w:r>
        <w:rPr>
          <w:color w:val="000000" w:themeColor="text1"/>
          <w:sz w:val="28"/>
          <w:szCs w:val="28"/>
        </w:rPr>
        <w:lastRenderedPageBreak/>
        <w:t>п. Витим,</w:t>
      </w:r>
      <w:r w:rsidR="00EC3431">
        <w:rPr>
          <w:color w:val="000000" w:themeColor="text1"/>
          <w:sz w:val="28"/>
          <w:szCs w:val="28"/>
        </w:rPr>
        <w:t xml:space="preserve"> ул. Мира, 4</w:t>
      </w:r>
      <w:r w:rsidR="00232E1F">
        <w:rPr>
          <w:color w:val="000000" w:themeColor="text1"/>
          <w:sz w:val="28"/>
          <w:szCs w:val="28"/>
        </w:rPr>
        <w:t xml:space="preserve">, </w:t>
      </w:r>
      <w:r w:rsidR="008B3F9E">
        <w:rPr>
          <w:color w:val="000000" w:themeColor="text1"/>
          <w:sz w:val="28"/>
          <w:szCs w:val="28"/>
        </w:rPr>
        <w:t>для</w:t>
      </w:r>
      <w:r w:rsidRPr="0059384D">
        <w:rPr>
          <w:color w:val="000000" w:themeColor="text1"/>
          <w:sz w:val="28"/>
          <w:szCs w:val="28"/>
        </w:rPr>
        <w:t xml:space="preserve"> </w:t>
      </w:r>
      <w:r w:rsidR="00232E1F">
        <w:rPr>
          <w:color w:val="000000" w:themeColor="text1"/>
          <w:sz w:val="28"/>
          <w:szCs w:val="28"/>
        </w:rPr>
        <w:t xml:space="preserve">вида использования </w:t>
      </w:r>
      <w:r>
        <w:rPr>
          <w:color w:val="000000" w:themeColor="text1"/>
          <w:sz w:val="28"/>
          <w:szCs w:val="28"/>
        </w:rPr>
        <w:t>4.4</w:t>
      </w:r>
      <w:r w:rsidRPr="0059384D">
        <w:rPr>
          <w:color w:val="000000" w:themeColor="text1"/>
          <w:sz w:val="28"/>
          <w:szCs w:val="28"/>
        </w:rPr>
        <w:t xml:space="preserve"> </w:t>
      </w:r>
      <w:r w:rsidR="008B3F9E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Магазины</w:t>
      </w:r>
      <w:r w:rsidR="008B3F9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 </w:t>
      </w:r>
      <w:r w:rsidRPr="0059384D">
        <w:rPr>
          <w:rFonts w:eastAsia="Calibri"/>
          <w:bCs/>
          <w:color w:val="000000" w:themeColor="text1"/>
          <w:sz w:val="28"/>
          <w:szCs w:val="28"/>
          <w:lang w:eastAsia="en-US"/>
        </w:rPr>
        <w:t>(</w:t>
      </w:r>
      <w:r w:rsidR="000670A1">
        <w:rPr>
          <w:color w:val="000000" w:themeColor="text1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 которых составляет до 5000 м²</w:t>
      </w:r>
      <w:r>
        <w:rPr>
          <w:color w:val="000000" w:themeColor="text1"/>
          <w:sz w:val="28"/>
          <w:szCs w:val="28"/>
        </w:rPr>
        <w:t>)</w:t>
      </w:r>
      <w:r w:rsidR="008B3F9E">
        <w:rPr>
          <w:color w:val="000000" w:themeColor="text1"/>
          <w:sz w:val="28"/>
          <w:szCs w:val="28"/>
        </w:rPr>
        <w:t>, относящегося к территориальной зоне Ж-2 (Зона застройки индивидуальными жилыми домами)</w:t>
      </w:r>
      <w:r w:rsidR="00A9453C" w:rsidRPr="00792418">
        <w:rPr>
          <w:color w:val="000000" w:themeColor="text1"/>
          <w:sz w:val="28"/>
          <w:szCs w:val="28"/>
        </w:rPr>
        <w:t>.</w:t>
      </w:r>
    </w:p>
    <w:p w:rsidR="00415067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>Определить время и место проведения публичных слушаний</w:t>
      </w:r>
      <w:r w:rsidR="00232E1F">
        <w:rPr>
          <w:color w:val="000000" w:themeColor="text1"/>
          <w:sz w:val="28"/>
          <w:szCs w:val="28"/>
        </w:rPr>
        <w:t xml:space="preserve">: </w:t>
      </w:r>
      <w:r w:rsidR="000670A1">
        <w:rPr>
          <w:color w:val="000000" w:themeColor="text1"/>
          <w:sz w:val="28"/>
          <w:szCs w:val="28"/>
        </w:rPr>
        <w:t>06</w:t>
      </w:r>
      <w:r w:rsidRPr="00DF7C22">
        <w:rPr>
          <w:color w:val="000000" w:themeColor="text1"/>
          <w:sz w:val="28"/>
          <w:szCs w:val="28"/>
        </w:rPr>
        <w:t xml:space="preserve"> </w:t>
      </w:r>
      <w:r w:rsidR="000670A1">
        <w:rPr>
          <w:color w:val="000000" w:themeColor="text1"/>
          <w:sz w:val="28"/>
          <w:szCs w:val="28"/>
        </w:rPr>
        <w:t>октября</w:t>
      </w:r>
      <w:r w:rsidR="00F77BB4" w:rsidRPr="00DF7C22">
        <w:rPr>
          <w:color w:val="000000" w:themeColor="text1"/>
          <w:sz w:val="28"/>
          <w:szCs w:val="28"/>
        </w:rPr>
        <w:t xml:space="preserve"> </w:t>
      </w:r>
      <w:r w:rsidRPr="00DF7C22">
        <w:rPr>
          <w:color w:val="000000" w:themeColor="text1"/>
          <w:sz w:val="28"/>
          <w:szCs w:val="28"/>
        </w:rPr>
        <w:t>20</w:t>
      </w:r>
      <w:r w:rsidR="00CC202A" w:rsidRPr="00DF7C22">
        <w:rPr>
          <w:color w:val="000000" w:themeColor="text1"/>
          <w:sz w:val="28"/>
          <w:szCs w:val="28"/>
        </w:rPr>
        <w:t>2</w:t>
      </w:r>
      <w:r w:rsidR="00F77BB4" w:rsidRPr="00DF7C22">
        <w:rPr>
          <w:color w:val="000000" w:themeColor="text1"/>
          <w:sz w:val="28"/>
          <w:szCs w:val="28"/>
        </w:rPr>
        <w:t>5</w:t>
      </w:r>
      <w:r w:rsidRPr="00DF7C22">
        <w:rPr>
          <w:color w:val="000000" w:themeColor="text1"/>
          <w:sz w:val="28"/>
          <w:szCs w:val="28"/>
        </w:rPr>
        <w:t xml:space="preserve"> года в 1</w:t>
      </w:r>
      <w:r w:rsidR="00DF7C22">
        <w:rPr>
          <w:color w:val="000000" w:themeColor="text1"/>
          <w:sz w:val="28"/>
          <w:szCs w:val="28"/>
        </w:rPr>
        <w:t>2</w:t>
      </w:r>
      <w:r w:rsidRPr="00DF7C22">
        <w:rPr>
          <w:color w:val="000000" w:themeColor="text1"/>
          <w:sz w:val="28"/>
          <w:szCs w:val="28"/>
        </w:rPr>
        <w:t>:</w:t>
      </w:r>
      <w:r w:rsidR="00EC3431">
        <w:rPr>
          <w:color w:val="000000" w:themeColor="text1"/>
          <w:sz w:val="28"/>
          <w:szCs w:val="28"/>
        </w:rPr>
        <w:t>3</w:t>
      </w:r>
      <w:r w:rsidRPr="00DF7C22">
        <w:rPr>
          <w:color w:val="000000" w:themeColor="text1"/>
          <w:sz w:val="28"/>
          <w:szCs w:val="28"/>
        </w:rPr>
        <w:t xml:space="preserve">0 часов </w:t>
      </w:r>
      <w:r w:rsidR="00DF7C22" w:rsidRPr="00DF7C22">
        <w:rPr>
          <w:color w:val="000000" w:themeColor="text1"/>
          <w:sz w:val="28"/>
          <w:szCs w:val="28"/>
        </w:rPr>
        <w:t xml:space="preserve">в администрации </w:t>
      </w:r>
      <w:r w:rsidR="000670A1">
        <w:rPr>
          <w:color w:val="000000" w:themeColor="text1"/>
          <w:sz w:val="28"/>
          <w:szCs w:val="28"/>
        </w:rPr>
        <w:t>ГП</w:t>
      </w:r>
      <w:r w:rsidR="00DF7C22" w:rsidRPr="00DF7C22">
        <w:rPr>
          <w:color w:val="000000" w:themeColor="text1"/>
          <w:sz w:val="28"/>
          <w:szCs w:val="28"/>
        </w:rPr>
        <w:t xml:space="preserve"> «Посёлок Витим» (п. Витим, ул. Ленина, д. 45, актовый зал)</w:t>
      </w:r>
      <w:r w:rsidRPr="00DF7C22">
        <w:rPr>
          <w:color w:val="000000" w:themeColor="text1"/>
          <w:sz w:val="28"/>
          <w:szCs w:val="28"/>
        </w:rPr>
        <w:t>.</w:t>
      </w:r>
    </w:p>
    <w:p w:rsidR="000670A1" w:rsidRPr="00DF7C22" w:rsidRDefault="000670A1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t>Ссылка для подключения к ВКС: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hyperlink r:id="rId6" w:history="1">
        <w:r w:rsidRPr="00F82B82">
          <w:rPr>
            <w:rStyle w:val="a5"/>
            <w:sz w:val="28"/>
            <w:szCs w:val="28"/>
          </w:rPr>
          <w:t>https://telemost.yandex.ru/j/07130972556090</w:t>
        </w:r>
      </w:hyperlink>
      <w:r>
        <w:rPr>
          <w:sz w:val="28"/>
          <w:szCs w:val="28"/>
        </w:rPr>
        <w:t xml:space="preserve">. </w:t>
      </w:r>
    </w:p>
    <w:p w:rsidR="00415067" w:rsidRPr="0079241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792418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DF7C22" w:rsidRPr="009B1F5B">
        <w:rPr>
          <w:color w:val="000000" w:themeColor="text1"/>
          <w:sz w:val="28"/>
          <w:szCs w:val="28"/>
        </w:rPr>
        <w:t xml:space="preserve">здание администрации </w:t>
      </w:r>
      <w:r w:rsidR="000670A1">
        <w:rPr>
          <w:color w:val="000000" w:themeColor="text1"/>
          <w:sz w:val="28"/>
          <w:szCs w:val="28"/>
        </w:rPr>
        <w:t>ГП</w:t>
      </w:r>
      <w:r w:rsidR="00DF7C22" w:rsidRPr="009B1F5B">
        <w:rPr>
          <w:color w:val="000000" w:themeColor="text1"/>
          <w:sz w:val="28"/>
          <w:szCs w:val="28"/>
        </w:rPr>
        <w:t xml:space="preserve"> «Посёлок Витим» (п. Витим, ул. Ленина, д. 45, </w:t>
      </w:r>
      <w:proofErr w:type="spellStart"/>
      <w:r w:rsidR="00DF7C22" w:rsidRPr="009B1F5B">
        <w:rPr>
          <w:color w:val="000000" w:themeColor="text1"/>
          <w:sz w:val="28"/>
          <w:szCs w:val="28"/>
        </w:rPr>
        <w:t>каб</w:t>
      </w:r>
      <w:proofErr w:type="spellEnd"/>
      <w:r w:rsidR="00DF7C22" w:rsidRPr="009B1F5B">
        <w:rPr>
          <w:color w:val="000000" w:themeColor="text1"/>
          <w:sz w:val="28"/>
          <w:szCs w:val="28"/>
        </w:rPr>
        <w:t>. 7)</w:t>
      </w:r>
      <w:r w:rsidRPr="00792418">
        <w:rPr>
          <w:color w:val="000000" w:themeColor="text1"/>
          <w:sz w:val="28"/>
          <w:szCs w:val="28"/>
        </w:rPr>
        <w:t>.</w:t>
      </w:r>
    </w:p>
    <w:p w:rsidR="00A9453C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Установить срок 30 календарных дней </w:t>
      </w:r>
      <w:r w:rsidR="00232E1F">
        <w:rPr>
          <w:color w:val="000000" w:themeColor="text1"/>
          <w:sz w:val="28"/>
          <w:szCs w:val="28"/>
        </w:rPr>
        <w:t>для</w:t>
      </w:r>
      <w:r w:rsidRPr="00792418">
        <w:rPr>
          <w:color w:val="000000" w:themeColor="text1"/>
          <w:sz w:val="28"/>
          <w:szCs w:val="28"/>
        </w:rPr>
        <w:t xml:space="preserve"> прием</w:t>
      </w:r>
      <w:r w:rsidR="00232E1F">
        <w:rPr>
          <w:color w:val="000000" w:themeColor="text1"/>
          <w:sz w:val="28"/>
          <w:szCs w:val="28"/>
        </w:rPr>
        <w:t>а</w:t>
      </w:r>
      <w:r w:rsidRPr="00792418">
        <w:rPr>
          <w:color w:val="000000" w:themeColor="text1"/>
          <w:sz w:val="28"/>
          <w:szCs w:val="28"/>
        </w:rPr>
        <w:t xml:space="preserve">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DF7C22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DF7C22">
        <w:rPr>
          <w:color w:val="000000" w:themeColor="text1"/>
          <w:sz w:val="28"/>
          <w:szCs w:val="28"/>
        </w:rPr>
        <w:t>каб</w:t>
      </w:r>
      <w:proofErr w:type="spellEnd"/>
      <w:r w:rsidRPr="00DF7C22">
        <w:rPr>
          <w:color w:val="000000" w:themeColor="text1"/>
          <w:sz w:val="28"/>
          <w:szCs w:val="28"/>
        </w:rPr>
        <w:t xml:space="preserve">. </w:t>
      </w:r>
      <w:r w:rsidR="00A05956" w:rsidRPr="00DF7C22">
        <w:rPr>
          <w:color w:val="000000" w:themeColor="text1"/>
          <w:sz w:val="28"/>
          <w:szCs w:val="28"/>
        </w:rPr>
        <w:t>112</w:t>
      </w:r>
      <w:r w:rsidRPr="00DF7C22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DF7C22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DF7C22">
        <w:rPr>
          <w:color w:val="000000" w:themeColor="text1"/>
          <w:sz w:val="28"/>
          <w:szCs w:val="28"/>
        </w:rPr>
        <w:t xml:space="preserve"> Ольга</w:t>
      </w:r>
      <w:r w:rsidRPr="00DF7C22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DF7C22">
        <w:rPr>
          <w:color w:val="000000" w:themeColor="text1"/>
          <w:sz w:val="28"/>
          <w:szCs w:val="28"/>
        </w:rPr>
        <w:t>3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00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67</w:t>
      </w:r>
      <w:r w:rsidRPr="00DF7C22">
        <w:rPr>
          <w:color w:val="000000" w:themeColor="text1"/>
          <w:sz w:val="28"/>
          <w:szCs w:val="28"/>
        </w:rPr>
        <w:t>.</w:t>
      </w:r>
    </w:p>
    <w:p w:rsidR="006B509E" w:rsidRPr="004B4D4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792418">
        <w:rPr>
          <w:color w:val="000000" w:themeColor="text1"/>
          <w:sz w:val="28"/>
          <w:szCs w:val="28"/>
        </w:rPr>
        <w:t xml:space="preserve">управления делами </w:t>
      </w:r>
      <w:r w:rsidRPr="00792418">
        <w:rPr>
          <w:color w:val="000000" w:themeColor="text1"/>
          <w:sz w:val="28"/>
          <w:szCs w:val="28"/>
        </w:rPr>
        <w:t>(</w:t>
      </w:r>
      <w:proofErr w:type="spellStart"/>
      <w:r w:rsidRPr="00792418">
        <w:rPr>
          <w:color w:val="000000" w:themeColor="text1"/>
          <w:sz w:val="28"/>
          <w:szCs w:val="28"/>
        </w:rPr>
        <w:t>Иванская</w:t>
      </w:r>
      <w:proofErr w:type="spellEnd"/>
      <w:r w:rsidRPr="00792418">
        <w:rPr>
          <w:color w:val="000000" w:themeColor="text1"/>
          <w:sz w:val="28"/>
          <w:szCs w:val="28"/>
        </w:rPr>
        <w:t xml:space="preserve"> </w:t>
      </w:r>
      <w:proofErr w:type="spellStart"/>
      <w:r w:rsidRPr="00792418">
        <w:rPr>
          <w:color w:val="000000" w:themeColor="text1"/>
          <w:sz w:val="28"/>
          <w:szCs w:val="28"/>
        </w:rPr>
        <w:t>Е.С</w:t>
      </w:r>
      <w:proofErr w:type="spellEnd"/>
      <w:r w:rsidRPr="00792418">
        <w:rPr>
          <w:color w:val="000000" w:themeColor="text1"/>
          <w:sz w:val="28"/>
          <w:szCs w:val="28"/>
        </w:rPr>
        <w:t xml:space="preserve">.) опубликовать настоящее распоряжение в средствах массовой информации и разместить на официальном сайте </w:t>
      </w:r>
      <w:r w:rsidRPr="004B4D41">
        <w:rPr>
          <w:color w:val="000000" w:themeColor="text1"/>
          <w:sz w:val="28"/>
          <w:szCs w:val="28"/>
        </w:rPr>
        <w:t xml:space="preserve">муниципального </w:t>
      </w:r>
      <w:r w:rsidR="004B4D41" w:rsidRPr="004B4D41">
        <w:rPr>
          <w:color w:val="000000" w:themeColor="text1"/>
          <w:sz w:val="28"/>
          <w:szCs w:val="28"/>
        </w:rPr>
        <w:t>района.</w:t>
      </w:r>
    </w:p>
    <w:p w:rsidR="006B509E" w:rsidRPr="0079241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lastRenderedPageBreak/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792418" w:rsidP="00792418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70A1"/>
    <w:rsid w:val="000B0481"/>
    <w:rsid w:val="001E5C26"/>
    <w:rsid w:val="0022300C"/>
    <w:rsid w:val="00232E1F"/>
    <w:rsid w:val="00293BA0"/>
    <w:rsid w:val="002C7C23"/>
    <w:rsid w:val="00415067"/>
    <w:rsid w:val="004B2FCA"/>
    <w:rsid w:val="004B4D41"/>
    <w:rsid w:val="005E5FBE"/>
    <w:rsid w:val="00637CAB"/>
    <w:rsid w:val="00681592"/>
    <w:rsid w:val="006B509E"/>
    <w:rsid w:val="0071417D"/>
    <w:rsid w:val="00792418"/>
    <w:rsid w:val="00840B34"/>
    <w:rsid w:val="008B3F9E"/>
    <w:rsid w:val="00993CF0"/>
    <w:rsid w:val="00A05956"/>
    <w:rsid w:val="00A10923"/>
    <w:rsid w:val="00A9453C"/>
    <w:rsid w:val="00AA3F9A"/>
    <w:rsid w:val="00AE566A"/>
    <w:rsid w:val="00AF5E7F"/>
    <w:rsid w:val="00B50BA9"/>
    <w:rsid w:val="00CC202A"/>
    <w:rsid w:val="00DF7C22"/>
    <w:rsid w:val="00EC3431"/>
    <w:rsid w:val="00EE3D5F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C54D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071309725560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2025-09-03T00:52:00Z</dcterms:created>
  <dcterms:modified xsi:type="dcterms:W3CDTF">2025-09-03T00:52:00Z</dcterms:modified>
</cp:coreProperties>
</file>