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bookmarkStart w:id="0" w:name="_GoBack"/>
            <w:r w:rsidRPr="009013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90136F" w:rsidRPr="009013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9013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0136F" w:rsidRPr="009013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9013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2020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90136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9013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90136F" w:rsidRPr="009013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  01-04-1652/0</w:t>
            </w:r>
            <w:r w:rsidR="0071417D" w:rsidRPr="009013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F5E7F" w:rsidRPr="009013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276EE" w:rsidRDefault="008276EE" w:rsidP="00827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подготовке  проект</w:t>
      </w:r>
      <w:r w:rsidR="00F95A6F"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планировки и проект</w:t>
      </w:r>
      <w:r w:rsidR="00F95A6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межевания территории </w:t>
      </w:r>
    </w:p>
    <w:p w:rsidR="00744525" w:rsidRDefault="00744525" w:rsidP="00744525">
      <w:pPr>
        <w:spacing w:line="360" w:lineRule="auto"/>
        <w:ind w:firstLine="601"/>
        <w:jc w:val="both"/>
        <w:rPr>
          <w:sz w:val="28"/>
          <w:szCs w:val="28"/>
        </w:rPr>
      </w:pPr>
    </w:p>
    <w:p w:rsidR="00744525" w:rsidRPr="00FC387E" w:rsidRDefault="00744525" w:rsidP="00744525">
      <w:pPr>
        <w:spacing w:line="360" w:lineRule="auto"/>
        <w:ind w:firstLine="601"/>
        <w:jc w:val="both"/>
        <w:rPr>
          <w:sz w:val="28"/>
          <w:szCs w:val="28"/>
        </w:rPr>
      </w:pPr>
      <w:r w:rsidRPr="00FC387E">
        <w:rPr>
          <w:sz w:val="28"/>
          <w:szCs w:val="28"/>
        </w:rPr>
        <w:t xml:space="preserve">В соответствии со статьей 45 Градостроительного кодекса Российской Федерации, письмом </w:t>
      </w:r>
      <w:r>
        <w:rPr>
          <w:sz w:val="28"/>
          <w:szCs w:val="28"/>
        </w:rPr>
        <w:t>общества с ограниченной ответственностью «</w:t>
      </w:r>
      <w:proofErr w:type="spellStart"/>
      <w:r>
        <w:rPr>
          <w:sz w:val="28"/>
          <w:szCs w:val="28"/>
        </w:rPr>
        <w:t>Газпромнефть</w:t>
      </w:r>
      <w:proofErr w:type="spellEnd"/>
      <w:r>
        <w:rPr>
          <w:sz w:val="28"/>
          <w:szCs w:val="28"/>
        </w:rPr>
        <w:t xml:space="preserve"> – Заполярье» </w:t>
      </w:r>
      <w:r w:rsidRPr="00FC387E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27.08.2020 г. № 16/007345</w:t>
      </w:r>
      <w:r w:rsidRPr="00FC387E">
        <w:rPr>
          <w:sz w:val="28"/>
          <w:szCs w:val="28"/>
        </w:rPr>
        <w:t>:</w:t>
      </w:r>
    </w:p>
    <w:p w:rsidR="00744525" w:rsidRPr="00FC387E" w:rsidRDefault="00744525" w:rsidP="00744525">
      <w:pPr>
        <w:spacing w:line="360" w:lineRule="auto"/>
        <w:ind w:firstLine="601"/>
        <w:jc w:val="both"/>
        <w:rPr>
          <w:rFonts w:eastAsiaTheme="minorHAnsi"/>
          <w:sz w:val="28"/>
          <w:szCs w:val="28"/>
          <w:lang w:eastAsia="en-US"/>
        </w:rPr>
      </w:pPr>
      <w:r w:rsidRPr="00FC387E">
        <w:rPr>
          <w:rFonts w:eastAsiaTheme="minorHAnsi"/>
          <w:sz w:val="28"/>
          <w:szCs w:val="28"/>
          <w:lang w:eastAsia="en-US"/>
        </w:rPr>
        <w:t xml:space="preserve">1. Согласовать </w:t>
      </w:r>
      <w:r>
        <w:rPr>
          <w:sz w:val="28"/>
          <w:szCs w:val="28"/>
        </w:rPr>
        <w:t>обществу с ограниченной ответственностью «</w:t>
      </w:r>
      <w:proofErr w:type="spellStart"/>
      <w:r>
        <w:rPr>
          <w:sz w:val="28"/>
          <w:szCs w:val="28"/>
        </w:rPr>
        <w:t>Газпромнефть</w:t>
      </w:r>
      <w:proofErr w:type="spellEnd"/>
      <w:r>
        <w:rPr>
          <w:sz w:val="28"/>
          <w:szCs w:val="28"/>
        </w:rPr>
        <w:t xml:space="preserve"> – Заполярье»</w:t>
      </w:r>
      <w:r w:rsidRPr="00FC387E">
        <w:rPr>
          <w:rFonts w:eastAsiaTheme="minorHAnsi"/>
          <w:sz w:val="28"/>
          <w:szCs w:val="28"/>
          <w:lang w:eastAsia="en-US"/>
        </w:rPr>
        <w:t xml:space="preserve"> подготовку </w:t>
      </w:r>
      <w:r>
        <w:rPr>
          <w:rFonts w:eastAsiaTheme="minorHAnsi"/>
          <w:sz w:val="28"/>
          <w:szCs w:val="28"/>
          <w:lang w:eastAsia="en-US"/>
        </w:rPr>
        <w:t xml:space="preserve">проекта планировки и проекта межевания территории объекта: «Обустройство </w:t>
      </w:r>
      <w:proofErr w:type="spellStart"/>
      <w:r>
        <w:rPr>
          <w:rFonts w:eastAsiaTheme="minorHAnsi"/>
          <w:sz w:val="28"/>
          <w:szCs w:val="28"/>
          <w:lang w:eastAsia="en-US"/>
        </w:rPr>
        <w:t>Чаяндинского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НГКМ. Куст скважин № 17 (реконструкция)»</w:t>
      </w:r>
      <w:r w:rsidRPr="00FC387E">
        <w:rPr>
          <w:rFonts w:eastAsiaTheme="minorHAnsi"/>
          <w:sz w:val="28"/>
          <w:szCs w:val="28"/>
          <w:lang w:eastAsia="en-US"/>
        </w:rPr>
        <w:t>, расположенного на терри</w:t>
      </w:r>
      <w:r>
        <w:rPr>
          <w:rFonts w:eastAsiaTheme="minorHAnsi"/>
          <w:sz w:val="28"/>
          <w:szCs w:val="28"/>
          <w:lang w:eastAsia="en-US"/>
        </w:rPr>
        <w:t>тории Республики Саха (Якутия), МО «</w:t>
      </w:r>
      <w:r w:rsidRPr="00FC387E">
        <w:rPr>
          <w:rFonts w:eastAsiaTheme="minorHAnsi"/>
          <w:sz w:val="28"/>
          <w:szCs w:val="28"/>
          <w:lang w:eastAsia="en-US"/>
        </w:rPr>
        <w:t>Ленский район</w:t>
      </w:r>
      <w:r>
        <w:rPr>
          <w:rFonts w:eastAsiaTheme="minorHAnsi"/>
          <w:sz w:val="28"/>
          <w:szCs w:val="28"/>
          <w:lang w:eastAsia="en-US"/>
        </w:rPr>
        <w:t>», земли Лесного фонда Ленского Лесничества</w:t>
      </w:r>
      <w:r w:rsidRPr="00FC387E">
        <w:rPr>
          <w:rFonts w:eastAsiaTheme="minorHAnsi"/>
          <w:sz w:val="28"/>
          <w:szCs w:val="28"/>
          <w:lang w:eastAsia="en-US"/>
        </w:rPr>
        <w:t>.</w:t>
      </w:r>
    </w:p>
    <w:p w:rsidR="00744525" w:rsidRPr="00FC387E" w:rsidRDefault="00744525" w:rsidP="00744525">
      <w:pPr>
        <w:spacing w:line="360" w:lineRule="auto"/>
        <w:ind w:firstLine="601"/>
        <w:jc w:val="both"/>
        <w:rPr>
          <w:color w:val="000000"/>
          <w:sz w:val="28"/>
          <w:szCs w:val="28"/>
        </w:rPr>
      </w:pPr>
      <w:r w:rsidRPr="00FC387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Обществу с ограниченной ответственностью «</w:t>
      </w:r>
      <w:proofErr w:type="spellStart"/>
      <w:r>
        <w:rPr>
          <w:sz w:val="28"/>
          <w:szCs w:val="28"/>
        </w:rPr>
        <w:t>Газпромнефть</w:t>
      </w:r>
      <w:proofErr w:type="spellEnd"/>
      <w:r>
        <w:rPr>
          <w:sz w:val="28"/>
          <w:szCs w:val="28"/>
        </w:rPr>
        <w:t xml:space="preserve"> – Заполярье»</w:t>
      </w:r>
      <w:r w:rsidRPr="00FC387E">
        <w:rPr>
          <w:color w:val="000000"/>
          <w:sz w:val="28"/>
          <w:szCs w:val="28"/>
        </w:rPr>
        <w:t>, предоставить в адрес администрации муниципального образования «Ленский район» картографические материалы объекта с координатной привязкой в векторном формате (</w:t>
      </w:r>
      <w:proofErr w:type="spellStart"/>
      <w:r w:rsidRPr="00FC387E">
        <w:rPr>
          <w:color w:val="000000"/>
          <w:sz w:val="28"/>
          <w:szCs w:val="28"/>
          <w:lang w:val="en-US"/>
        </w:rPr>
        <w:t>dwg</w:t>
      </w:r>
      <w:proofErr w:type="spellEnd"/>
      <w:r w:rsidRPr="00FC387E">
        <w:rPr>
          <w:color w:val="000000"/>
          <w:sz w:val="28"/>
          <w:szCs w:val="28"/>
        </w:rPr>
        <w:t xml:space="preserve">, </w:t>
      </w:r>
      <w:proofErr w:type="spellStart"/>
      <w:r w:rsidRPr="00FC387E">
        <w:rPr>
          <w:color w:val="000000"/>
          <w:sz w:val="28"/>
          <w:szCs w:val="28"/>
          <w:lang w:val="en-US"/>
        </w:rPr>
        <w:t>shp</w:t>
      </w:r>
      <w:proofErr w:type="spellEnd"/>
      <w:r w:rsidRPr="00FC387E">
        <w:rPr>
          <w:color w:val="000000"/>
          <w:sz w:val="28"/>
          <w:szCs w:val="28"/>
        </w:rPr>
        <w:t xml:space="preserve">, </w:t>
      </w:r>
      <w:r w:rsidRPr="00FC387E">
        <w:rPr>
          <w:color w:val="000000"/>
          <w:sz w:val="28"/>
          <w:szCs w:val="28"/>
          <w:lang w:val="en-US"/>
        </w:rPr>
        <w:t>mid</w:t>
      </w:r>
      <w:r w:rsidRPr="00FC387E">
        <w:rPr>
          <w:color w:val="000000"/>
          <w:sz w:val="28"/>
          <w:szCs w:val="28"/>
        </w:rPr>
        <w:t xml:space="preserve">, </w:t>
      </w:r>
      <w:proofErr w:type="spellStart"/>
      <w:r w:rsidRPr="00FC387E">
        <w:rPr>
          <w:color w:val="000000"/>
          <w:sz w:val="28"/>
          <w:szCs w:val="28"/>
          <w:lang w:val="en-US"/>
        </w:rPr>
        <w:t>mif</w:t>
      </w:r>
      <w:proofErr w:type="spellEnd"/>
      <w:r w:rsidRPr="00FC387E">
        <w:rPr>
          <w:color w:val="000000"/>
          <w:sz w:val="28"/>
          <w:szCs w:val="28"/>
        </w:rPr>
        <w:t xml:space="preserve">, </w:t>
      </w:r>
      <w:r w:rsidRPr="00FC387E">
        <w:rPr>
          <w:color w:val="000000"/>
          <w:sz w:val="28"/>
          <w:szCs w:val="28"/>
          <w:lang w:val="en-US"/>
        </w:rPr>
        <w:t>xml</w:t>
      </w:r>
      <w:r w:rsidRPr="00FC387E">
        <w:rPr>
          <w:color w:val="000000"/>
          <w:sz w:val="28"/>
          <w:szCs w:val="28"/>
        </w:rPr>
        <w:t xml:space="preserve">) для загрузки в региональную государственную информационную систему территориального планирования (РГИС ТП). </w:t>
      </w:r>
    </w:p>
    <w:p w:rsidR="00744525" w:rsidRDefault="00744525" w:rsidP="00744525">
      <w:pPr>
        <w:tabs>
          <w:tab w:val="left" w:pos="0"/>
        </w:tabs>
        <w:spacing w:line="360" w:lineRule="auto"/>
        <w:ind w:left="34" w:firstLine="567"/>
        <w:jc w:val="both"/>
        <w:rPr>
          <w:sz w:val="28"/>
          <w:szCs w:val="28"/>
        </w:rPr>
      </w:pPr>
      <w:r w:rsidRPr="00FC387E">
        <w:rPr>
          <w:sz w:val="28"/>
          <w:szCs w:val="28"/>
        </w:rPr>
        <w:lastRenderedPageBreak/>
        <w:t xml:space="preserve">3.  Главному специалисту </w:t>
      </w:r>
      <w:r w:rsidR="004B62B7">
        <w:rPr>
          <w:sz w:val="28"/>
          <w:szCs w:val="28"/>
        </w:rPr>
        <w:t xml:space="preserve">управления </w:t>
      </w:r>
      <w:proofErr w:type="gramStart"/>
      <w:r w:rsidR="004B62B7">
        <w:rPr>
          <w:sz w:val="28"/>
          <w:szCs w:val="28"/>
        </w:rPr>
        <w:t>делами</w:t>
      </w:r>
      <w:r w:rsidRPr="00FC387E">
        <w:rPr>
          <w:sz w:val="28"/>
          <w:szCs w:val="28"/>
        </w:rPr>
        <w:t xml:space="preserve">  (</w:t>
      </w:r>
      <w:proofErr w:type="spellStart"/>
      <w:proofErr w:type="gramEnd"/>
      <w:r w:rsidRPr="00FC387E">
        <w:rPr>
          <w:sz w:val="28"/>
          <w:szCs w:val="28"/>
        </w:rPr>
        <w:t>Иванская</w:t>
      </w:r>
      <w:proofErr w:type="spellEnd"/>
      <w:r w:rsidRPr="00FC387E">
        <w:rPr>
          <w:sz w:val="28"/>
          <w:szCs w:val="28"/>
        </w:rPr>
        <w:t xml:space="preserve"> Е.С.) разместить настоящее </w:t>
      </w:r>
      <w:r>
        <w:rPr>
          <w:sz w:val="28"/>
          <w:szCs w:val="28"/>
        </w:rPr>
        <w:t>распоряжение</w:t>
      </w:r>
      <w:r w:rsidRPr="00FC387E">
        <w:rPr>
          <w:sz w:val="28"/>
          <w:szCs w:val="28"/>
        </w:rPr>
        <w:t xml:space="preserve"> на официальном сайте муниципального образования «Ленский район».</w:t>
      </w:r>
    </w:p>
    <w:p w:rsidR="00744525" w:rsidRDefault="00744525" w:rsidP="00744525">
      <w:pPr>
        <w:tabs>
          <w:tab w:val="left" w:pos="0"/>
        </w:tabs>
        <w:spacing w:line="360" w:lineRule="auto"/>
        <w:ind w:lef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276EE" w:rsidRPr="004C5D7D">
        <w:rPr>
          <w:sz w:val="28"/>
          <w:szCs w:val="28"/>
        </w:rPr>
        <w:t>Контроль исполнени</w:t>
      </w:r>
      <w:r w:rsidR="008276EE">
        <w:rPr>
          <w:sz w:val="28"/>
          <w:szCs w:val="28"/>
        </w:rPr>
        <w:t>я</w:t>
      </w:r>
      <w:r w:rsidR="008276EE" w:rsidRPr="004C5D7D">
        <w:rPr>
          <w:sz w:val="28"/>
          <w:szCs w:val="28"/>
        </w:rPr>
        <w:t xml:space="preserve"> данного распоряжения оставляю за собой.</w:t>
      </w:r>
    </w:p>
    <w:p w:rsidR="00C61562" w:rsidRDefault="00C61562" w:rsidP="00744525">
      <w:pPr>
        <w:tabs>
          <w:tab w:val="left" w:pos="0"/>
        </w:tabs>
        <w:spacing w:line="360" w:lineRule="auto"/>
        <w:ind w:left="34" w:firstLine="567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2378C" w:rsidRPr="00122E29" w:rsidTr="00E81BEB">
        <w:tc>
          <w:tcPr>
            <w:tcW w:w="9781" w:type="dxa"/>
          </w:tcPr>
          <w:p w:rsidR="00E2378C" w:rsidRPr="00122E29" w:rsidRDefault="00C61562" w:rsidP="00C6156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E2378C"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E012D1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E012D1" w:rsidRDefault="00E012D1" w:rsidP="00C61562">
      <w:pPr>
        <w:tabs>
          <w:tab w:val="left" w:pos="5430"/>
        </w:tabs>
        <w:rPr>
          <w:sz w:val="28"/>
          <w:szCs w:val="28"/>
        </w:rPr>
      </w:pPr>
    </w:p>
    <w:sectPr w:rsidR="00E012D1" w:rsidSect="00C6156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169E"/>
    <w:multiLevelType w:val="multilevel"/>
    <w:tmpl w:val="021430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293BA0"/>
    <w:rsid w:val="002C7C23"/>
    <w:rsid w:val="002F269D"/>
    <w:rsid w:val="003C276D"/>
    <w:rsid w:val="004B62B7"/>
    <w:rsid w:val="006233D4"/>
    <w:rsid w:val="00633E24"/>
    <w:rsid w:val="00637CAB"/>
    <w:rsid w:val="00681592"/>
    <w:rsid w:val="0071417D"/>
    <w:rsid w:val="00744525"/>
    <w:rsid w:val="008276EE"/>
    <w:rsid w:val="0085677E"/>
    <w:rsid w:val="0090136F"/>
    <w:rsid w:val="009058DF"/>
    <w:rsid w:val="00993CF0"/>
    <w:rsid w:val="00A10923"/>
    <w:rsid w:val="00AF5E7F"/>
    <w:rsid w:val="00C61562"/>
    <w:rsid w:val="00CF5090"/>
    <w:rsid w:val="00DD30B0"/>
    <w:rsid w:val="00E012D1"/>
    <w:rsid w:val="00E2378C"/>
    <w:rsid w:val="00E302EE"/>
    <w:rsid w:val="00F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21CD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dcterms:created xsi:type="dcterms:W3CDTF">2020-09-21T02:18:00Z</dcterms:created>
  <dcterms:modified xsi:type="dcterms:W3CDTF">2020-09-21T02:18:00Z</dcterms:modified>
</cp:coreProperties>
</file>