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12"/>
        <w:gridCol w:w="1266"/>
        <w:gridCol w:w="918"/>
        <w:gridCol w:w="3828"/>
        <w:gridCol w:w="357"/>
      </w:tblGrid>
      <w:tr w:rsidR="00293BA0" w:rsidRPr="00122E29" w:rsidTr="00293BA0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Өрөспүү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б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кэти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н</w:t>
            </w:r>
            <w:proofErr w:type="spellEnd"/>
          </w:p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AF5E7F" w:rsidRPr="000356D3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5"/>
          </w:tcPr>
          <w:p w:rsidR="00AF5E7F" w:rsidRPr="000356D3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4"/>
                <w:szCs w:val="24"/>
              </w:rPr>
            </w:pPr>
          </w:p>
          <w:p w:rsidR="00293BA0" w:rsidRPr="000356D3" w:rsidRDefault="00E302EE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4"/>
                <w:szCs w:val="24"/>
              </w:rPr>
            </w:pPr>
            <w:r w:rsidRPr="000356D3">
              <w:rPr>
                <w:b/>
                <w:snapToGrid w:val="0"/>
                <w:color w:val="000000"/>
                <w:sz w:val="24"/>
                <w:szCs w:val="24"/>
              </w:rPr>
              <w:t>от «</w:t>
            </w:r>
            <w:bookmarkStart w:id="0" w:name="_GoBack"/>
            <w:r w:rsidR="002866B1" w:rsidRPr="002866B1">
              <w:rPr>
                <w:b/>
                <w:snapToGrid w:val="0"/>
                <w:color w:val="000000"/>
                <w:sz w:val="24"/>
                <w:szCs w:val="24"/>
                <w:u w:val="single"/>
              </w:rPr>
              <w:t>03</w:t>
            </w:r>
            <w:r w:rsidRPr="002866B1">
              <w:rPr>
                <w:b/>
                <w:snapToGrid w:val="0"/>
                <w:color w:val="000000"/>
                <w:sz w:val="24"/>
                <w:szCs w:val="24"/>
                <w:u w:val="single"/>
              </w:rPr>
              <w:t>» __</w:t>
            </w:r>
            <w:r w:rsidR="002866B1" w:rsidRPr="002866B1">
              <w:rPr>
                <w:b/>
                <w:snapToGrid w:val="0"/>
                <w:color w:val="000000"/>
                <w:sz w:val="24"/>
                <w:szCs w:val="24"/>
                <w:u w:val="single"/>
              </w:rPr>
              <w:t>апреля</w:t>
            </w:r>
            <w:r w:rsidRPr="002866B1">
              <w:rPr>
                <w:b/>
                <w:snapToGrid w:val="0"/>
                <w:color w:val="000000"/>
                <w:sz w:val="24"/>
                <w:szCs w:val="24"/>
                <w:u w:val="single"/>
              </w:rPr>
              <w:t>___</w:t>
            </w:r>
            <w:r w:rsidRPr="000356D3">
              <w:rPr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bookmarkEnd w:id="0"/>
            <w:r w:rsidRPr="000356D3">
              <w:rPr>
                <w:b/>
                <w:snapToGrid w:val="0"/>
                <w:color w:val="000000"/>
                <w:sz w:val="24"/>
                <w:szCs w:val="24"/>
              </w:rPr>
              <w:t>2020</w:t>
            </w:r>
            <w:r w:rsidR="00AF5E7F" w:rsidRPr="000356D3">
              <w:rPr>
                <w:b/>
                <w:snapToGrid w:val="0"/>
                <w:color w:val="000000"/>
                <w:sz w:val="24"/>
                <w:szCs w:val="24"/>
              </w:rPr>
              <w:t xml:space="preserve"> года      </w:t>
            </w:r>
            <w:r w:rsidR="0071417D" w:rsidRPr="000356D3">
              <w:rPr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="000356D3">
              <w:rPr>
                <w:b/>
                <w:snapToGrid w:val="0"/>
                <w:color w:val="000000"/>
                <w:sz w:val="24"/>
                <w:szCs w:val="24"/>
              </w:rPr>
              <w:t xml:space="preserve">                               </w:t>
            </w:r>
            <w:r w:rsidR="00AF5E7F" w:rsidRPr="000356D3">
              <w:rPr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="0071417D" w:rsidRPr="000356D3">
              <w:rPr>
                <w:b/>
                <w:snapToGrid w:val="0"/>
                <w:color w:val="000000"/>
                <w:sz w:val="24"/>
                <w:szCs w:val="24"/>
              </w:rPr>
              <w:t>№ ___</w:t>
            </w:r>
            <w:r w:rsidR="002866B1" w:rsidRPr="002866B1">
              <w:rPr>
                <w:b/>
                <w:snapToGrid w:val="0"/>
                <w:color w:val="000000"/>
                <w:sz w:val="24"/>
                <w:szCs w:val="24"/>
                <w:u w:val="single"/>
              </w:rPr>
              <w:t>01-04-640/0</w:t>
            </w:r>
            <w:r w:rsidR="0071417D" w:rsidRPr="000356D3">
              <w:rPr>
                <w:b/>
                <w:snapToGrid w:val="0"/>
                <w:color w:val="000000"/>
                <w:sz w:val="24"/>
                <w:szCs w:val="24"/>
              </w:rPr>
              <w:t>_____</w:t>
            </w:r>
            <w:r w:rsidR="00AF5E7F" w:rsidRPr="000356D3">
              <w:rPr>
                <w:b/>
                <w:snapToGrid w:val="0"/>
                <w:color w:val="000000"/>
                <w:sz w:val="24"/>
                <w:szCs w:val="24"/>
              </w:rPr>
              <w:t xml:space="preserve">                 </w:t>
            </w:r>
          </w:p>
          <w:p w:rsidR="00AF5E7F" w:rsidRPr="000356D3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0356D3">
              <w:rPr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9C786B" w:rsidRPr="000372C1" w:rsidRDefault="009C786B" w:rsidP="009C786B">
      <w:pPr>
        <w:spacing w:before="240"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0372C1">
        <w:rPr>
          <w:b/>
          <w:sz w:val="24"/>
          <w:szCs w:val="24"/>
        </w:rPr>
        <w:t>О подготовке проекта планировки территории</w:t>
      </w:r>
    </w:p>
    <w:p w:rsidR="0079050A" w:rsidRDefault="0079050A" w:rsidP="0079050A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В соответствии со статьей 45 Градостроительного кодекса Российской Федерации, письмом нефтегазодобывающего управления «</w:t>
      </w:r>
      <w:proofErr w:type="spellStart"/>
      <w:r>
        <w:rPr>
          <w:sz w:val="24"/>
          <w:szCs w:val="24"/>
        </w:rPr>
        <w:t>Талаканнефть</w:t>
      </w:r>
      <w:proofErr w:type="spellEnd"/>
      <w:r>
        <w:rPr>
          <w:sz w:val="24"/>
          <w:szCs w:val="24"/>
        </w:rPr>
        <w:t>» публичного акционерного общества «Сургутнефтегаз» от 2</w:t>
      </w:r>
      <w:r w:rsidR="00296D1E">
        <w:rPr>
          <w:sz w:val="24"/>
          <w:szCs w:val="24"/>
        </w:rPr>
        <w:t>7</w:t>
      </w:r>
      <w:r>
        <w:rPr>
          <w:sz w:val="24"/>
          <w:szCs w:val="24"/>
        </w:rPr>
        <w:t>.03.2020 №18-21-01-26-2</w:t>
      </w:r>
      <w:r w:rsidR="00624282">
        <w:rPr>
          <w:sz w:val="24"/>
          <w:szCs w:val="24"/>
        </w:rPr>
        <w:t>89</w:t>
      </w:r>
      <w:r w:rsidR="00296D1E">
        <w:rPr>
          <w:sz w:val="24"/>
          <w:szCs w:val="24"/>
        </w:rPr>
        <w:t>0</w:t>
      </w:r>
      <w:r>
        <w:rPr>
          <w:sz w:val="24"/>
          <w:szCs w:val="24"/>
        </w:rPr>
        <w:t>:</w:t>
      </w:r>
    </w:p>
    <w:p w:rsidR="0079050A" w:rsidRDefault="0079050A" w:rsidP="007905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1.  Согласовать    нефтегазодобывающему управлению «</w:t>
      </w:r>
      <w:proofErr w:type="spellStart"/>
      <w:r>
        <w:rPr>
          <w:sz w:val="24"/>
          <w:szCs w:val="24"/>
        </w:rPr>
        <w:t>Талаканнефть</w:t>
      </w:r>
      <w:proofErr w:type="spellEnd"/>
      <w:r>
        <w:rPr>
          <w:sz w:val="24"/>
          <w:szCs w:val="24"/>
        </w:rPr>
        <w:t xml:space="preserve">» публичного акционерного общества «Сургутнефтегаз» подготовку документации по разработке проекта планировки территории </w:t>
      </w:r>
      <w:r w:rsidR="00624282" w:rsidRPr="000372C1">
        <w:rPr>
          <w:sz w:val="24"/>
          <w:szCs w:val="24"/>
        </w:rPr>
        <w:t>для размещения</w:t>
      </w:r>
      <w:r w:rsidR="00624282">
        <w:rPr>
          <w:sz w:val="24"/>
          <w:szCs w:val="24"/>
        </w:rPr>
        <w:t xml:space="preserve"> линейного </w:t>
      </w:r>
      <w:r w:rsidR="00624282" w:rsidRPr="000372C1">
        <w:rPr>
          <w:sz w:val="24"/>
          <w:szCs w:val="24"/>
        </w:rPr>
        <w:t>объекта</w:t>
      </w:r>
      <w:r w:rsidR="00624282">
        <w:rPr>
          <w:sz w:val="24"/>
          <w:szCs w:val="24"/>
        </w:rPr>
        <w:t xml:space="preserve">: </w:t>
      </w:r>
      <w:r w:rsidR="00624282" w:rsidRPr="000372C1">
        <w:rPr>
          <w:sz w:val="24"/>
          <w:szCs w:val="24"/>
        </w:rPr>
        <w:t>«</w:t>
      </w:r>
      <w:proofErr w:type="spellStart"/>
      <w:r w:rsidR="00624282">
        <w:rPr>
          <w:sz w:val="24"/>
          <w:szCs w:val="24"/>
        </w:rPr>
        <w:t>Нефтегазопроводы</w:t>
      </w:r>
      <w:proofErr w:type="spellEnd"/>
      <w:r w:rsidR="00624282">
        <w:rPr>
          <w:sz w:val="24"/>
          <w:szCs w:val="24"/>
        </w:rPr>
        <w:t xml:space="preserve"> от кустов скважин 315, 316, 318, 319, 322, 325». Ленское нефтегазоконденсатное месторождение, шифр 16214</w:t>
      </w:r>
      <w:r w:rsidR="00624282" w:rsidRPr="000372C1">
        <w:rPr>
          <w:sz w:val="24"/>
          <w:szCs w:val="24"/>
        </w:rPr>
        <w:t>, расположенного на территории Республики Саха (Якутия), Ленский район</w:t>
      </w:r>
      <w:r>
        <w:rPr>
          <w:sz w:val="24"/>
          <w:szCs w:val="24"/>
        </w:rPr>
        <w:t>.</w:t>
      </w:r>
    </w:p>
    <w:p w:rsidR="0079050A" w:rsidRDefault="0079050A" w:rsidP="0079050A">
      <w:pPr>
        <w:tabs>
          <w:tab w:val="left" w:pos="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2. Нефтегазодобывающему управлению «</w:t>
      </w:r>
      <w:proofErr w:type="spellStart"/>
      <w:r>
        <w:rPr>
          <w:sz w:val="24"/>
          <w:szCs w:val="24"/>
        </w:rPr>
        <w:t>Талаканнефть</w:t>
      </w:r>
      <w:proofErr w:type="spellEnd"/>
      <w:r>
        <w:rPr>
          <w:sz w:val="24"/>
          <w:szCs w:val="24"/>
        </w:rPr>
        <w:t xml:space="preserve">» публичного акционерного общества «Сургутнефтегаз» предоставить в адрес администрации муниципального образования «Ленский район» картографические материалы объекта капитального строительства с координатной привязкой в векторном формате </w:t>
      </w:r>
      <w:r w:rsidR="00756630" w:rsidRPr="000372C1">
        <w:rPr>
          <w:sz w:val="24"/>
          <w:szCs w:val="24"/>
        </w:rPr>
        <w:t>(</w:t>
      </w:r>
      <w:r w:rsidR="00756630">
        <w:rPr>
          <w:sz w:val="24"/>
          <w:szCs w:val="24"/>
        </w:rPr>
        <w:t>файлы с расширением .</w:t>
      </w:r>
      <w:r w:rsidR="00756630">
        <w:rPr>
          <w:sz w:val="24"/>
          <w:szCs w:val="24"/>
          <w:lang w:val="en-US"/>
        </w:rPr>
        <w:t>tab</w:t>
      </w:r>
      <w:r w:rsidR="00756630">
        <w:rPr>
          <w:sz w:val="24"/>
          <w:szCs w:val="24"/>
        </w:rPr>
        <w:t>, PDF</w:t>
      </w:r>
      <w:r w:rsidR="00756630" w:rsidRPr="000372C1">
        <w:rPr>
          <w:sz w:val="24"/>
          <w:szCs w:val="24"/>
        </w:rPr>
        <w:t>)</w:t>
      </w:r>
      <w:r w:rsidR="00756630">
        <w:rPr>
          <w:sz w:val="24"/>
          <w:szCs w:val="24"/>
        </w:rPr>
        <w:t xml:space="preserve"> </w:t>
      </w:r>
      <w:r>
        <w:rPr>
          <w:sz w:val="24"/>
          <w:szCs w:val="24"/>
        </w:rPr>
        <w:t>для загрузки в региональную государственную информационную систему территориального планирования (РГИС ТП).</w:t>
      </w:r>
    </w:p>
    <w:p w:rsidR="0079050A" w:rsidRDefault="0079050A" w:rsidP="0079050A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3.  Главному специалисту общего отдела (</w:t>
      </w:r>
      <w:proofErr w:type="spellStart"/>
      <w:r>
        <w:rPr>
          <w:sz w:val="24"/>
          <w:szCs w:val="24"/>
        </w:rPr>
        <w:t>Иванская</w:t>
      </w:r>
      <w:proofErr w:type="spellEnd"/>
      <w:r>
        <w:rPr>
          <w:sz w:val="24"/>
          <w:szCs w:val="24"/>
        </w:rPr>
        <w:t xml:space="preserve"> Е.С.) разместить настоящее распоряжение на официальном сайте муниципального образования «Ленский район».</w:t>
      </w:r>
    </w:p>
    <w:p w:rsidR="009C786B" w:rsidRPr="000372C1" w:rsidRDefault="009C786B" w:rsidP="009C786B">
      <w:pPr>
        <w:spacing w:line="360" w:lineRule="auto"/>
        <w:jc w:val="both"/>
        <w:rPr>
          <w:sz w:val="24"/>
          <w:szCs w:val="24"/>
        </w:rPr>
      </w:pPr>
    </w:p>
    <w:p w:rsidR="009C786B" w:rsidRDefault="009C786B" w:rsidP="009C786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9C786B" w:rsidRPr="000372C1" w:rsidRDefault="009C786B" w:rsidP="009C786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DA5E18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Pr="00DA5E18">
        <w:rPr>
          <w:b/>
          <w:sz w:val="24"/>
          <w:szCs w:val="24"/>
        </w:rPr>
        <w:t xml:space="preserve">                                                                             </w:t>
      </w:r>
      <w:r>
        <w:rPr>
          <w:b/>
          <w:sz w:val="24"/>
          <w:szCs w:val="24"/>
        </w:rPr>
        <w:tab/>
        <w:t xml:space="preserve">                           Ж.Ж.</w:t>
      </w:r>
      <w:r w:rsidR="0079050A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Абильманов</w:t>
      </w:r>
      <w:proofErr w:type="spellEnd"/>
    </w:p>
    <w:p w:rsidR="00AF5E7F" w:rsidRDefault="00AF5E7F" w:rsidP="00AF5E7F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sectPr w:rsidR="00AF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356D3"/>
    <w:rsid w:val="000B0481"/>
    <w:rsid w:val="002866B1"/>
    <w:rsid w:val="00293BA0"/>
    <w:rsid w:val="00296D1E"/>
    <w:rsid w:val="002C7C23"/>
    <w:rsid w:val="003276E2"/>
    <w:rsid w:val="003A24F3"/>
    <w:rsid w:val="00624282"/>
    <w:rsid w:val="00637CAB"/>
    <w:rsid w:val="00681592"/>
    <w:rsid w:val="0071417D"/>
    <w:rsid w:val="00714D95"/>
    <w:rsid w:val="00756630"/>
    <w:rsid w:val="0079050A"/>
    <w:rsid w:val="00874BC8"/>
    <w:rsid w:val="00993CF0"/>
    <w:rsid w:val="009C786B"/>
    <w:rsid w:val="00A10923"/>
    <w:rsid w:val="00A34B0F"/>
    <w:rsid w:val="00AF5E7F"/>
    <w:rsid w:val="00B97801"/>
    <w:rsid w:val="00DD30B0"/>
    <w:rsid w:val="00E302EE"/>
    <w:rsid w:val="00E7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4C1A"/>
  <w15:docId w15:val="{0C2A504E-7CC7-4EFF-95D9-B8EBA784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Общий_отдел_2</cp:lastModifiedBy>
  <cp:revision>2</cp:revision>
  <dcterms:created xsi:type="dcterms:W3CDTF">2020-04-03T02:25:00Z</dcterms:created>
  <dcterms:modified xsi:type="dcterms:W3CDTF">2020-04-03T02:25:00Z</dcterms:modified>
</cp:coreProperties>
</file>