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356D3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0356D3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7D6F7B" w:rsidRPr="007D6F7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22</w:t>
            </w:r>
            <w:r w:rsidRPr="007D6F7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7D6F7B" w:rsidRPr="007D6F7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апреля</w:t>
            </w:r>
            <w:r w:rsidRPr="007D6F7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>2020</w:t>
            </w:r>
            <w:r w:rsidR="00AF5E7F"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0356D3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         </w:t>
            </w:r>
            <w:r w:rsidR="00AF5E7F"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0356D3">
              <w:rPr>
                <w:b/>
                <w:snapToGrid w:val="0"/>
                <w:color w:val="000000"/>
                <w:sz w:val="24"/>
                <w:szCs w:val="24"/>
              </w:rPr>
              <w:t>№ __</w:t>
            </w:r>
            <w:r w:rsidR="007D6F7B" w:rsidRPr="007D6F7B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01-04-743/0</w:t>
            </w:r>
            <w:r w:rsidR="0071417D" w:rsidRPr="000356D3">
              <w:rPr>
                <w:b/>
                <w:snapToGrid w:val="0"/>
                <w:color w:val="000000"/>
                <w:sz w:val="24"/>
                <w:szCs w:val="24"/>
              </w:rPr>
              <w:t>___</w:t>
            </w:r>
            <w:r w:rsidR="00AF5E7F"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0356D3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C786B" w:rsidRPr="000372C1" w:rsidRDefault="009C786B" w:rsidP="009C786B">
      <w:pPr>
        <w:spacing w:before="24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0372C1">
        <w:rPr>
          <w:b/>
          <w:sz w:val="24"/>
          <w:szCs w:val="24"/>
        </w:rPr>
        <w:t>О подготовке проекта планировки территории</w:t>
      </w:r>
    </w:p>
    <w:p w:rsidR="00863C52" w:rsidRDefault="00863C52" w:rsidP="00863C52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соответствии со статьей 45 Градостроительного кодекса Российской Федерации, письмом управления по </w:t>
      </w:r>
      <w:proofErr w:type="spellStart"/>
      <w:r>
        <w:rPr>
          <w:sz w:val="24"/>
          <w:szCs w:val="24"/>
        </w:rPr>
        <w:t>внутрипромысловому</w:t>
      </w:r>
      <w:proofErr w:type="spellEnd"/>
      <w:r>
        <w:rPr>
          <w:sz w:val="24"/>
          <w:szCs w:val="24"/>
        </w:rPr>
        <w:t xml:space="preserve"> сбору и использованию нефтяного газа публичного акционерного общества «Сургутнефтегаз» от 10.04.2020 №10-01-59-2990:</w:t>
      </w:r>
    </w:p>
    <w:p w:rsidR="00863C52" w:rsidRDefault="00863C52" w:rsidP="00863C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 Согласовать управлению по </w:t>
      </w:r>
      <w:proofErr w:type="spellStart"/>
      <w:r>
        <w:rPr>
          <w:sz w:val="24"/>
          <w:szCs w:val="24"/>
        </w:rPr>
        <w:t>внутрипромысловому</w:t>
      </w:r>
      <w:proofErr w:type="spellEnd"/>
      <w:r>
        <w:rPr>
          <w:sz w:val="24"/>
          <w:szCs w:val="24"/>
        </w:rPr>
        <w:t xml:space="preserve"> сбору и использованию нефтяного газа публичного акционерного общества «Сургутнефтегаз» подготовку документации по разработке проекта планировки территории для размещения объекта</w:t>
      </w:r>
      <w:r>
        <w:rPr>
          <w:color w:val="000000"/>
          <w:sz w:val="24"/>
          <w:szCs w:val="24"/>
        </w:rPr>
        <w:t xml:space="preserve">: «Станция компрессорная низких ступеней». Ленское </w:t>
      </w:r>
      <w:r>
        <w:rPr>
          <w:sz w:val="24"/>
          <w:szCs w:val="24"/>
        </w:rPr>
        <w:t>нефтегазоконденсатное месторождение (шифр 17333), расположенного на территории Республики Саха (Якутия), Ленский район.</w:t>
      </w:r>
    </w:p>
    <w:p w:rsidR="00863C52" w:rsidRDefault="00863C52" w:rsidP="00863C52">
      <w:pPr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2. Управлению по </w:t>
      </w:r>
      <w:proofErr w:type="spellStart"/>
      <w:r>
        <w:rPr>
          <w:sz w:val="24"/>
          <w:szCs w:val="24"/>
        </w:rPr>
        <w:t>внутрипромысловому</w:t>
      </w:r>
      <w:proofErr w:type="spellEnd"/>
      <w:r>
        <w:rPr>
          <w:sz w:val="24"/>
          <w:szCs w:val="24"/>
        </w:rPr>
        <w:t xml:space="preserve"> сбору и использованию нефтяного газа публичного акционерного общества «Сургутнефтегаз» предоставить в адрес администрации муниципального образования «Ленский район» картографические материалы объекта с координатной привязкой в векторном формате (файлы с расширением .</w:t>
      </w:r>
      <w:r>
        <w:rPr>
          <w:sz w:val="24"/>
          <w:szCs w:val="24"/>
          <w:lang w:val="en-US"/>
        </w:rPr>
        <w:t>tab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>) для загрузки в региональную государственную информационную систему территориального планирования (РГИС ТП).</w:t>
      </w:r>
    </w:p>
    <w:p w:rsidR="00863C52" w:rsidRDefault="00863C52" w:rsidP="00863C52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 Главному специалисту общего отдела (</w:t>
      </w:r>
      <w:proofErr w:type="spellStart"/>
      <w:r>
        <w:rPr>
          <w:sz w:val="24"/>
          <w:szCs w:val="24"/>
        </w:rPr>
        <w:t>Иванская</w:t>
      </w:r>
      <w:proofErr w:type="spellEnd"/>
      <w:r>
        <w:rPr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9C786B" w:rsidRPr="000372C1" w:rsidRDefault="009C786B" w:rsidP="009C786B">
      <w:pPr>
        <w:spacing w:line="360" w:lineRule="auto"/>
        <w:jc w:val="both"/>
        <w:rPr>
          <w:sz w:val="24"/>
          <w:szCs w:val="24"/>
        </w:rPr>
      </w:pPr>
    </w:p>
    <w:p w:rsidR="009C786B" w:rsidRDefault="009C786B" w:rsidP="009C786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C786B" w:rsidRPr="000372C1" w:rsidRDefault="009C786B" w:rsidP="009C786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DA5E18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Pr="00DA5E18"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ab/>
        <w:t xml:space="preserve">                           Ж.Ж.</w:t>
      </w:r>
      <w:r w:rsidR="0079050A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Абильманов</w:t>
      </w:r>
      <w:proofErr w:type="spellEnd"/>
    </w:p>
    <w:p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sectPr w:rsidR="00AF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B0481"/>
    <w:rsid w:val="001329FC"/>
    <w:rsid w:val="00191B0D"/>
    <w:rsid w:val="00293BA0"/>
    <w:rsid w:val="00296D1E"/>
    <w:rsid w:val="002C7C23"/>
    <w:rsid w:val="003276E2"/>
    <w:rsid w:val="003A24F3"/>
    <w:rsid w:val="00624282"/>
    <w:rsid w:val="00637CAB"/>
    <w:rsid w:val="00681592"/>
    <w:rsid w:val="0071417D"/>
    <w:rsid w:val="00714D95"/>
    <w:rsid w:val="00756630"/>
    <w:rsid w:val="0079050A"/>
    <w:rsid w:val="007D6F7B"/>
    <w:rsid w:val="007F3F46"/>
    <w:rsid w:val="0083203F"/>
    <w:rsid w:val="00863C52"/>
    <w:rsid w:val="00874BC8"/>
    <w:rsid w:val="00993CF0"/>
    <w:rsid w:val="009C786B"/>
    <w:rsid w:val="00A10923"/>
    <w:rsid w:val="00A34B0F"/>
    <w:rsid w:val="00AF5E7F"/>
    <w:rsid w:val="00B97801"/>
    <w:rsid w:val="00DD30B0"/>
    <w:rsid w:val="00E302EE"/>
    <w:rsid w:val="00E46F10"/>
    <w:rsid w:val="00E7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91E2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2020-04-23T01:07:00Z</dcterms:created>
  <dcterms:modified xsi:type="dcterms:W3CDTF">2020-04-23T01:07:00Z</dcterms:modified>
</cp:coreProperties>
</file>