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Look w:val="0000" w:firstRow="0" w:lastRow="0" w:firstColumn="0" w:lastColumn="0" w:noHBand="0" w:noVBand="0"/>
      </w:tblPr>
      <w:tblGrid>
        <w:gridCol w:w="3520"/>
        <w:gridCol w:w="1158"/>
        <w:gridCol w:w="1026"/>
        <w:gridCol w:w="3828"/>
        <w:gridCol w:w="249"/>
        <w:gridCol w:w="3271"/>
        <w:gridCol w:w="2292"/>
        <w:gridCol w:w="3969"/>
      </w:tblGrid>
      <w:tr w:rsidR="00C82421" w:rsidRPr="005A757F" w:rsidTr="00D86299">
        <w:trPr>
          <w:cantSplit/>
          <w:trHeight w:val="2200"/>
        </w:trPr>
        <w:tc>
          <w:tcPr>
            <w:tcW w:w="3520" w:type="dxa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Саха </w:t>
            </w:r>
          </w:p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E364FC" wp14:editId="0AA5D91D">
                  <wp:extent cx="1181100" cy="1143000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Өрөспүүб</w:t>
            </w:r>
            <w:proofErr w:type="spellEnd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sah-RU" w:eastAsia="ru-RU"/>
              </w:rPr>
              <w:t>ү</w:t>
            </w: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</w:t>
            </w: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sah-RU" w:eastAsia="ru-RU"/>
              </w:rPr>
              <w:t>ү</w:t>
            </w: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кэтин</w:t>
            </w:r>
            <w:proofErr w:type="spellEnd"/>
          </w:p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«ЛЕНСКЭЙ ОРОЙУОН» </w:t>
            </w:r>
          </w:p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  <w:proofErr w:type="spellEnd"/>
          </w:p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тэриллиитэ</w:t>
            </w:r>
            <w:proofErr w:type="spellEnd"/>
          </w:p>
        </w:tc>
        <w:tc>
          <w:tcPr>
            <w:tcW w:w="3520" w:type="dxa"/>
            <w:gridSpan w:val="2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86DE8B" wp14:editId="2C142608">
                  <wp:extent cx="1181100" cy="1143000"/>
                  <wp:effectExtent l="0" t="0" r="0" b="0"/>
                  <wp:docPr id="3" name="Рисунок 3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Республикатын</w:t>
            </w:r>
            <w:proofErr w:type="spellEnd"/>
          </w:p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«ЛЕНСКЭЙ ОРОЙУОН» </w:t>
            </w:r>
          </w:p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  <w:proofErr w:type="spellEnd"/>
          </w:p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тэриллиитэ</w:t>
            </w:r>
            <w:proofErr w:type="spellEnd"/>
          </w:p>
        </w:tc>
      </w:tr>
      <w:tr w:rsidR="00C82421" w:rsidRPr="005A757F" w:rsidTr="00D8629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671"/>
        </w:trPr>
        <w:tc>
          <w:tcPr>
            <w:tcW w:w="4678" w:type="dxa"/>
            <w:gridSpan w:val="2"/>
          </w:tcPr>
          <w:p w:rsidR="00C82421" w:rsidRPr="005A757F" w:rsidRDefault="00C82421" w:rsidP="00D862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Дьаhал</w:t>
            </w:r>
            <w:proofErr w:type="spellEnd"/>
          </w:p>
        </w:tc>
      </w:tr>
      <w:tr w:rsidR="00C82421" w:rsidRPr="005A757F" w:rsidTr="00D8629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487"/>
        </w:trPr>
        <w:tc>
          <w:tcPr>
            <w:tcW w:w="4678" w:type="dxa"/>
            <w:gridSpan w:val="2"/>
          </w:tcPr>
          <w:p w:rsidR="00C82421" w:rsidRPr="005A757F" w:rsidRDefault="00C82421" w:rsidP="00D862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 Ленск</w:t>
            </w:r>
          </w:p>
        </w:tc>
        <w:tc>
          <w:tcPr>
            <w:tcW w:w="5103" w:type="dxa"/>
            <w:gridSpan w:val="3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C82421" w:rsidRPr="005A757F" w:rsidTr="00D8629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657"/>
        </w:trPr>
        <w:tc>
          <w:tcPr>
            <w:tcW w:w="9781" w:type="dxa"/>
            <w:gridSpan w:val="5"/>
          </w:tcPr>
          <w:p w:rsidR="00C82421" w:rsidRPr="005A757F" w:rsidRDefault="00C82421" w:rsidP="00D8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C82421" w:rsidRPr="005A757F" w:rsidRDefault="006636DF" w:rsidP="00AA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«_</w:t>
            </w:r>
            <w:r w:rsidR="00AA510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_» __</w:t>
            </w:r>
            <w:r w:rsidR="00AA510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 2021</w:t>
            </w:r>
            <w:r w:rsidR="00C82421"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№ _</w:t>
            </w:r>
            <w:r w:rsidR="00AA510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01-04-2123/1</w:t>
            </w:r>
            <w:bookmarkStart w:id="0" w:name="_GoBack"/>
            <w:bookmarkEnd w:id="0"/>
            <w:r w:rsidR="00C82421"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</w:t>
            </w:r>
          </w:p>
        </w:tc>
      </w:tr>
    </w:tbl>
    <w:p w:rsidR="00C82421" w:rsidRPr="005A757F" w:rsidRDefault="00C82421" w:rsidP="00C82421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6"/>
      </w:tblGrid>
      <w:tr w:rsidR="002924E2" w:rsidRPr="00990494" w:rsidTr="00B945D1">
        <w:tc>
          <w:tcPr>
            <w:tcW w:w="9286" w:type="dxa"/>
            <w:hideMark/>
          </w:tcPr>
          <w:p w:rsidR="002924E2" w:rsidRDefault="002924E2" w:rsidP="00B945D1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24E2" w:rsidRPr="00990494" w:rsidRDefault="002924E2" w:rsidP="00B945D1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04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обеспечении безопасности людей на водных объектах на территории Ленского района в </w:t>
            </w:r>
            <w:r w:rsidR="006636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осенне-зимний период </w:t>
            </w:r>
            <w:r w:rsidRPr="009904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9904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2924E2" w:rsidRDefault="002924E2" w:rsidP="002924E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4E2" w:rsidRPr="00990494" w:rsidRDefault="002924E2" w:rsidP="002924E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Во 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полнение Федерального закона от 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06 октября 2003 года №131 – 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9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3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в целях соблюдения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 охраны жизни людей на водных объектах на территории Ленского района:</w:t>
      </w:r>
    </w:p>
    <w:p w:rsidR="002924E2" w:rsidRPr="00990494" w:rsidRDefault="002924E2" w:rsidP="002924E2">
      <w:pPr>
        <w:numPr>
          <w:ilvl w:val="0"/>
          <w:numId w:val="2"/>
        </w:numPr>
        <w:tabs>
          <w:tab w:val="clear" w:pos="360"/>
          <w:tab w:val="num" w:pos="0"/>
          <w:tab w:val="num" w:pos="108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Рекомендовать главам муниципальных образований Ленского района, руководителям предприятий и организаций:</w:t>
      </w:r>
    </w:p>
    <w:p w:rsidR="002924E2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объявить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территориях муниципальных образований месячник безопасности на водных объектах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6636DF">
        <w:rPr>
          <w:rFonts w:ascii="Times New Roman" w:eastAsia="Calibri" w:hAnsi="Times New Roman" w:cs="Times New Roman"/>
          <w:sz w:val="28"/>
          <w:szCs w:val="28"/>
          <w:lang w:eastAsia="ru-RU"/>
        </w:rPr>
        <w:t>осенне-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зимний период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6636DF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36DF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 2021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36DF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</w:t>
      </w:r>
    </w:p>
    <w:p w:rsidR="00BD4A8B" w:rsidRDefault="00BD4A8B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снять аншлаги «О запрете купания» на территории муниципальных образований;</w:t>
      </w:r>
    </w:p>
    <w:p w:rsidR="002924E2" w:rsidRPr="00990494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заседания комиссий по чрезвычайным ситуациям по выработке мероприятий обеспечения безопасности людей на водных объектах в </w:t>
      </w:r>
      <w:r w:rsidR="005D3123">
        <w:rPr>
          <w:rFonts w:ascii="Times New Roman" w:eastAsia="Calibri" w:hAnsi="Times New Roman" w:cs="Times New Roman"/>
          <w:sz w:val="28"/>
          <w:szCs w:val="28"/>
          <w:lang w:eastAsia="ru-RU"/>
        </w:rPr>
        <w:t>осенне-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зимний период;</w:t>
      </w:r>
    </w:p>
    <w:p w:rsidR="002924E2" w:rsidRPr="00990494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эффективность совместной работы с «западным отделением ГИМС МЧС РФ по РС(Я)» организовать работу по информированию населения о мерах по обеспечению безопасности на водных объектах;</w:t>
      </w:r>
    </w:p>
    <w:p w:rsidR="002924E2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назначить ответственных лиц за обеспечение безопасности людей на водных объектах, в том числе в традиционных местах массового выхода людей на лед и подледного лова рыбы, на ледовых переправах, в местах заготовки льда на водных объектах и т.д.;</w:t>
      </w:r>
    </w:p>
    <w:p w:rsidR="009863F2" w:rsidRPr="00990494" w:rsidRDefault="009863F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выработке дополнительных мероприятий обеспечения безопасности людей на водных объектах в период межсезонья и становления ледообразования</w:t>
      </w:r>
      <w:r w:rsidRPr="005367EE">
        <w:rPr>
          <w:rFonts w:ascii="Times New Roman" w:hAnsi="Times New Roman" w:cs="Times New Roman"/>
          <w:sz w:val="28"/>
          <w:szCs w:val="28"/>
        </w:rPr>
        <w:t>;</w:t>
      </w:r>
    </w:p>
    <w:p w:rsidR="002924E2" w:rsidRPr="00990494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в установленном порядке провести работу по оформлению незарегистрированных ледовых переправ, организации движения по ним и принятию необходимых мер по их обустройству;</w:t>
      </w:r>
    </w:p>
    <w:p w:rsidR="002924E2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местах массового скопления людей на льду организовать временные спасательные посты; </w:t>
      </w:r>
    </w:p>
    <w:p w:rsidR="009863F2" w:rsidRPr="00990494" w:rsidRDefault="00C75E27" w:rsidP="009863F2">
      <w:pPr>
        <w:numPr>
          <w:ilvl w:val="1"/>
          <w:numId w:val="2"/>
        </w:numPr>
        <w:tabs>
          <w:tab w:val="clear" w:pos="432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863F2" w:rsidRPr="009863F2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создание необходимого количества патрульных групп для контроля за местами массового выхода на лед для подледного лова рыбы, местами заготовки льда, а также несанкционированными местами выхода (выезда) граждан (автотранспорта) на лед;</w:t>
      </w:r>
    </w:p>
    <w:p w:rsidR="002924E2" w:rsidRPr="00990494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с «западным отделением ГИМС МЧС РФ по РС(Я)» провести разъяснительную работу в детских и образовательных учреждениях, предприятиях и организациях о необходимости соблюдения мер безопасности на водных объектах в период ледостава;</w:t>
      </w:r>
    </w:p>
    <w:p w:rsidR="002924E2" w:rsidRPr="00990494" w:rsidRDefault="009863F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до момента открытия ледовых переправ на подведомственной территории перед выездами на лед обеспечить в установленном порядке установку дорожных знаков «Въезд запрещен»;</w:t>
      </w:r>
    </w:p>
    <w:p w:rsidR="002924E2" w:rsidRDefault="009863F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информацию о принятых </w:t>
      </w:r>
      <w:r w:rsidR="0029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нормативно-правовых актах 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представить в управление производственного развития МО «Ленск</w:t>
      </w:r>
      <w:r w:rsidR="00663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ий район» 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электронной почты: </w:t>
      </w:r>
      <w:hyperlink r:id="rId7" w:history="1"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otr</w:t>
        </w:r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eastAsia="ru-RU"/>
          </w:rPr>
          <w:t>_</w:t>
        </w:r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lensk</w:t>
        </w:r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eastAsia="ru-RU"/>
          </w:rPr>
          <w:t>@</w:t>
        </w:r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mail</w:t>
        </w:r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eastAsia="ru-RU"/>
          </w:rPr>
          <w:t>.</w:t>
        </w:r>
        <w:proofErr w:type="spellStart"/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до </w:t>
      </w:r>
      <w:r w:rsidR="006636DF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24E2">
        <w:rPr>
          <w:rFonts w:ascii="Times New Roman" w:eastAsia="Calibri" w:hAnsi="Times New Roman" w:cs="Times New Roman"/>
          <w:sz w:val="28"/>
          <w:szCs w:val="28"/>
          <w:lang w:eastAsia="ru-RU"/>
        </w:rPr>
        <w:t>ноября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6636DF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924E2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с «западным отделением ГИМС МЧС РФ по РС(Я)»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момента открытия ледовых переправ на подведомственной территории в местах возможного выезда (выхода) на лед обеспечить установку дорожных знаков «Переезд/переход по льду запрещен» в установленном порядке;</w:t>
      </w:r>
    </w:p>
    <w:p w:rsidR="009863F2" w:rsidRPr="007C183D" w:rsidRDefault="00C75E27" w:rsidP="007C183D">
      <w:pPr>
        <w:numPr>
          <w:ilvl w:val="1"/>
          <w:numId w:val="2"/>
        </w:numPr>
        <w:tabs>
          <w:tab w:val="clear" w:pos="432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протоколы</w:t>
      </w:r>
      <w:r w:rsidR="0029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заседаний КЧС и ОПБ и информацию по итогам месячника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представить в управление производственного развития МО «Ленск</w:t>
      </w:r>
      <w:r w:rsidR="00663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ий район» 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электронной почты: </w:t>
      </w:r>
      <w:hyperlink r:id="rId8" w:history="1"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otr</w:t>
        </w:r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eastAsia="ru-RU"/>
          </w:rPr>
          <w:t>_</w:t>
        </w:r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lensk</w:t>
        </w:r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eastAsia="ru-RU"/>
          </w:rPr>
          <w:t>@</w:t>
        </w:r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mail</w:t>
        </w:r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eastAsia="ru-RU"/>
          </w:rPr>
          <w:t>.</w:t>
        </w:r>
        <w:proofErr w:type="spellStart"/>
        <w:r w:rsidR="002924E2"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5D31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24E2" w:rsidRPr="00990494" w:rsidRDefault="00BD4A8B" w:rsidP="002924E2">
      <w:pPr>
        <w:numPr>
          <w:ilvl w:val="0"/>
          <w:numId w:val="2"/>
        </w:numPr>
        <w:tabs>
          <w:tab w:val="clear" w:pos="360"/>
          <w:tab w:val="num" w:pos="1260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Главному специалисту управления делами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Е.С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) опубликовать настоящее распоряжение в районн</w:t>
      </w:r>
      <w:r w:rsidR="002924E2">
        <w:rPr>
          <w:rFonts w:ascii="Times New Roman" w:eastAsia="Calibri" w:hAnsi="Times New Roman" w:cs="Times New Roman"/>
          <w:sz w:val="28"/>
          <w:szCs w:val="28"/>
          <w:lang w:eastAsia="ru-RU"/>
        </w:rPr>
        <w:t>ых средствах массовой информации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24E2" w:rsidRPr="00990494" w:rsidRDefault="002924E2" w:rsidP="00DF7E6C">
      <w:pPr>
        <w:numPr>
          <w:ilvl w:val="0"/>
          <w:numId w:val="2"/>
        </w:numPr>
        <w:tabs>
          <w:tab w:val="clear" w:pos="360"/>
          <w:tab w:val="num" w:pos="1260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2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</w:t>
      </w:r>
      <w:r w:rsidR="005D3123" w:rsidRPr="00C75E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</w:t>
      </w:r>
      <w:r w:rsidRPr="00C75E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</w:t>
      </w:r>
      <w:r w:rsidR="005D3123" w:rsidRPr="00C75E27">
        <w:rPr>
          <w:rFonts w:ascii="Times New Roman" w:eastAsia="Calibri" w:hAnsi="Times New Roman" w:cs="Times New Roman"/>
          <w:sz w:val="28"/>
          <w:szCs w:val="28"/>
          <w:lang w:eastAsia="ru-RU"/>
        </w:rPr>
        <w:t>ением</w:t>
      </w:r>
      <w:r w:rsidRPr="00C75E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</w:t>
      </w:r>
      <w:r w:rsidR="00BD4A8B" w:rsidRPr="00C75E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стоящего распоряжения </w:t>
      </w:r>
      <w:r w:rsidR="00C75E27">
        <w:rPr>
          <w:rFonts w:ascii="Times New Roman" w:eastAsia="Calibri" w:hAnsi="Times New Roman" w:cs="Times New Roman"/>
          <w:sz w:val="28"/>
          <w:szCs w:val="28"/>
          <w:lang w:eastAsia="ru-RU"/>
        </w:rPr>
        <w:t>оставляю за собой.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2924E2" w:rsidRPr="00990494" w:rsidTr="00B945D1">
        <w:trPr>
          <w:trHeight w:val="479"/>
        </w:trPr>
        <w:tc>
          <w:tcPr>
            <w:tcW w:w="4535" w:type="dxa"/>
            <w:hideMark/>
          </w:tcPr>
          <w:p w:rsidR="002924E2" w:rsidRDefault="002924E2" w:rsidP="00B945D1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24E2" w:rsidRPr="00990494" w:rsidRDefault="00BD4A8B" w:rsidP="00B945D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главы</w:t>
            </w:r>
          </w:p>
        </w:tc>
        <w:tc>
          <w:tcPr>
            <w:tcW w:w="4537" w:type="dxa"/>
            <w:hideMark/>
          </w:tcPr>
          <w:p w:rsidR="002924E2" w:rsidRDefault="002924E2" w:rsidP="00B945D1">
            <w:pPr>
              <w:keepNext/>
              <w:spacing w:after="0" w:line="240" w:lineRule="auto"/>
              <w:ind w:firstLine="85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24E2" w:rsidRPr="00990494" w:rsidRDefault="00BD4A8B" w:rsidP="00B945D1">
            <w:pPr>
              <w:keepNext/>
              <w:spacing w:after="0" w:line="240" w:lineRule="auto"/>
              <w:ind w:firstLine="85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292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Каражеляско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924E2" w:rsidRDefault="002924E2" w:rsidP="002924E2"/>
    <w:sectPr w:rsidR="002924E2" w:rsidSect="0059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0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5"/>
    <w:rsid w:val="001453B0"/>
    <w:rsid w:val="001918F4"/>
    <w:rsid w:val="002924E2"/>
    <w:rsid w:val="00594261"/>
    <w:rsid w:val="005D3123"/>
    <w:rsid w:val="006636DF"/>
    <w:rsid w:val="006A2896"/>
    <w:rsid w:val="007C183D"/>
    <w:rsid w:val="00846D92"/>
    <w:rsid w:val="008D04FB"/>
    <w:rsid w:val="009863F2"/>
    <w:rsid w:val="00A071AF"/>
    <w:rsid w:val="00AA5101"/>
    <w:rsid w:val="00B62753"/>
    <w:rsid w:val="00BD4A8B"/>
    <w:rsid w:val="00C75E27"/>
    <w:rsid w:val="00C82421"/>
    <w:rsid w:val="00DB49DC"/>
    <w:rsid w:val="00E70C85"/>
    <w:rsid w:val="00EB11E5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EA6D"/>
  <w15:docId w15:val="{07A1C10B-BFD8-461C-AB65-549106C8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_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r_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11</cp:lastModifiedBy>
  <cp:revision>2</cp:revision>
  <cp:lastPrinted>2021-10-12T02:48:00Z</cp:lastPrinted>
  <dcterms:created xsi:type="dcterms:W3CDTF">2021-10-19T00:37:00Z</dcterms:created>
  <dcterms:modified xsi:type="dcterms:W3CDTF">2021-10-19T00:37:00Z</dcterms:modified>
</cp:coreProperties>
</file>