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5225EA">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DE6C59">
              <w:rPr>
                <w:rFonts w:ascii="Times New Roman" w:eastAsia="Times New Roman" w:hAnsi="Times New Roman" w:cs="Times New Roman"/>
                <w:b/>
                <w:snapToGrid w:val="0"/>
                <w:color w:val="000000"/>
                <w:sz w:val="28"/>
                <w:szCs w:val="28"/>
                <w:lang w:val="en-US" w:eastAsia="ru-RU"/>
              </w:rPr>
              <w:t>02</w:t>
            </w:r>
            <w:r w:rsidRPr="004621C2">
              <w:rPr>
                <w:rFonts w:ascii="Times New Roman" w:eastAsia="Times New Roman" w:hAnsi="Times New Roman" w:cs="Times New Roman"/>
                <w:b/>
                <w:snapToGrid w:val="0"/>
                <w:color w:val="000000"/>
                <w:sz w:val="28"/>
                <w:szCs w:val="28"/>
                <w:lang w:eastAsia="ru-RU"/>
              </w:rPr>
              <w:t>»</w:t>
            </w:r>
            <w:r w:rsidR="00DE6C59">
              <w:rPr>
                <w:rFonts w:ascii="Times New Roman" w:eastAsia="Times New Roman" w:hAnsi="Times New Roman" w:cs="Times New Roman"/>
                <w:b/>
                <w:snapToGrid w:val="0"/>
                <w:color w:val="000000"/>
                <w:sz w:val="28"/>
                <w:szCs w:val="28"/>
                <w:lang w:eastAsia="ru-RU"/>
              </w:rPr>
              <w:t xml:space="preserve"> </w:t>
            </w:r>
            <w:r w:rsidR="0079094E">
              <w:rPr>
                <w:rFonts w:ascii="Times New Roman" w:eastAsia="Times New Roman" w:hAnsi="Times New Roman" w:cs="Times New Roman"/>
                <w:b/>
                <w:snapToGrid w:val="0"/>
                <w:color w:val="000000"/>
                <w:sz w:val="28"/>
                <w:szCs w:val="28"/>
                <w:lang w:eastAsia="ru-RU"/>
              </w:rPr>
              <w:t>а</w:t>
            </w:r>
            <w:r w:rsidR="00DE6C59">
              <w:rPr>
                <w:rFonts w:ascii="Times New Roman" w:eastAsia="Times New Roman" w:hAnsi="Times New Roman" w:cs="Times New Roman"/>
                <w:b/>
                <w:snapToGrid w:val="0"/>
                <w:color w:val="000000"/>
                <w:sz w:val="28"/>
                <w:szCs w:val="28"/>
                <w:lang w:eastAsia="ru-RU"/>
              </w:rPr>
              <w:t>преля</w:t>
            </w:r>
            <w:r w:rsidR="0079094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79094E">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79094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_</w:t>
            </w:r>
            <w:r w:rsidR="005225EA">
              <w:rPr>
                <w:rFonts w:ascii="Times New Roman" w:eastAsia="Times New Roman" w:hAnsi="Times New Roman" w:cs="Times New Roman"/>
                <w:b/>
                <w:snapToGrid w:val="0"/>
                <w:color w:val="000000"/>
                <w:sz w:val="28"/>
                <w:szCs w:val="28"/>
                <w:lang w:eastAsia="ru-RU"/>
              </w:rPr>
              <w:t>12</w:t>
            </w:r>
            <w:r w:rsidRPr="004621C2">
              <w:rPr>
                <w:rFonts w:ascii="Times New Roman" w:eastAsia="Times New Roman" w:hAnsi="Times New Roman" w:cs="Times New Roman"/>
                <w:b/>
                <w:snapToGrid w:val="0"/>
                <w:color w:val="000000"/>
                <w:sz w:val="28"/>
                <w:szCs w:val="28"/>
                <w:lang w:eastAsia="ru-RU"/>
              </w:rPr>
              <w:t>____________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2D5E2F"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p>
    <w:p w:rsidR="00521B21" w:rsidRPr="00521B21" w:rsidRDefault="002D5E2F"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направлению «</w:t>
      </w:r>
      <w:r w:rsidR="00DE6C59">
        <w:rPr>
          <w:rFonts w:ascii="Times New Roman" w:eastAsia="Times New Roman" w:hAnsi="Times New Roman" w:cs="Times New Roman"/>
          <w:b/>
          <w:sz w:val="28"/>
          <w:szCs w:val="28"/>
          <w:lang w:eastAsia="ru-RU"/>
        </w:rPr>
        <w:t>Поддержка табунного коневодства</w:t>
      </w:r>
      <w:r>
        <w:rPr>
          <w:rFonts w:ascii="Times New Roman" w:eastAsia="Times New Roman" w:hAnsi="Times New Roman" w:cs="Times New Roman"/>
          <w:b/>
          <w:sz w:val="28"/>
          <w:szCs w:val="28"/>
          <w:lang w:eastAsia="ru-RU"/>
        </w:rPr>
        <w:t>»</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D5E2F" w:rsidRDefault="002D5E2F" w:rsidP="00DE6C59">
      <w:pPr>
        <w:spacing w:after="0" w:line="360" w:lineRule="auto"/>
        <w:ind w:firstLine="709"/>
        <w:jc w:val="both"/>
        <w:rPr>
          <w:rFonts w:ascii="Times New Roman" w:eastAsia="Times New Roman" w:hAnsi="Times New Roman" w:cs="Times New Roman"/>
          <w:sz w:val="28"/>
          <w:szCs w:val="28"/>
          <w:lang w:eastAsia="ru-RU"/>
        </w:rPr>
      </w:pPr>
      <w:r w:rsidRPr="00521B21">
        <w:rPr>
          <w:rFonts w:ascii="Times New Roman" w:hAnsi="Times New Roman" w:cs="Times New Roman"/>
          <w:sz w:val="28"/>
          <w:szCs w:val="28"/>
        </w:rPr>
        <w:t>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w:t>
      </w:r>
      <w:r>
        <w:rPr>
          <w:sz w:val="28"/>
          <w:szCs w:val="28"/>
        </w:rPr>
        <w:t xml:space="preserve"> </w:t>
      </w:r>
      <w:r w:rsidRPr="00022603">
        <w:rPr>
          <w:rFonts w:ascii="Times New Roman" w:eastAsia="Times New Roman" w:hAnsi="Times New Roman" w:cs="Times New Roman"/>
          <w:b/>
          <w:spacing w:val="22"/>
          <w:sz w:val="28"/>
          <w:szCs w:val="24"/>
          <w:lang w:eastAsia="ru-RU"/>
        </w:rPr>
        <w:t>приказываю</w:t>
      </w:r>
      <w:r w:rsidRPr="00022603">
        <w:rPr>
          <w:rFonts w:ascii="Times New Roman" w:eastAsia="Times New Roman" w:hAnsi="Times New Roman" w:cs="Times New Roman"/>
          <w:spacing w:val="22"/>
          <w:sz w:val="28"/>
          <w:szCs w:val="24"/>
          <w:lang w:eastAsia="ru-RU"/>
        </w:rPr>
        <w:t>:</w:t>
      </w:r>
    </w:p>
    <w:p w:rsidR="00DE6C59" w:rsidRDefault="00DD0F2D" w:rsidP="00DE6C59">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35335">
        <w:rPr>
          <w:rFonts w:ascii="Times New Roman" w:eastAsia="Times New Roman" w:hAnsi="Times New Roman" w:cs="Times New Roman"/>
          <w:sz w:val="28"/>
          <w:szCs w:val="28"/>
          <w:lang w:eastAsia="ru-RU"/>
        </w:rPr>
        <w:t xml:space="preserve">Объявить </w:t>
      </w:r>
      <w:r w:rsidR="002D5E2F" w:rsidRPr="00E35335">
        <w:rPr>
          <w:rFonts w:ascii="Times New Roman" w:eastAsia="Times New Roman" w:hAnsi="Times New Roman" w:cs="Times New Roman"/>
          <w:sz w:val="28"/>
          <w:szCs w:val="28"/>
          <w:lang w:eastAsia="ru-RU"/>
        </w:rPr>
        <w:t>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00E35335" w:rsidRPr="00E35335">
        <w:rPr>
          <w:rFonts w:ascii="Times New Roman" w:eastAsia="Times New Roman" w:hAnsi="Times New Roman" w:cs="Times New Roman"/>
          <w:sz w:val="28"/>
          <w:szCs w:val="28"/>
          <w:lang w:eastAsia="ru-RU"/>
        </w:rPr>
        <w:t xml:space="preserve"> п</w:t>
      </w:r>
      <w:r w:rsidR="00C8704D" w:rsidRPr="00E35335">
        <w:rPr>
          <w:rFonts w:ascii="Times New Roman" w:eastAsia="Times New Roman" w:hAnsi="Times New Roman" w:cs="Times New Roman"/>
          <w:sz w:val="28"/>
          <w:szCs w:val="28"/>
          <w:lang w:eastAsia="ru-RU"/>
        </w:rPr>
        <w:t>о</w:t>
      </w:r>
      <w:r w:rsidR="002B5BA8" w:rsidRPr="00E35335">
        <w:rPr>
          <w:rFonts w:ascii="Times New Roman" w:eastAsia="Times New Roman" w:hAnsi="Times New Roman" w:cs="Times New Roman"/>
          <w:sz w:val="28"/>
          <w:szCs w:val="28"/>
          <w:lang w:eastAsia="ru-RU"/>
        </w:rPr>
        <w:t xml:space="preserve"> </w:t>
      </w:r>
      <w:r w:rsidR="00C8704D" w:rsidRPr="00E35335">
        <w:rPr>
          <w:rFonts w:ascii="Times New Roman" w:eastAsia="Times New Roman" w:hAnsi="Times New Roman" w:cs="Times New Roman"/>
          <w:sz w:val="28"/>
          <w:szCs w:val="28"/>
          <w:lang w:eastAsia="ru-RU"/>
        </w:rPr>
        <w:t xml:space="preserve">направлению </w:t>
      </w:r>
      <w:r w:rsidR="00E35335">
        <w:rPr>
          <w:rFonts w:ascii="Times New Roman" w:eastAsia="Times New Roman" w:hAnsi="Times New Roman" w:cs="Times New Roman"/>
          <w:sz w:val="28"/>
          <w:szCs w:val="28"/>
          <w:lang w:eastAsia="ru-RU"/>
        </w:rPr>
        <w:t>«</w:t>
      </w:r>
      <w:r w:rsidR="00DE6C59">
        <w:rPr>
          <w:rFonts w:ascii="Times New Roman" w:eastAsia="Times New Roman" w:hAnsi="Times New Roman" w:cs="Times New Roman"/>
          <w:sz w:val="28"/>
          <w:szCs w:val="28"/>
          <w:lang w:eastAsia="ru-RU"/>
        </w:rPr>
        <w:t>Поддержка табунного коневодства»:</w:t>
      </w:r>
    </w:p>
    <w:p w:rsidR="002B5BA8" w:rsidRDefault="00DE6C59" w:rsidP="00DE6C59">
      <w:pPr>
        <w:pStyle w:val="a6"/>
        <w:numPr>
          <w:ilvl w:val="1"/>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финансовое обеспечение (возмещение) части затрат на строительство объекта животноводства (</w:t>
      </w:r>
      <w:proofErr w:type="spellStart"/>
      <w:r>
        <w:rPr>
          <w:rFonts w:ascii="Times New Roman" w:eastAsia="Times New Roman" w:hAnsi="Times New Roman" w:cs="Times New Roman"/>
          <w:sz w:val="28"/>
          <w:szCs w:val="28"/>
          <w:lang w:eastAsia="ru-RU"/>
        </w:rPr>
        <w:t>конебаз</w:t>
      </w:r>
      <w:proofErr w:type="spellEnd"/>
      <w:r>
        <w:rPr>
          <w:rFonts w:ascii="Times New Roman" w:eastAsia="Times New Roman" w:hAnsi="Times New Roman" w:cs="Times New Roman"/>
          <w:sz w:val="28"/>
          <w:szCs w:val="28"/>
          <w:lang w:eastAsia="ru-RU"/>
        </w:rPr>
        <w:t>);</w:t>
      </w:r>
    </w:p>
    <w:p w:rsidR="00DE6C59" w:rsidRDefault="00DE6C59" w:rsidP="00DE6C59">
      <w:pPr>
        <w:pStyle w:val="a6"/>
        <w:numPr>
          <w:ilvl w:val="1"/>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r w:rsidRPr="00DE6C59">
        <w:rPr>
          <w:rFonts w:ascii="Times New Roman" w:eastAsia="Times New Roman" w:hAnsi="Times New Roman" w:cs="Times New Roman"/>
          <w:sz w:val="28"/>
          <w:szCs w:val="28"/>
          <w:lang w:eastAsia="ru-RU"/>
        </w:rPr>
        <w:t>финансовое обеспечение (возмещение) части затрат</w:t>
      </w:r>
      <w:r>
        <w:rPr>
          <w:rFonts w:ascii="Times New Roman" w:eastAsia="Times New Roman" w:hAnsi="Times New Roman" w:cs="Times New Roman"/>
          <w:sz w:val="28"/>
          <w:szCs w:val="28"/>
          <w:lang w:eastAsia="ru-RU"/>
        </w:rPr>
        <w:t xml:space="preserve"> по приобретению сельскохозяйственных животных (кобыл, жеребцов-производителей);</w:t>
      </w:r>
    </w:p>
    <w:p w:rsidR="00DE6C59" w:rsidRPr="00E35335" w:rsidRDefault="00DE6C59" w:rsidP="00DE6C59">
      <w:pPr>
        <w:pStyle w:val="a6"/>
        <w:numPr>
          <w:ilvl w:val="1"/>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E6C59">
        <w:rPr>
          <w:rFonts w:ascii="Times New Roman" w:eastAsia="Times New Roman" w:hAnsi="Times New Roman" w:cs="Times New Roman"/>
          <w:sz w:val="28"/>
          <w:szCs w:val="28"/>
          <w:lang w:eastAsia="ru-RU"/>
        </w:rPr>
        <w:t>на финансовое обеспечение (возмещение) части затрат</w:t>
      </w:r>
      <w:r>
        <w:rPr>
          <w:rFonts w:ascii="Times New Roman" w:eastAsia="Times New Roman" w:hAnsi="Times New Roman" w:cs="Times New Roman"/>
          <w:sz w:val="28"/>
          <w:szCs w:val="28"/>
          <w:lang w:eastAsia="ru-RU"/>
        </w:rPr>
        <w:t>, связанных с транспортными расходами по доставке сельскохозяйственных животных (лошадей), приобретенных извне района.</w:t>
      </w:r>
    </w:p>
    <w:p w:rsidR="00521B21" w:rsidRPr="00521B21" w:rsidRDefault="00521B21" w:rsidP="00DE6C59">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DE6C59">
        <w:rPr>
          <w:rFonts w:ascii="Times New Roman" w:eastAsia="Times New Roman" w:hAnsi="Times New Roman" w:cs="Times New Roman"/>
          <w:sz w:val="28"/>
          <w:szCs w:val="28"/>
          <w:lang w:eastAsia="ru-RU"/>
        </w:rPr>
        <w:t>5</w:t>
      </w:r>
      <w:r w:rsidRPr="00521B21">
        <w:rPr>
          <w:rFonts w:ascii="Times New Roman" w:eastAsia="Times New Roman" w:hAnsi="Times New Roman" w:cs="Times New Roman"/>
          <w:sz w:val="28"/>
          <w:szCs w:val="28"/>
          <w:lang w:eastAsia="ru-RU"/>
        </w:rPr>
        <w:t xml:space="preserve"> </w:t>
      </w:r>
      <w:r w:rsidR="00AF5B73">
        <w:rPr>
          <w:rFonts w:ascii="Times New Roman" w:eastAsia="Times New Roman" w:hAnsi="Times New Roman" w:cs="Times New Roman"/>
          <w:sz w:val="28"/>
          <w:szCs w:val="28"/>
          <w:lang w:eastAsia="ru-RU"/>
        </w:rPr>
        <w:t xml:space="preserve">по </w:t>
      </w:r>
      <w:r w:rsidR="00DE6C59">
        <w:rPr>
          <w:rFonts w:ascii="Times New Roman" w:eastAsia="Times New Roman" w:hAnsi="Times New Roman" w:cs="Times New Roman"/>
          <w:sz w:val="28"/>
          <w:szCs w:val="28"/>
          <w:lang w:eastAsia="ru-RU"/>
        </w:rPr>
        <w:t>13</w:t>
      </w:r>
      <w:r w:rsidR="00AF5B73">
        <w:rPr>
          <w:rFonts w:ascii="Times New Roman" w:eastAsia="Times New Roman" w:hAnsi="Times New Roman" w:cs="Times New Roman"/>
          <w:sz w:val="28"/>
          <w:szCs w:val="28"/>
          <w:lang w:eastAsia="ru-RU"/>
        </w:rPr>
        <w:t xml:space="preserve"> апреля </w:t>
      </w:r>
      <w:r w:rsidRPr="00521B21">
        <w:rPr>
          <w:rFonts w:ascii="Times New Roman" w:eastAsia="Times New Roman" w:hAnsi="Times New Roman" w:cs="Times New Roman"/>
          <w:sz w:val="28"/>
          <w:szCs w:val="28"/>
          <w:lang w:eastAsia="ru-RU"/>
        </w:rPr>
        <w:t>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DE6C59" w:rsidRDefault="00E35335" w:rsidP="00DE6C59">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Pr="00E35335">
        <w:rPr>
          <w:rFonts w:ascii="Times New Roman" w:eastAsia="Times New Roman" w:hAnsi="Times New Roman" w:cs="Times New Roman"/>
          <w:sz w:val="28"/>
          <w:szCs w:val="28"/>
          <w:lang w:eastAsia="ru-RU"/>
        </w:rPr>
        <w:t>извещение</w:t>
      </w:r>
      <w:r w:rsidR="00521B21" w:rsidRPr="00E35335">
        <w:rPr>
          <w:rFonts w:ascii="Times New Roman" w:eastAsia="Times New Roman" w:hAnsi="Times New Roman" w:cs="Times New Roman"/>
          <w:sz w:val="28"/>
          <w:szCs w:val="28"/>
          <w:lang w:eastAsia="ru-RU"/>
        </w:rPr>
        <w:t xml:space="preserve"> об отборе получателей субсидии</w:t>
      </w:r>
      <w:r w:rsidR="00DE6C59">
        <w:rPr>
          <w:rFonts w:ascii="Times New Roman" w:eastAsia="Times New Roman" w:hAnsi="Times New Roman" w:cs="Times New Roman"/>
          <w:sz w:val="28"/>
          <w:szCs w:val="28"/>
          <w:lang w:eastAsia="ru-RU"/>
        </w:rPr>
        <w:t>:</w:t>
      </w:r>
    </w:p>
    <w:p w:rsidR="00521B21" w:rsidRDefault="00BE1D99" w:rsidP="00DE6C59">
      <w:pPr>
        <w:pStyle w:val="a6"/>
        <w:numPr>
          <w:ilvl w:val="1"/>
          <w:numId w:val="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C59" w:rsidRPr="00DE6C59">
        <w:rPr>
          <w:rFonts w:ascii="Times New Roman" w:eastAsia="Times New Roman" w:hAnsi="Times New Roman" w:cs="Times New Roman"/>
          <w:sz w:val="28"/>
          <w:szCs w:val="28"/>
          <w:lang w:eastAsia="ru-RU"/>
        </w:rPr>
        <w:t>на финансовое обеспечение (возмещение) части затрат на строительство объекта животноводства (</w:t>
      </w:r>
      <w:proofErr w:type="spellStart"/>
      <w:r w:rsidR="00DE6C59" w:rsidRPr="00DE6C59">
        <w:rPr>
          <w:rFonts w:ascii="Times New Roman" w:eastAsia="Times New Roman" w:hAnsi="Times New Roman" w:cs="Times New Roman"/>
          <w:sz w:val="28"/>
          <w:szCs w:val="28"/>
          <w:lang w:eastAsia="ru-RU"/>
        </w:rPr>
        <w:t>конебаз</w:t>
      </w:r>
      <w:proofErr w:type="spellEnd"/>
      <w:r w:rsidR="00DE6C59" w:rsidRPr="00DE6C59">
        <w:rPr>
          <w:rFonts w:ascii="Times New Roman" w:eastAsia="Times New Roman" w:hAnsi="Times New Roman" w:cs="Times New Roman"/>
          <w:sz w:val="28"/>
          <w:szCs w:val="28"/>
          <w:lang w:eastAsia="ru-RU"/>
        </w:rPr>
        <w:t>)</w:t>
      </w:r>
      <w:r w:rsidR="00DE6C59">
        <w:rPr>
          <w:rFonts w:ascii="Times New Roman" w:eastAsia="Times New Roman" w:hAnsi="Times New Roman" w:cs="Times New Roman"/>
          <w:sz w:val="28"/>
          <w:szCs w:val="28"/>
          <w:lang w:eastAsia="ru-RU"/>
        </w:rPr>
        <w:t xml:space="preserve"> </w:t>
      </w:r>
      <w:r w:rsidR="009373AF" w:rsidRPr="00DE6C59">
        <w:rPr>
          <w:rFonts w:ascii="Times New Roman" w:eastAsia="Times New Roman" w:hAnsi="Times New Roman" w:cs="Times New Roman"/>
          <w:sz w:val="28"/>
          <w:szCs w:val="28"/>
          <w:lang w:eastAsia="ru-RU"/>
        </w:rPr>
        <w:t>согласно приложени</w:t>
      </w:r>
      <w:r w:rsidR="00DE6C59">
        <w:rPr>
          <w:rFonts w:ascii="Times New Roman" w:eastAsia="Times New Roman" w:hAnsi="Times New Roman" w:cs="Times New Roman"/>
          <w:sz w:val="28"/>
          <w:szCs w:val="28"/>
          <w:lang w:eastAsia="ru-RU"/>
        </w:rPr>
        <w:t>ю № 1</w:t>
      </w:r>
      <w:r w:rsidR="00831BEA" w:rsidRPr="00DE6C59">
        <w:rPr>
          <w:rFonts w:ascii="Times New Roman" w:eastAsia="Times New Roman" w:hAnsi="Times New Roman" w:cs="Times New Roman"/>
          <w:sz w:val="28"/>
          <w:szCs w:val="28"/>
          <w:lang w:eastAsia="ru-RU"/>
        </w:rPr>
        <w:t xml:space="preserve"> </w:t>
      </w:r>
      <w:r w:rsidR="00DE6C59">
        <w:rPr>
          <w:rFonts w:ascii="Times New Roman" w:eastAsia="Times New Roman" w:hAnsi="Times New Roman" w:cs="Times New Roman"/>
          <w:sz w:val="28"/>
          <w:szCs w:val="28"/>
          <w:lang w:eastAsia="ru-RU"/>
        </w:rPr>
        <w:t>к настоящему приказу;</w:t>
      </w:r>
    </w:p>
    <w:p w:rsidR="00DE6C59" w:rsidRDefault="00BE1D99" w:rsidP="00DE6C59">
      <w:pPr>
        <w:pStyle w:val="a6"/>
        <w:numPr>
          <w:ilvl w:val="1"/>
          <w:numId w:val="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C59" w:rsidRPr="00DE6C59">
        <w:rPr>
          <w:rFonts w:ascii="Times New Roman" w:eastAsia="Times New Roman" w:hAnsi="Times New Roman" w:cs="Times New Roman"/>
          <w:sz w:val="28"/>
          <w:szCs w:val="28"/>
          <w:lang w:eastAsia="ru-RU"/>
        </w:rPr>
        <w:t>на финансовое обеспечение (возмещение) части затрат по приобретению сельскохозяйственных животных (кобыл, жеребцов-производителей)</w:t>
      </w:r>
      <w:r w:rsidR="00DE6C59">
        <w:rPr>
          <w:rFonts w:ascii="Times New Roman" w:eastAsia="Times New Roman" w:hAnsi="Times New Roman" w:cs="Times New Roman"/>
          <w:sz w:val="28"/>
          <w:szCs w:val="28"/>
          <w:lang w:eastAsia="ru-RU"/>
        </w:rPr>
        <w:t xml:space="preserve"> согласно приложению № 2 к настоящему приказу;</w:t>
      </w:r>
    </w:p>
    <w:p w:rsidR="00DE6C59" w:rsidRPr="00DE6C59" w:rsidRDefault="00BE1D99" w:rsidP="00DE6C59">
      <w:pPr>
        <w:pStyle w:val="a6"/>
        <w:numPr>
          <w:ilvl w:val="1"/>
          <w:numId w:val="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C59" w:rsidRPr="00DE6C59">
        <w:rPr>
          <w:rFonts w:ascii="Times New Roman" w:eastAsia="Times New Roman" w:hAnsi="Times New Roman" w:cs="Times New Roman"/>
          <w:sz w:val="28"/>
          <w:szCs w:val="28"/>
          <w:lang w:eastAsia="ru-RU"/>
        </w:rPr>
        <w:t>на финансовое обеспечение (возмещение) части затрат, связанных с транспортными расходами по доставке сельскохозяйственных животных (лошадей), приобретенных извне района</w:t>
      </w:r>
      <w:r w:rsidR="00DE6C59">
        <w:rPr>
          <w:rFonts w:ascii="Times New Roman" w:eastAsia="Times New Roman" w:hAnsi="Times New Roman" w:cs="Times New Roman"/>
          <w:sz w:val="28"/>
          <w:szCs w:val="28"/>
          <w:lang w:eastAsia="ru-RU"/>
        </w:rPr>
        <w:t xml:space="preserve"> согласно приложению № 3 к настоящему приказу.</w:t>
      </w:r>
    </w:p>
    <w:p w:rsidR="00521B21" w:rsidRPr="00521B21" w:rsidRDefault="00521B21" w:rsidP="00DE6C59">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во вкладке «Сельское хозяйство»</w:t>
      </w:r>
      <w:r w:rsidR="00E35335">
        <w:rPr>
          <w:rFonts w:ascii="Times New Roman" w:eastAsia="Times New Roman" w:hAnsi="Times New Roman" w:cs="Times New Roman"/>
          <w:sz w:val="28"/>
          <w:szCs w:val="28"/>
          <w:lang w:eastAsia="ru-RU"/>
        </w:rPr>
        <w:t>.</w:t>
      </w:r>
    </w:p>
    <w:p w:rsidR="00F36B26" w:rsidRDefault="00DE6C59" w:rsidP="00DE6C59">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DE6C59">
        <w:rPr>
          <w:rFonts w:ascii="Times New Roman" w:eastAsia="Times New Roman" w:hAnsi="Times New Roman" w:cs="Times New Roman"/>
          <w:sz w:val="28"/>
          <w:szCs w:val="28"/>
          <w:lang w:eastAsia="ru-RU"/>
        </w:rPr>
        <w:t>Заместителю руководителя МКУ «Ленское управление сельского хозяйства» (Пелипенко В.А.)</w:t>
      </w:r>
      <w:r w:rsidR="00F36B26">
        <w:rPr>
          <w:rFonts w:ascii="Times New Roman" w:eastAsia="Times New Roman" w:hAnsi="Times New Roman" w:cs="Times New Roman"/>
          <w:sz w:val="28"/>
          <w:szCs w:val="28"/>
          <w:lang w:eastAsia="ru-RU"/>
        </w:rPr>
        <w:t>:</w:t>
      </w:r>
    </w:p>
    <w:p w:rsidR="00E35335" w:rsidRDefault="00F36B26" w:rsidP="00DE6C59">
      <w:pPr>
        <w:pStyle w:val="a6"/>
        <w:numPr>
          <w:ilvl w:val="2"/>
          <w:numId w:val="1"/>
        </w:numPr>
        <w:tabs>
          <w:tab w:val="left" w:pos="1843"/>
        </w:tabs>
        <w:spacing w:after="0" w:line="360" w:lineRule="auto"/>
        <w:ind w:left="0" w:firstLine="709"/>
        <w:jc w:val="both"/>
        <w:rPr>
          <w:rFonts w:ascii="Times New Roman" w:eastAsia="Times New Roman" w:hAnsi="Times New Roman" w:cs="Times New Roman"/>
          <w:sz w:val="28"/>
          <w:szCs w:val="28"/>
          <w:lang w:eastAsia="ru-RU"/>
        </w:rPr>
      </w:pPr>
      <w:r w:rsidRPr="00F36B26">
        <w:rPr>
          <w:rFonts w:ascii="Times New Roman" w:eastAsia="Times New Roman" w:hAnsi="Times New Roman" w:cs="Times New Roman"/>
          <w:sz w:val="28"/>
          <w:szCs w:val="28"/>
          <w:lang w:eastAsia="ru-RU"/>
        </w:rPr>
        <w:t>организовать прием заявлений и документов на участие в отборе получателей субсидии в сроки, указанны</w:t>
      </w:r>
      <w:r w:rsidR="00E35335">
        <w:rPr>
          <w:rFonts w:ascii="Times New Roman" w:eastAsia="Times New Roman" w:hAnsi="Times New Roman" w:cs="Times New Roman"/>
          <w:sz w:val="28"/>
          <w:szCs w:val="28"/>
          <w:lang w:eastAsia="ru-RU"/>
        </w:rPr>
        <w:t>е в пункте 2 настоящего приказа;</w:t>
      </w:r>
    </w:p>
    <w:p w:rsidR="00521B21" w:rsidRPr="00E35335" w:rsidRDefault="00E35335" w:rsidP="00DE6C59">
      <w:pPr>
        <w:pStyle w:val="a6"/>
        <w:numPr>
          <w:ilvl w:val="2"/>
          <w:numId w:val="1"/>
        </w:numPr>
        <w:tabs>
          <w:tab w:val="left" w:pos="170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E35335">
        <w:rPr>
          <w:rFonts w:ascii="Times New Roman" w:hAnsi="Times New Roman" w:cs="Times New Roman"/>
          <w:sz w:val="28"/>
          <w:szCs w:val="28"/>
        </w:rPr>
        <w:t xml:space="preserve">одготовить материалы </w:t>
      </w:r>
      <w:r w:rsidR="00F36B26" w:rsidRPr="00E35335">
        <w:rPr>
          <w:rFonts w:ascii="Times New Roman" w:hAnsi="Times New Roman" w:cs="Times New Roman"/>
          <w:sz w:val="28"/>
          <w:szCs w:val="28"/>
        </w:rPr>
        <w:t xml:space="preserve">поданных заявок </w:t>
      </w:r>
      <w:r w:rsidR="00521B21" w:rsidRPr="00E35335">
        <w:rPr>
          <w:rFonts w:ascii="Times New Roman" w:hAnsi="Times New Roman" w:cs="Times New Roman"/>
          <w:sz w:val="28"/>
          <w:szCs w:val="28"/>
        </w:rPr>
        <w:t>для рассмотрения Комиссией по отбору получателей субсидии</w:t>
      </w:r>
      <w:r w:rsidR="00F36B26" w:rsidRPr="00E35335">
        <w:rPr>
          <w:rFonts w:ascii="Times New Roman" w:hAnsi="Times New Roman" w:cs="Times New Roman"/>
          <w:sz w:val="28"/>
          <w:szCs w:val="28"/>
        </w:rPr>
        <w:t>.</w:t>
      </w:r>
    </w:p>
    <w:p w:rsidR="00521B21" w:rsidRPr="00E35335" w:rsidRDefault="006C05B5" w:rsidP="00DE6C59">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sidR="00E35335">
        <w:rPr>
          <w:rFonts w:ascii="Times New Roman" w:hAnsi="Times New Roman" w:cs="Times New Roman"/>
          <w:sz w:val="28"/>
          <w:szCs w:val="28"/>
        </w:rPr>
        <w:t xml:space="preserve"> </w:t>
      </w:r>
      <w:r w:rsidR="002F5642" w:rsidRPr="00E35335">
        <w:rPr>
          <w:rFonts w:ascii="Times New Roman" w:hAnsi="Times New Roman" w:cs="Times New Roman"/>
          <w:sz w:val="28"/>
          <w:szCs w:val="28"/>
        </w:rPr>
        <w:t>п</w:t>
      </w:r>
      <w:r w:rsidR="00521B21" w:rsidRPr="00E35335">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w:t>
      </w:r>
      <w:r w:rsidR="00521B21" w:rsidRPr="00E35335">
        <w:rPr>
          <w:rFonts w:ascii="Times New Roman" w:hAnsi="Times New Roman" w:cs="Times New Roman"/>
          <w:sz w:val="28"/>
          <w:szCs w:val="28"/>
        </w:rPr>
        <w:lastRenderedPageBreak/>
        <w:t xml:space="preserve">размещения на официальном сайте муниципальное образование «Ленский район» </w:t>
      </w:r>
      <w:r w:rsidR="00521B21" w:rsidRPr="00E35335">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DE6C59">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AF5B73">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E35335" w:rsidRDefault="00E3533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DE6C59" w:rsidRDefault="00DE6C59"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DE6C59">
              <w:rPr>
                <w:rFonts w:ascii="Times New Roman" w:eastAsia="Times New Roman" w:hAnsi="Times New Roman" w:cs="Times New Roman"/>
                <w:sz w:val="24"/>
                <w:szCs w:val="24"/>
                <w:lang w:eastAsia="ru-RU"/>
              </w:rPr>
              <w:t xml:space="preserve"> №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5225EA">
              <w:rPr>
                <w:rFonts w:ascii="Times New Roman" w:eastAsia="Times New Roman" w:hAnsi="Times New Roman" w:cs="Times New Roman"/>
                <w:sz w:val="24"/>
                <w:szCs w:val="24"/>
                <w:lang w:eastAsia="ru-RU"/>
              </w:rPr>
              <w:t>02</w:t>
            </w:r>
            <w:r w:rsidRPr="0041669C">
              <w:rPr>
                <w:rFonts w:ascii="Times New Roman" w:eastAsia="Times New Roman" w:hAnsi="Times New Roman" w:cs="Times New Roman"/>
                <w:sz w:val="24"/>
                <w:szCs w:val="24"/>
                <w:lang w:eastAsia="ru-RU"/>
              </w:rPr>
              <w:t xml:space="preserve">» </w:t>
            </w:r>
            <w:r w:rsidR="00E35335">
              <w:rPr>
                <w:rFonts w:ascii="Times New Roman" w:eastAsia="Times New Roman" w:hAnsi="Times New Roman" w:cs="Times New Roman"/>
                <w:sz w:val="24"/>
                <w:szCs w:val="24"/>
                <w:lang w:eastAsia="ru-RU"/>
              </w:rPr>
              <w:t>а</w:t>
            </w:r>
            <w:r w:rsidR="005225EA">
              <w:rPr>
                <w:rFonts w:ascii="Times New Roman" w:eastAsia="Times New Roman" w:hAnsi="Times New Roman" w:cs="Times New Roman"/>
                <w:sz w:val="24"/>
                <w:szCs w:val="24"/>
                <w:lang w:eastAsia="ru-RU"/>
              </w:rPr>
              <w:t>преля</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E35335" w:rsidP="005225EA">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_</w:t>
            </w:r>
            <w:r w:rsidR="00724269">
              <w:rPr>
                <w:rFonts w:ascii="Times New Roman" w:eastAsia="Times New Roman" w:hAnsi="Times New Roman" w:cs="Times New Roman"/>
                <w:sz w:val="24"/>
                <w:szCs w:val="24"/>
                <w:lang w:eastAsia="ru-RU"/>
              </w:rPr>
              <w:t>1</w:t>
            </w:r>
            <w:r w:rsidR="005225EA">
              <w:rPr>
                <w:rFonts w:ascii="Times New Roman" w:eastAsia="Times New Roman" w:hAnsi="Times New Roman" w:cs="Times New Roman"/>
                <w:sz w:val="24"/>
                <w:szCs w:val="24"/>
                <w:lang w:eastAsia="ru-RU"/>
              </w:rPr>
              <w:t>2</w:t>
            </w:r>
            <w:r w:rsidR="00DD0F2D" w:rsidRPr="0041669C">
              <w:rPr>
                <w:rFonts w:ascii="Times New Roman" w:eastAsia="Times New Roman" w:hAnsi="Times New Roman" w:cs="Times New Roman"/>
                <w:sz w:val="24"/>
                <w:szCs w:val="24"/>
                <w:lang w:eastAsia="ru-RU"/>
              </w:rPr>
              <w:t xml:space="preserve">_____                                                                  </w:t>
            </w:r>
          </w:p>
        </w:tc>
      </w:tr>
    </w:tbl>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AB044B" w:rsidRPr="00AB044B" w:rsidTr="00AB044B">
        <w:trPr>
          <w:trHeight w:val="467"/>
        </w:trPr>
        <w:tc>
          <w:tcPr>
            <w:tcW w:w="9918" w:type="dxa"/>
            <w:gridSpan w:val="2"/>
          </w:tcPr>
          <w:p w:rsidR="00AB044B" w:rsidRPr="00AB044B" w:rsidRDefault="00AB044B" w:rsidP="00AB044B">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AB044B" w:rsidRPr="00AB044B" w:rsidRDefault="00AB044B" w:rsidP="00BE1D99">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об отборе получателей субсидии </w:t>
            </w:r>
            <w:r w:rsidR="00BE1D99" w:rsidRPr="00BE1D99">
              <w:rPr>
                <w:rFonts w:ascii="Times New Roman" w:eastAsia="Times New Roman" w:hAnsi="Times New Roman" w:cs="Times New Roman"/>
                <w:b/>
                <w:sz w:val="24"/>
                <w:szCs w:val="24"/>
                <w:lang w:eastAsia="ru-RU"/>
              </w:rPr>
              <w:t>на финансовое обеспечение (возмещение) части затрат на строительство объекта животноводства (</w:t>
            </w:r>
            <w:proofErr w:type="spellStart"/>
            <w:r w:rsidR="00BE1D99" w:rsidRPr="00BE1D99">
              <w:rPr>
                <w:rFonts w:ascii="Times New Roman" w:eastAsia="Times New Roman" w:hAnsi="Times New Roman" w:cs="Times New Roman"/>
                <w:b/>
                <w:sz w:val="24"/>
                <w:szCs w:val="24"/>
                <w:lang w:eastAsia="ru-RU"/>
              </w:rPr>
              <w:t>конебаз</w:t>
            </w:r>
            <w:proofErr w:type="spellEnd"/>
            <w:r w:rsidR="00BE1D99" w:rsidRPr="00BE1D99">
              <w:rPr>
                <w:rFonts w:ascii="Times New Roman" w:eastAsia="Times New Roman" w:hAnsi="Times New Roman" w:cs="Times New Roman"/>
                <w:b/>
                <w:sz w:val="24"/>
                <w:szCs w:val="24"/>
                <w:lang w:eastAsia="ru-RU"/>
              </w:rPr>
              <w:t xml:space="preserve">)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00BE1D99">
              <w:rPr>
                <w:rFonts w:ascii="Times New Roman" w:eastAsia="Times New Roman" w:hAnsi="Times New Roman" w:cs="Times New Roman"/>
                <w:b/>
                <w:sz w:val="24"/>
                <w:szCs w:val="24"/>
                <w:lang w:eastAsia="ru-RU"/>
              </w:rPr>
              <w:t>Поддержка табунного коневодства</w:t>
            </w:r>
            <w:r w:rsidRPr="00AB044B">
              <w:rPr>
                <w:rFonts w:ascii="Times New Roman" w:eastAsia="Times New Roman" w:hAnsi="Times New Roman" w:cs="Times New Roman"/>
                <w:b/>
                <w:sz w:val="24"/>
                <w:szCs w:val="24"/>
                <w:lang w:eastAsia="ru-RU"/>
              </w:rPr>
              <w:t>»</w:t>
            </w:r>
          </w:p>
        </w:tc>
      </w:tr>
      <w:tr w:rsidR="00AB044B" w:rsidRPr="00AB044B" w:rsidTr="00AB044B">
        <w:trPr>
          <w:trHeight w:val="355"/>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AB044B" w:rsidRPr="00AB044B" w:rsidRDefault="005225EA" w:rsidP="005225EA">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B044B" w:rsidRPr="00AB044B">
              <w:rPr>
                <w:rFonts w:ascii="Times New Roman" w:eastAsia="Times New Roman" w:hAnsi="Times New Roman" w:cs="Times New Roman"/>
                <w:sz w:val="24"/>
                <w:szCs w:val="24"/>
                <w:lang w:eastAsia="ru-RU"/>
              </w:rPr>
              <w:t xml:space="preserve"> </w:t>
            </w:r>
            <w:r w:rsidR="00AB044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преля</w:t>
            </w:r>
            <w:r w:rsidR="00AB044B" w:rsidRPr="00AB044B">
              <w:rPr>
                <w:rFonts w:ascii="Times New Roman" w:eastAsia="Times New Roman" w:hAnsi="Times New Roman" w:cs="Times New Roman"/>
                <w:sz w:val="24"/>
                <w:szCs w:val="24"/>
                <w:lang w:eastAsia="ru-RU"/>
              </w:rPr>
              <w:t xml:space="preserve"> 202</w:t>
            </w:r>
            <w:r w:rsidR="00AB044B">
              <w:rPr>
                <w:rFonts w:ascii="Times New Roman" w:eastAsia="Times New Roman" w:hAnsi="Times New Roman" w:cs="Times New Roman"/>
                <w:sz w:val="24"/>
                <w:szCs w:val="24"/>
                <w:lang w:eastAsia="ru-RU"/>
              </w:rPr>
              <w:t>1</w:t>
            </w:r>
            <w:r w:rsidR="00AB044B" w:rsidRPr="00AB044B">
              <w:rPr>
                <w:rFonts w:ascii="Times New Roman" w:eastAsia="Times New Roman" w:hAnsi="Times New Roman" w:cs="Times New Roman"/>
                <w:sz w:val="24"/>
                <w:szCs w:val="24"/>
                <w:lang w:eastAsia="ru-RU"/>
              </w:rPr>
              <w:t xml:space="preserve"> года </w:t>
            </w:r>
          </w:p>
        </w:tc>
      </w:tr>
      <w:tr w:rsidR="00AB044B" w:rsidRPr="00AB044B" w:rsidTr="00AB044B">
        <w:trPr>
          <w:trHeight w:val="1704"/>
        </w:trPr>
        <w:tc>
          <w:tcPr>
            <w:tcW w:w="2405" w:type="dxa"/>
          </w:tcPr>
          <w:p w:rsidR="00AB044B" w:rsidRPr="00AB044B" w:rsidRDefault="00AB044B" w:rsidP="00BE1D99">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00AF5B73" w:rsidRPr="00AF5B73">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00BE1D99" w:rsidRPr="00BE1D99">
              <w:rPr>
                <w:rFonts w:ascii="Times New Roman" w:eastAsia="Times New Roman" w:hAnsi="Times New Roman" w:cs="Times New Roman"/>
                <w:b/>
                <w:sz w:val="24"/>
                <w:szCs w:val="24"/>
                <w:lang w:eastAsia="ru-RU"/>
              </w:rPr>
              <w:t>на строительство объекта животноводства (</w:t>
            </w:r>
            <w:proofErr w:type="spellStart"/>
            <w:r w:rsidR="00BE1D99" w:rsidRPr="00BE1D99">
              <w:rPr>
                <w:rFonts w:ascii="Times New Roman" w:eastAsia="Times New Roman" w:hAnsi="Times New Roman" w:cs="Times New Roman"/>
                <w:b/>
                <w:sz w:val="24"/>
                <w:szCs w:val="24"/>
                <w:lang w:eastAsia="ru-RU"/>
              </w:rPr>
              <w:t>конебаз</w:t>
            </w:r>
            <w:proofErr w:type="spellEnd"/>
            <w:r w:rsidR="00BE1D99">
              <w:rPr>
                <w:rFonts w:ascii="Times New Roman" w:eastAsia="Times New Roman" w:hAnsi="Times New Roman" w:cs="Times New Roman"/>
                <w:b/>
                <w:sz w:val="24"/>
                <w:szCs w:val="24"/>
                <w:lang w:eastAsia="ru-RU"/>
              </w:rPr>
              <w:t xml:space="preserve">) </w:t>
            </w:r>
            <w:r w:rsidRPr="00AB044B">
              <w:rPr>
                <w:rFonts w:ascii="Times New Roman" w:eastAsia="Times New Roman" w:hAnsi="Times New Roman" w:cs="Times New Roman"/>
                <w:b/>
                <w:sz w:val="24"/>
                <w:szCs w:val="24"/>
                <w:lang w:eastAsia="ru-RU"/>
              </w:rPr>
              <w:t xml:space="preserve">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AB044B" w:rsidRPr="00AB044B" w:rsidRDefault="00AB044B" w:rsidP="00AB044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rsidR="00BE1D99">
              <w:t xml:space="preserve"> </w:t>
            </w:r>
            <w:r w:rsidR="00BE1D99" w:rsidRPr="00BE1D99">
              <w:rPr>
                <w:rFonts w:ascii="Times New Roman" w:eastAsia="Times New Roman" w:hAnsi="Times New Roman" w:cs="Times New Roman"/>
                <w:sz w:val="24"/>
                <w:szCs w:val="24"/>
                <w:lang w:eastAsia="ru-RU"/>
              </w:rPr>
              <w:t>на строительство объекта животноводства (</w:t>
            </w:r>
            <w:proofErr w:type="spellStart"/>
            <w:r w:rsidR="00BE1D99" w:rsidRPr="00BE1D99">
              <w:rPr>
                <w:rFonts w:ascii="Times New Roman" w:eastAsia="Times New Roman" w:hAnsi="Times New Roman" w:cs="Times New Roman"/>
                <w:sz w:val="24"/>
                <w:szCs w:val="24"/>
                <w:lang w:eastAsia="ru-RU"/>
              </w:rPr>
              <w:t>к</w:t>
            </w:r>
            <w:r w:rsidR="00BE1D99">
              <w:rPr>
                <w:rFonts w:ascii="Times New Roman" w:eastAsia="Times New Roman" w:hAnsi="Times New Roman" w:cs="Times New Roman"/>
                <w:sz w:val="24"/>
                <w:szCs w:val="24"/>
                <w:lang w:eastAsia="ru-RU"/>
              </w:rPr>
              <w:t>онебаз</w:t>
            </w:r>
            <w:proofErr w:type="spellEnd"/>
            <w:r w:rsidR="00BE1D99">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eastAsia="ru-RU"/>
              </w:rPr>
              <w:t xml:space="preserve"> 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AB044B" w:rsidRPr="00AB044B" w:rsidRDefault="00AB044B" w:rsidP="00AB044B">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а) наличие не менее 15 гол</w:t>
            </w:r>
            <w:r>
              <w:rPr>
                <w:rFonts w:ascii="Times New Roman" w:eastAsia="Times New Roman" w:hAnsi="Times New Roman" w:cs="Times New Roman"/>
                <w:sz w:val="24"/>
                <w:szCs w:val="24"/>
                <w:lang w:eastAsia="ru-RU"/>
              </w:rPr>
              <w:t>ов дойного стада и (или) не мен</w:t>
            </w:r>
            <w:r w:rsidRPr="00BE1D99">
              <w:rPr>
                <w:rFonts w:ascii="Times New Roman" w:eastAsia="Times New Roman" w:hAnsi="Times New Roman" w:cs="Times New Roman"/>
                <w:sz w:val="24"/>
                <w:szCs w:val="24"/>
                <w:lang w:eastAsia="ru-RU"/>
              </w:rPr>
              <w:t>ее 25 голов свиноматок и (или) не менее 10 голов кобыл, по данным статистической отчетности за отчетный финансовый или текущий финансовый годы.</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б) при финансовом обеспечении – наличие проектно-сметной документации</w:t>
            </w:r>
            <w:r>
              <w:rPr>
                <w:rFonts w:ascii="Times New Roman" w:eastAsia="Times New Roman" w:hAnsi="Times New Roman" w:cs="Times New Roman"/>
                <w:sz w:val="24"/>
                <w:szCs w:val="24"/>
                <w:lang w:eastAsia="ru-RU"/>
              </w:rPr>
              <w:t xml:space="preserve"> на строительство </w:t>
            </w:r>
            <w:proofErr w:type="spellStart"/>
            <w:r>
              <w:rPr>
                <w:rFonts w:ascii="Times New Roman" w:eastAsia="Times New Roman" w:hAnsi="Times New Roman" w:cs="Times New Roman"/>
                <w:sz w:val="24"/>
                <w:szCs w:val="24"/>
                <w:lang w:eastAsia="ru-RU"/>
              </w:rPr>
              <w:t>конебазы</w:t>
            </w:r>
            <w:proofErr w:type="spellEnd"/>
            <w:r w:rsidRPr="00BE1D99">
              <w:rPr>
                <w:rFonts w:ascii="Times New Roman" w:eastAsia="Times New Roman" w:hAnsi="Times New Roman" w:cs="Times New Roman"/>
                <w:sz w:val="24"/>
                <w:szCs w:val="24"/>
                <w:lang w:eastAsia="ru-RU"/>
              </w:rPr>
              <w:t>, с положительным заключением экспертизы (при необходимости в соответствии со ст. 49 Градостроительного кодекса РФ), наличие собственных денежных средств у претендента в размере 5 % от предполагаемых затрат;</w:t>
            </w:r>
          </w:p>
          <w:p w:rsidR="0082662C" w:rsidRPr="00AB044B" w:rsidRDefault="00BE1D99" w:rsidP="00BE1D9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в) при возмещении части затрат – наличие документов, подтверждающих фактически понесенные затраты по строительству </w:t>
            </w:r>
            <w:proofErr w:type="spellStart"/>
            <w:r>
              <w:rPr>
                <w:rFonts w:ascii="Times New Roman" w:eastAsia="Times New Roman" w:hAnsi="Times New Roman" w:cs="Times New Roman"/>
                <w:sz w:val="24"/>
                <w:szCs w:val="24"/>
                <w:lang w:eastAsia="ru-RU"/>
              </w:rPr>
              <w:t>конебазы</w:t>
            </w:r>
            <w:proofErr w:type="spellEnd"/>
            <w:r w:rsidRPr="00BE1D99">
              <w:rPr>
                <w:rFonts w:ascii="Times New Roman" w:eastAsia="Times New Roman" w:hAnsi="Times New Roman" w:cs="Times New Roman"/>
                <w:sz w:val="24"/>
                <w:szCs w:val="24"/>
                <w:lang w:eastAsia="ru-RU"/>
              </w:rPr>
              <w:t xml:space="preserve"> (договора, платежная документация и иные документы подтверждающие фактически понесенные затраты);</w:t>
            </w:r>
          </w:p>
        </w:tc>
      </w:tr>
      <w:tr w:rsidR="00AB044B" w:rsidRPr="00AB044B" w:rsidTr="00AB044B">
        <w:trPr>
          <w:trHeight w:val="431"/>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AB044B" w:rsidRPr="00AB044B" w:rsidRDefault="00AB044B" w:rsidP="00AB0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AB044B" w:rsidRPr="00AB044B" w:rsidRDefault="00AB044B" w:rsidP="00BE1D99">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BE1D99">
              <w:rPr>
                <w:rFonts w:ascii="Times New Roman" w:eastAsia="Times New Roman" w:hAnsi="Times New Roman" w:cs="Times New Roman"/>
                <w:sz w:val="24"/>
                <w:szCs w:val="24"/>
                <w:lang w:eastAsia="ru-RU"/>
              </w:rPr>
              <w:t>05</w:t>
            </w:r>
            <w:r w:rsidRPr="00AB044B">
              <w:rPr>
                <w:rFonts w:ascii="Times New Roman" w:eastAsia="Times New Roman" w:hAnsi="Times New Roman" w:cs="Times New Roman"/>
                <w:sz w:val="24"/>
                <w:szCs w:val="24"/>
                <w:lang w:eastAsia="ru-RU"/>
              </w:rPr>
              <w:t>.0</w:t>
            </w:r>
            <w:r w:rsidR="00BE1D99">
              <w:rPr>
                <w:rFonts w:ascii="Times New Roman" w:eastAsia="Times New Roman" w:hAnsi="Times New Roman" w:cs="Times New Roman"/>
                <w:sz w:val="24"/>
                <w:szCs w:val="24"/>
                <w:lang w:eastAsia="ru-RU"/>
              </w:rPr>
              <w:t>4</w:t>
            </w:r>
            <w:r w:rsidRPr="00AB044B">
              <w:rPr>
                <w:rFonts w:ascii="Times New Roman" w:eastAsia="Times New Roman" w:hAnsi="Times New Roman" w:cs="Times New Roman"/>
                <w:sz w:val="24"/>
                <w:szCs w:val="24"/>
                <w:lang w:eastAsia="ru-RU"/>
              </w:rPr>
              <w:t>.202</w:t>
            </w:r>
            <w:r w:rsidR="001319FE">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 – </w:t>
            </w:r>
            <w:r w:rsidR="00BE1D99">
              <w:rPr>
                <w:rFonts w:ascii="Times New Roman" w:eastAsia="Times New Roman" w:hAnsi="Times New Roman" w:cs="Times New Roman"/>
                <w:sz w:val="24"/>
                <w:szCs w:val="24"/>
                <w:lang w:eastAsia="ru-RU"/>
              </w:rPr>
              <w:t>13</w:t>
            </w:r>
            <w:r w:rsidRPr="00AB044B">
              <w:rPr>
                <w:rFonts w:ascii="Times New Roman" w:eastAsia="Times New Roman" w:hAnsi="Times New Roman" w:cs="Times New Roman"/>
                <w:sz w:val="24"/>
                <w:szCs w:val="24"/>
                <w:lang w:eastAsia="ru-RU"/>
              </w:rPr>
              <w:t>.0</w:t>
            </w:r>
            <w:r w:rsidR="00214880">
              <w:rPr>
                <w:rFonts w:ascii="Times New Roman" w:eastAsia="Times New Roman" w:hAnsi="Times New Roman" w:cs="Times New Roman"/>
                <w:sz w:val="24"/>
                <w:szCs w:val="24"/>
                <w:lang w:eastAsia="ru-RU"/>
              </w:rPr>
              <w:t>4</w:t>
            </w:r>
            <w:r w:rsidR="001319FE">
              <w:rPr>
                <w:rFonts w:ascii="Times New Roman" w:eastAsia="Times New Roman" w:hAnsi="Times New Roman" w:cs="Times New Roman"/>
                <w:sz w:val="24"/>
                <w:szCs w:val="24"/>
                <w:lang w:eastAsia="ru-RU"/>
              </w:rPr>
              <w:t>.2021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г) копию отчета 3-фермер (24-СХ) с отметкой государственных органов статистики для индивидуальных предпринимателей и крестьянских (фермерских) хозяйств;</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д)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w:t>
            </w:r>
            <w:r w:rsidRPr="00DE6C59">
              <w:rPr>
                <w:rFonts w:ascii="Times New Roman" w:eastAsia="Times New Roman" w:hAnsi="Times New Roman" w:cs="Times New Roman"/>
                <w:sz w:val="24"/>
                <w:szCs w:val="24"/>
                <w:lang w:eastAsia="ru-RU"/>
              </w:rPr>
              <w:lastRenderedPageBreak/>
              <w:t>соответствии с Общероссийским классификатором видов экономической деятельности (ОКВЭД) по которым предоставляется субсидия;</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е)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ж)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з)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и)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л) документы на наличие у претендента земельного участка под строительство </w:t>
            </w:r>
            <w:proofErr w:type="spellStart"/>
            <w:r w:rsidR="00BE1D99">
              <w:rPr>
                <w:rFonts w:ascii="Times New Roman" w:eastAsia="Times New Roman" w:hAnsi="Times New Roman" w:cs="Times New Roman"/>
                <w:sz w:val="24"/>
                <w:szCs w:val="24"/>
                <w:lang w:eastAsia="ru-RU"/>
              </w:rPr>
              <w:t>конебазы</w:t>
            </w:r>
            <w:proofErr w:type="spellEnd"/>
            <w:r w:rsidRPr="00DE6C59">
              <w:rPr>
                <w:rFonts w:ascii="Times New Roman" w:eastAsia="Times New Roman" w:hAnsi="Times New Roman" w:cs="Times New Roman"/>
                <w:sz w:val="24"/>
                <w:szCs w:val="24"/>
                <w:lang w:eastAsia="ru-RU"/>
              </w:rPr>
              <w:t xml:space="preserve"> в собственности или в аренде;</w:t>
            </w:r>
          </w:p>
          <w:p w:rsidR="00DE6C59" w:rsidRPr="00DE6C59" w:rsidRDefault="00DE6C59" w:rsidP="00DE6C59">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м) </w:t>
            </w:r>
            <w:r w:rsidR="00BE1D99" w:rsidRPr="00BE1D99">
              <w:rPr>
                <w:rFonts w:ascii="Times New Roman" w:eastAsia="Times New Roman" w:hAnsi="Times New Roman" w:cs="Times New Roman"/>
                <w:sz w:val="24"/>
                <w:szCs w:val="24"/>
                <w:lang w:eastAsia="ru-RU"/>
              </w:rPr>
              <w:t xml:space="preserve">при возмещении части затрат – </w:t>
            </w:r>
            <w:r w:rsidR="00BE1D99" w:rsidRPr="00DE6C59">
              <w:rPr>
                <w:rFonts w:ascii="Times New Roman" w:eastAsia="Times New Roman" w:hAnsi="Times New Roman" w:cs="Times New Roman"/>
                <w:sz w:val="24"/>
                <w:szCs w:val="24"/>
                <w:lang w:eastAsia="ru-RU"/>
              </w:rPr>
              <w:t>проектно-сметная документация</w:t>
            </w:r>
            <w:r w:rsidR="00BE1D99">
              <w:rPr>
                <w:rFonts w:ascii="Times New Roman" w:eastAsia="Times New Roman" w:hAnsi="Times New Roman" w:cs="Times New Roman"/>
                <w:sz w:val="24"/>
                <w:szCs w:val="24"/>
                <w:lang w:eastAsia="ru-RU"/>
              </w:rPr>
              <w:t>,</w:t>
            </w:r>
            <w:r w:rsidR="00BE1D99" w:rsidRPr="00DE6C59">
              <w:rPr>
                <w:rFonts w:ascii="Times New Roman" w:eastAsia="Times New Roman" w:hAnsi="Times New Roman" w:cs="Times New Roman"/>
                <w:sz w:val="24"/>
                <w:szCs w:val="24"/>
                <w:lang w:eastAsia="ru-RU"/>
              </w:rPr>
              <w:t xml:space="preserve"> </w:t>
            </w:r>
            <w:r w:rsidRPr="00DE6C59">
              <w:rPr>
                <w:rFonts w:ascii="Times New Roman" w:eastAsia="Times New Roman" w:hAnsi="Times New Roman" w:cs="Times New Roman"/>
                <w:sz w:val="24"/>
                <w:szCs w:val="24"/>
                <w:lang w:eastAsia="ru-RU"/>
              </w:rPr>
              <w:t>документы, подтверждающих произведенные затраты;</w:t>
            </w:r>
          </w:p>
          <w:p w:rsidR="00724269" w:rsidRPr="00AB044B" w:rsidRDefault="00DE6C59" w:rsidP="00BE1D99">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н) </w:t>
            </w:r>
            <w:r w:rsidR="00BE1D99" w:rsidRPr="00BE1D99">
              <w:rPr>
                <w:rFonts w:ascii="Times New Roman" w:eastAsia="Times New Roman" w:hAnsi="Times New Roman" w:cs="Times New Roman"/>
                <w:sz w:val="24"/>
                <w:szCs w:val="24"/>
                <w:lang w:eastAsia="ru-RU"/>
              </w:rPr>
              <w:t xml:space="preserve">при финансовом обеспечении – </w:t>
            </w:r>
            <w:r w:rsidR="00BE1D99">
              <w:rPr>
                <w:rFonts w:ascii="Times New Roman" w:eastAsia="Times New Roman" w:hAnsi="Times New Roman" w:cs="Times New Roman"/>
                <w:sz w:val="24"/>
                <w:szCs w:val="24"/>
                <w:lang w:eastAsia="ru-RU"/>
              </w:rPr>
              <w:t xml:space="preserve"> </w:t>
            </w:r>
            <w:r w:rsidR="00BE1D99" w:rsidRPr="00DE6C59">
              <w:rPr>
                <w:rFonts w:ascii="Times New Roman" w:eastAsia="Times New Roman" w:hAnsi="Times New Roman" w:cs="Times New Roman"/>
                <w:sz w:val="24"/>
                <w:szCs w:val="24"/>
                <w:lang w:eastAsia="ru-RU"/>
              </w:rPr>
              <w:t xml:space="preserve"> </w:t>
            </w:r>
            <w:r w:rsidR="00BE1D99" w:rsidRPr="00DE6C59">
              <w:rPr>
                <w:rFonts w:ascii="Times New Roman" w:eastAsia="Times New Roman" w:hAnsi="Times New Roman" w:cs="Times New Roman"/>
                <w:sz w:val="24"/>
                <w:szCs w:val="24"/>
                <w:lang w:eastAsia="ru-RU"/>
              </w:rPr>
              <w:t>проектно-сметная документация</w:t>
            </w:r>
            <w:r w:rsidR="00BE1D99" w:rsidRPr="00DE6C59">
              <w:rPr>
                <w:rFonts w:ascii="Times New Roman" w:eastAsia="Times New Roman" w:hAnsi="Times New Roman" w:cs="Times New Roman"/>
                <w:sz w:val="24"/>
                <w:szCs w:val="24"/>
                <w:lang w:eastAsia="ru-RU"/>
              </w:rPr>
              <w:t xml:space="preserve"> </w:t>
            </w:r>
            <w:r w:rsidR="00BE1D99">
              <w:rPr>
                <w:rFonts w:ascii="Times New Roman" w:eastAsia="Times New Roman" w:hAnsi="Times New Roman" w:cs="Times New Roman"/>
                <w:sz w:val="24"/>
                <w:szCs w:val="24"/>
                <w:lang w:eastAsia="ru-RU"/>
              </w:rPr>
              <w:t xml:space="preserve">на строительство </w:t>
            </w:r>
            <w:proofErr w:type="spellStart"/>
            <w:r w:rsidR="00BE1D99">
              <w:rPr>
                <w:rFonts w:ascii="Times New Roman" w:eastAsia="Times New Roman" w:hAnsi="Times New Roman" w:cs="Times New Roman"/>
                <w:sz w:val="24"/>
                <w:szCs w:val="24"/>
                <w:lang w:eastAsia="ru-RU"/>
              </w:rPr>
              <w:t>конебазы</w:t>
            </w:r>
            <w:proofErr w:type="spellEnd"/>
            <w:r w:rsidR="00BE1D99">
              <w:rPr>
                <w:rFonts w:ascii="Times New Roman" w:eastAsia="Times New Roman" w:hAnsi="Times New Roman" w:cs="Times New Roman"/>
                <w:sz w:val="24"/>
                <w:szCs w:val="24"/>
                <w:lang w:eastAsia="ru-RU"/>
              </w:rPr>
              <w:t xml:space="preserve">, </w:t>
            </w:r>
            <w:r w:rsidRPr="00DE6C59">
              <w:rPr>
                <w:rFonts w:ascii="Times New Roman" w:eastAsia="Times New Roman" w:hAnsi="Times New Roman" w:cs="Times New Roman"/>
                <w:sz w:val="24"/>
                <w:szCs w:val="24"/>
                <w:lang w:eastAsia="ru-RU"/>
              </w:rPr>
              <w:t>справка из банка, подтверждающая наличие не менее 5% собственных средств от предполагаемых затрат, на расчетном счете.</w:t>
            </w:r>
            <w:r w:rsidR="00BE1D99">
              <w:rPr>
                <w:rFonts w:ascii="Times New Roman" w:eastAsia="Times New Roman" w:hAnsi="Times New Roman" w:cs="Times New Roman"/>
                <w:sz w:val="24"/>
                <w:szCs w:val="24"/>
                <w:lang w:eastAsia="ru-RU"/>
              </w:rPr>
              <w:t xml:space="preserve"> </w:t>
            </w:r>
          </w:p>
        </w:tc>
      </w:tr>
      <w:tr w:rsidR="00AB044B" w:rsidRPr="00AB044B" w:rsidTr="00AB044B">
        <w:trPr>
          <w:trHeight w:val="1066"/>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6032F5" w:rsidRDefault="006032F5" w:rsidP="007E3496">
      <w:pPr>
        <w:spacing w:line="360" w:lineRule="auto"/>
        <w:jc w:val="both"/>
        <w:rPr>
          <w:rFonts w:ascii="Times New Roman" w:hAnsi="Times New Roman" w:cs="Times New Roman"/>
          <w:sz w:val="28"/>
        </w:rPr>
      </w:pPr>
    </w:p>
    <w:p w:rsidR="005E2A39" w:rsidRDefault="005E2A39">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BE1D99" w:rsidRPr="0041669C" w:rsidTr="00494D47">
        <w:tc>
          <w:tcPr>
            <w:tcW w:w="3224" w:type="dxa"/>
            <w:tcBorders>
              <w:top w:val="nil"/>
              <w:left w:val="nil"/>
              <w:bottom w:val="nil"/>
              <w:right w:val="nil"/>
            </w:tcBorders>
            <w:shd w:val="clear" w:color="auto" w:fill="auto"/>
          </w:tcPr>
          <w:p w:rsidR="00BE1D99" w:rsidRPr="0041669C" w:rsidRDefault="00BE1D99"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2</w:t>
            </w:r>
          </w:p>
          <w:p w:rsidR="00BE1D99" w:rsidRPr="0041669C" w:rsidRDefault="00BE1D99"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BE1D99" w:rsidRPr="0041669C" w:rsidRDefault="00BE1D99"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BE1D99" w:rsidRPr="0041669C" w:rsidRDefault="00BE1D99"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02</w:t>
            </w: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BE1D99" w:rsidRPr="0041669C" w:rsidRDefault="00BE1D99" w:rsidP="00494D4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_12</w:t>
            </w:r>
            <w:r w:rsidRPr="0041669C">
              <w:rPr>
                <w:rFonts w:ascii="Times New Roman" w:eastAsia="Times New Roman" w:hAnsi="Times New Roman" w:cs="Times New Roman"/>
                <w:sz w:val="24"/>
                <w:szCs w:val="24"/>
                <w:lang w:eastAsia="ru-RU"/>
              </w:rPr>
              <w:t xml:space="preserve">_____                                                                  </w:t>
            </w:r>
          </w:p>
        </w:tc>
      </w:tr>
    </w:tbl>
    <w:p w:rsidR="00BE1D99" w:rsidRDefault="00BE1D99">
      <w:pPr>
        <w:rPr>
          <w:rFonts w:ascii="Times New Roman" w:hAnsi="Times New Roman" w:cs="Times New Roman"/>
          <w:sz w:val="28"/>
        </w:rPr>
      </w:pPr>
    </w:p>
    <w:p w:rsidR="00BE1D99" w:rsidRDefault="00BE1D99">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BE1D99" w:rsidRPr="00AB044B" w:rsidTr="00494D47">
        <w:trPr>
          <w:trHeight w:val="467"/>
        </w:trPr>
        <w:tc>
          <w:tcPr>
            <w:tcW w:w="9918" w:type="dxa"/>
            <w:gridSpan w:val="2"/>
          </w:tcPr>
          <w:p w:rsidR="00BE1D99" w:rsidRPr="00AB044B" w:rsidRDefault="00BE1D99" w:rsidP="00494D47">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BE1D99" w:rsidRPr="00AB044B" w:rsidRDefault="00BE1D99" w:rsidP="00BE1D99">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об отборе получателей субсидии </w:t>
            </w:r>
            <w:r w:rsidRPr="00BE1D99">
              <w:rPr>
                <w:rFonts w:ascii="Times New Roman" w:eastAsia="Times New Roman" w:hAnsi="Times New Roman" w:cs="Times New Roman"/>
                <w:b/>
                <w:sz w:val="24"/>
                <w:szCs w:val="24"/>
                <w:lang w:eastAsia="ru-RU"/>
              </w:rPr>
              <w:t>на финансовое обеспечение (возмещение) части затрат по приобретению сельскохозяйственных животных (кобыл, жеребцов-производителей)</w:t>
            </w:r>
            <w:r>
              <w:rPr>
                <w:rFonts w:ascii="Times New Roman" w:eastAsia="Times New Roman" w:hAnsi="Times New Roman" w:cs="Times New Roman"/>
                <w:b/>
                <w:sz w:val="24"/>
                <w:szCs w:val="24"/>
                <w:lang w:eastAsia="ru-RU"/>
              </w:rPr>
              <w:t xml:space="preserve">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Pr>
                <w:rFonts w:ascii="Times New Roman" w:eastAsia="Times New Roman" w:hAnsi="Times New Roman" w:cs="Times New Roman"/>
                <w:b/>
                <w:sz w:val="24"/>
                <w:szCs w:val="24"/>
                <w:lang w:eastAsia="ru-RU"/>
              </w:rPr>
              <w:t>Поддержка табунного коневодства</w:t>
            </w:r>
            <w:r w:rsidRPr="00AB044B">
              <w:rPr>
                <w:rFonts w:ascii="Times New Roman" w:eastAsia="Times New Roman" w:hAnsi="Times New Roman" w:cs="Times New Roman"/>
                <w:b/>
                <w:sz w:val="24"/>
                <w:szCs w:val="24"/>
                <w:lang w:eastAsia="ru-RU"/>
              </w:rPr>
              <w:t>»</w:t>
            </w:r>
          </w:p>
        </w:tc>
      </w:tr>
      <w:tr w:rsidR="00BE1D99" w:rsidRPr="00AB044B" w:rsidTr="00494D47">
        <w:trPr>
          <w:trHeight w:val="355"/>
        </w:trPr>
        <w:tc>
          <w:tcPr>
            <w:tcW w:w="2405" w:type="dxa"/>
          </w:tcPr>
          <w:p w:rsidR="00BE1D99" w:rsidRPr="00AB044B" w:rsidRDefault="00BE1D99"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BE1D99" w:rsidRPr="00AB044B" w:rsidRDefault="00BE1D99" w:rsidP="00494D47">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AB044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BE1D99" w:rsidRPr="00AB044B" w:rsidTr="00494D47">
        <w:trPr>
          <w:trHeight w:val="1704"/>
        </w:trPr>
        <w:tc>
          <w:tcPr>
            <w:tcW w:w="2405" w:type="dxa"/>
          </w:tcPr>
          <w:p w:rsidR="00BE1D99" w:rsidRPr="00AB044B" w:rsidRDefault="00BE1D99" w:rsidP="00BE1D99">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Pr="00AF5B73">
              <w:rPr>
                <w:rFonts w:ascii="Times New Roman" w:eastAsia="Times New Roman" w:hAnsi="Times New Roman" w:cs="Times New Roman"/>
                <w:b/>
                <w:sz w:val="24"/>
                <w:szCs w:val="24"/>
                <w:lang w:eastAsia="ru-RU"/>
              </w:rPr>
              <w:t>на финансовое обеспечение (возмещение) части затрат</w:t>
            </w:r>
            <w:r>
              <w:t xml:space="preserve"> </w:t>
            </w:r>
            <w:r w:rsidRPr="00BE1D99">
              <w:rPr>
                <w:rFonts w:ascii="Times New Roman" w:eastAsia="Times New Roman" w:hAnsi="Times New Roman" w:cs="Times New Roman"/>
                <w:b/>
                <w:sz w:val="24"/>
                <w:szCs w:val="24"/>
                <w:lang w:eastAsia="ru-RU"/>
              </w:rPr>
              <w:t xml:space="preserve">по приобретению сельскохозяйственных животных (кобыл, жеребцов-производителей) </w:t>
            </w:r>
            <w:r w:rsidRPr="00AB044B">
              <w:rPr>
                <w:rFonts w:ascii="Times New Roman" w:eastAsia="Times New Roman" w:hAnsi="Times New Roman" w:cs="Times New Roman"/>
                <w:b/>
                <w:sz w:val="24"/>
                <w:szCs w:val="24"/>
                <w:lang w:eastAsia="ru-RU"/>
              </w:rPr>
              <w:t xml:space="preserve">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BE1D99" w:rsidRPr="00AB044B" w:rsidRDefault="00BE1D99" w:rsidP="00494D4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Pr="00BE1D99">
              <w:rPr>
                <w:rFonts w:ascii="Times New Roman" w:eastAsia="Times New Roman" w:hAnsi="Times New Roman" w:cs="Times New Roman"/>
                <w:sz w:val="24"/>
                <w:szCs w:val="24"/>
                <w:lang w:eastAsia="ru-RU"/>
              </w:rPr>
              <w:t xml:space="preserve">по приобретению сельскохозяйственных животных (кобыл, жеребцов-производителей)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BE1D99" w:rsidRPr="00AB044B" w:rsidRDefault="00BE1D99" w:rsidP="00494D47">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а) для индивидуальных предпринимателей, крестьянских фермерских хозяйств:</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наличие не менее 5 голов крупного рогатого скота и (или) не менее 10 голов лошадей и (или) не менее 5 голов свиней, по данным статистической отчетности по состоянию на 1 января текущего финансового года;</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для сельскохозяйственных организаций:</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наличие производственно-финансового плана на текущий финансовый год, согласованный с Управлением;</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наличие не менее 40 голов крупного рогатого скота по данным статистической отчетности по состоянию на 1 января текущего финансового года;</w:t>
            </w:r>
          </w:p>
          <w:p w:rsidR="00BE1D99" w:rsidRPr="00BE1D99" w:rsidRDefault="00BE1D99" w:rsidP="00BE1D99">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при финансовом обеспечении – наличие предварительного договора на приобретение </w:t>
            </w:r>
            <w:r>
              <w:rPr>
                <w:rFonts w:ascii="Times New Roman" w:eastAsia="Times New Roman" w:hAnsi="Times New Roman" w:cs="Times New Roman"/>
                <w:sz w:val="24"/>
                <w:szCs w:val="24"/>
                <w:lang w:eastAsia="ru-RU"/>
              </w:rPr>
              <w:t>кобыл и (или) жеребцов-производителей</w:t>
            </w:r>
            <w:r w:rsidRPr="00BE1D99">
              <w:rPr>
                <w:rFonts w:ascii="Times New Roman" w:eastAsia="Times New Roman" w:hAnsi="Times New Roman" w:cs="Times New Roman"/>
                <w:sz w:val="24"/>
                <w:szCs w:val="24"/>
                <w:lang w:eastAsia="ru-RU"/>
              </w:rPr>
              <w:t xml:space="preserve"> извне района, наличие собственных денежных средств у претендента в размере не менее 2 % от предполагаемых затрат;</w:t>
            </w:r>
          </w:p>
          <w:p w:rsidR="00BE1D99" w:rsidRPr="00AB044B" w:rsidRDefault="00BE1D99" w:rsidP="00BE1D9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в) при возмещении части затрат – наличие документов, подтверждающих фактически понесенные затраты по приобретению </w:t>
            </w:r>
            <w:r w:rsidR="00DE7037" w:rsidRPr="00DE7037">
              <w:rPr>
                <w:rFonts w:ascii="Times New Roman" w:eastAsia="Times New Roman" w:hAnsi="Times New Roman" w:cs="Times New Roman"/>
                <w:sz w:val="24"/>
                <w:szCs w:val="24"/>
                <w:lang w:eastAsia="ru-RU"/>
              </w:rPr>
              <w:t xml:space="preserve">кобыл и (или) жеребцов-производителей </w:t>
            </w:r>
            <w:r w:rsidRPr="00BE1D99">
              <w:rPr>
                <w:rFonts w:ascii="Times New Roman" w:eastAsia="Times New Roman" w:hAnsi="Times New Roman" w:cs="Times New Roman"/>
                <w:sz w:val="24"/>
                <w:szCs w:val="24"/>
                <w:lang w:eastAsia="ru-RU"/>
              </w:rPr>
              <w:t>извне района (договора, платежная документация и иные документы подтверждающие фактически понесенные затраты).</w:t>
            </w:r>
          </w:p>
        </w:tc>
      </w:tr>
      <w:tr w:rsidR="00BE1D99" w:rsidRPr="00AB044B" w:rsidTr="00494D47">
        <w:trPr>
          <w:trHeight w:val="431"/>
        </w:trPr>
        <w:tc>
          <w:tcPr>
            <w:tcW w:w="2405" w:type="dxa"/>
          </w:tcPr>
          <w:p w:rsidR="00BE1D99" w:rsidRPr="00AB044B" w:rsidRDefault="00BE1D99"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BE1D99" w:rsidRPr="00AB044B" w:rsidRDefault="00BE1D99" w:rsidP="00494D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BE1D99" w:rsidRPr="00AB044B" w:rsidTr="00494D47">
        <w:trPr>
          <w:trHeight w:val="442"/>
        </w:trPr>
        <w:tc>
          <w:tcPr>
            <w:tcW w:w="2405" w:type="dxa"/>
          </w:tcPr>
          <w:p w:rsidR="00BE1D99" w:rsidRPr="00AB044B" w:rsidRDefault="00BE1D99"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BE1D99" w:rsidRPr="00AB044B" w:rsidRDefault="00BE1D99" w:rsidP="00494D47">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05</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13</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BE1D99" w:rsidRPr="00AB044B" w:rsidTr="00494D47">
        <w:trPr>
          <w:trHeight w:val="442"/>
        </w:trPr>
        <w:tc>
          <w:tcPr>
            <w:tcW w:w="2405" w:type="dxa"/>
          </w:tcPr>
          <w:p w:rsidR="00BE1D99" w:rsidRPr="00AB044B" w:rsidRDefault="00BE1D99"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lastRenderedPageBreak/>
              <w:t>г) копию отчета 3-фермер (24-СХ) с отметкой государственных органов статистики для индивидуальных предпринимателей и крестьянских (фермерских) хозяйств;</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д)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е)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ж)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з)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и)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BE1D99" w:rsidRPr="00DE6C59" w:rsidRDefault="00BE1D99"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DE7037" w:rsidRPr="00DE7037" w:rsidRDefault="00BE1D99" w:rsidP="00DE703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л) </w:t>
            </w:r>
            <w:r w:rsidR="00DE7037" w:rsidRPr="00DE7037">
              <w:rPr>
                <w:rFonts w:ascii="Times New Roman" w:eastAsia="Times New Roman" w:hAnsi="Times New Roman" w:cs="Times New Roman"/>
                <w:sz w:val="24"/>
                <w:szCs w:val="24"/>
                <w:lang w:eastAsia="ru-RU"/>
              </w:rPr>
              <w:t>при финансовом обеспечении – предварительный договор на приобретение</w:t>
            </w:r>
            <w:r w:rsidR="00DE7037">
              <w:t xml:space="preserve"> </w:t>
            </w:r>
            <w:r w:rsidR="00DE7037" w:rsidRPr="00DE7037">
              <w:rPr>
                <w:rFonts w:ascii="Times New Roman" w:eastAsia="Times New Roman" w:hAnsi="Times New Roman" w:cs="Times New Roman"/>
                <w:sz w:val="24"/>
                <w:szCs w:val="24"/>
                <w:lang w:eastAsia="ru-RU"/>
              </w:rPr>
              <w:t xml:space="preserve">кобыл и (или) жеребцов-производителей </w:t>
            </w:r>
            <w:r w:rsidR="00DE7037" w:rsidRPr="00DE7037">
              <w:rPr>
                <w:rFonts w:ascii="Times New Roman" w:eastAsia="Times New Roman" w:hAnsi="Times New Roman" w:cs="Times New Roman"/>
                <w:sz w:val="24"/>
                <w:szCs w:val="24"/>
                <w:lang w:eastAsia="ru-RU"/>
              </w:rPr>
              <w:t>извне района, справка из банка, подтверждающая наличие не менее 2 % от предполагаемых затрат;</w:t>
            </w:r>
          </w:p>
          <w:p w:rsidR="00BE1D99" w:rsidRPr="00AB044B" w:rsidRDefault="00DE7037" w:rsidP="00DE7037">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7037">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приобретению </w:t>
            </w:r>
            <w:r w:rsidRPr="00DE7037">
              <w:rPr>
                <w:rFonts w:ascii="Times New Roman" w:eastAsia="Times New Roman" w:hAnsi="Times New Roman" w:cs="Times New Roman"/>
                <w:sz w:val="24"/>
                <w:szCs w:val="24"/>
                <w:lang w:eastAsia="ru-RU"/>
              </w:rPr>
              <w:t xml:space="preserve">кобыл </w:t>
            </w:r>
            <w:r>
              <w:rPr>
                <w:rFonts w:ascii="Times New Roman" w:eastAsia="Times New Roman" w:hAnsi="Times New Roman" w:cs="Times New Roman"/>
                <w:sz w:val="24"/>
                <w:szCs w:val="24"/>
                <w:lang w:eastAsia="ru-RU"/>
              </w:rPr>
              <w:t>и (или) жеребцов-производителей</w:t>
            </w:r>
            <w:r w:rsidRPr="00DE7037">
              <w:rPr>
                <w:rFonts w:ascii="Times New Roman" w:eastAsia="Times New Roman" w:hAnsi="Times New Roman" w:cs="Times New Roman"/>
                <w:sz w:val="24"/>
                <w:szCs w:val="24"/>
                <w:lang w:eastAsia="ru-RU"/>
              </w:rPr>
              <w:t xml:space="preserve"> извне района (договора, платежная документация и иные документы подтверждающие фактически понесенные затраты).</w:t>
            </w:r>
          </w:p>
        </w:tc>
      </w:tr>
      <w:tr w:rsidR="00BE1D99" w:rsidRPr="00AB044B" w:rsidTr="00494D47">
        <w:trPr>
          <w:trHeight w:val="1066"/>
        </w:trPr>
        <w:tc>
          <w:tcPr>
            <w:tcW w:w="2405" w:type="dxa"/>
          </w:tcPr>
          <w:p w:rsidR="00BE1D99" w:rsidRPr="00AB044B" w:rsidRDefault="00BE1D99"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BE1D99" w:rsidRPr="00AB044B" w:rsidRDefault="00BE1D99"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BE1D99" w:rsidRPr="00AB044B" w:rsidRDefault="00BE1D99"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BE1D99" w:rsidRPr="00AB044B" w:rsidRDefault="00BE1D99"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BE1D99" w:rsidRDefault="00BE1D99">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E7037" w:rsidRPr="0041669C" w:rsidTr="00494D47">
        <w:tc>
          <w:tcPr>
            <w:tcW w:w="3224" w:type="dxa"/>
            <w:tcBorders>
              <w:top w:val="nil"/>
              <w:left w:val="nil"/>
              <w:bottom w:val="nil"/>
              <w:right w:val="nil"/>
            </w:tcBorders>
            <w:shd w:val="clear" w:color="auto" w:fill="auto"/>
          </w:tcPr>
          <w:p w:rsidR="00DE7037" w:rsidRPr="0041669C" w:rsidRDefault="00DE7037"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DE7037" w:rsidRPr="0041669C" w:rsidRDefault="00DE7037"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DE7037" w:rsidRPr="0041669C" w:rsidRDefault="00DE7037"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E7037" w:rsidRPr="0041669C" w:rsidRDefault="00DE7037" w:rsidP="00494D47">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02</w:t>
            </w:r>
            <w:r w:rsidRPr="0041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E7037" w:rsidRPr="0041669C" w:rsidRDefault="00DE7037" w:rsidP="00494D4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_12</w:t>
            </w:r>
            <w:r w:rsidRPr="0041669C">
              <w:rPr>
                <w:rFonts w:ascii="Times New Roman" w:eastAsia="Times New Roman" w:hAnsi="Times New Roman" w:cs="Times New Roman"/>
                <w:sz w:val="24"/>
                <w:szCs w:val="24"/>
                <w:lang w:eastAsia="ru-RU"/>
              </w:rPr>
              <w:t xml:space="preserve">_____                                                                  </w:t>
            </w:r>
          </w:p>
        </w:tc>
      </w:tr>
    </w:tbl>
    <w:p w:rsidR="00DE7037" w:rsidRDefault="00DE7037">
      <w:pPr>
        <w:rPr>
          <w:rFonts w:ascii="Times New Roman" w:hAnsi="Times New Roman" w:cs="Times New Roman"/>
          <w:sz w:val="28"/>
        </w:rPr>
      </w:pPr>
    </w:p>
    <w:p w:rsidR="00DE7037" w:rsidRDefault="00DE7037">
      <w:pPr>
        <w:rPr>
          <w:rFonts w:ascii="Times New Roman" w:hAnsi="Times New Roman" w:cs="Times New Roman"/>
          <w:sz w:val="28"/>
        </w:rPr>
      </w:pPr>
    </w:p>
    <w:p w:rsidR="00DE7037" w:rsidRDefault="00DE7037">
      <w:pPr>
        <w:rPr>
          <w:rFonts w:ascii="Times New Roman" w:hAnsi="Times New Roman" w:cs="Times New Roman"/>
          <w:sz w:val="28"/>
        </w:rPr>
      </w:pPr>
      <w:bookmarkStart w:id="0" w:name="_GoBack"/>
      <w:bookmarkEnd w:id="0"/>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DE7037" w:rsidRPr="00AB044B" w:rsidTr="00494D47">
        <w:trPr>
          <w:trHeight w:val="467"/>
        </w:trPr>
        <w:tc>
          <w:tcPr>
            <w:tcW w:w="9918" w:type="dxa"/>
            <w:gridSpan w:val="2"/>
          </w:tcPr>
          <w:p w:rsidR="00DE7037" w:rsidRPr="00AB044B" w:rsidRDefault="00DE7037" w:rsidP="00494D47">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DE7037" w:rsidRPr="00AB044B" w:rsidRDefault="00DE7037" w:rsidP="00DE7037">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об отборе получателей субсидии </w:t>
            </w:r>
            <w:r w:rsidRPr="00BE1D99">
              <w:rPr>
                <w:rFonts w:ascii="Times New Roman" w:eastAsia="Times New Roman" w:hAnsi="Times New Roman" w:cs="Times New Roman"/>
                <w:b/>
                <w:sz w:val="24"/>
                <w:szCs w:val="24"/>
                <w:lang w:eastAsia="ru-RU"/>
              </w:rPr>
              <w:t>на финансовое обеспечение (возмещение) части затрат</w:t>
            </w:r>
            <w:r>
              <w:rPr>
                <w:rFonts w:ascii="Times New Roman" w:eastAsia="Times New Roman" w:hAnsi="Times New Roman" w:cs="Times New Roman"/>
                <w:b/>
                <w:sz w:val="24"/>
                <w:szCs w:val="24"/>
                <w:lang w:eastAsia="ru-RU"/>
              </w:rPr>
              <w:t>,</w:t>
            </w:r>
            <w:r w:rsidRPr="00BE1D99">
              <w:rPr>
                <w:rFonts w:ascii="Times New Roman" w:eastAsia="Times New Roman" w:hAnsi="Times New Roman" w:cs="Times New Roman"/>
                <w:b/>
                <w:sz w:val="24"/>
                <w:szCs w:val="24"/>
                <w:lang w:eastAsia="ru-RU"/>
              </w:rPr>
              <w:t xml:space="preserve"> </w:t>
            </w:r>
            <w:r w:rsidRPr="00DE7037">
              <w:rPr>
                <w:rFonts w:ascii="Times New Roman" w:eastAsia="Times New Roman" w:hAnsi="Times New Roman" w:cs="Times New Roman"/>
                <w:b/>
                <w:sz w:val="24"/>
                <w:szCs w:val="24"/>
                <w:lang w:eastAsia="ru-RU"/>
              </w:rPr>
              <w:t xml:space="preserve">связанных с транспортными расходами по доставке сельскохозяйственных животных (лошадей), приобретенных извне района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Pr>
                <w:rFonts w:ascii="Times New Roman" w:eastAsia="Times New Roman" w:hAnsi="Times New Roman" w:cs="Times New Roman"/>
                <w:b/>
                <w:sz w:val="24"/>
                <w:szCs w:val="24"/>
                <w:lang w:eastAsia="ru-RU"/>
              </w:rPr>
              <w:t>Поддержка табунного коневодства</w:t>
            </w:r>
            <w:r w:rsidRPr="00AB044B">
              <w:rPr>
                <w:rFonts w:ascii="Times New Roman" w:eastAsia="Times New Roman" w:hAnsi="Times New Roman" w:cs="Times New Roman"/>
                <w:b/>
                <w:sz w:val="24"/>
                <w:szCs w:val="24"/>
                <w:lang w:eastAsia="ru-RU"/>
              </w:rPr>
              <w:t>»</w:t>
            </w:r>
          </w:p>
        </w:tc>
      </w:tr>
      <w:tr w:rsidR="00DE7037" w:rsidRPr="00AB044B" w:rsidTr="00494D47">
        <w:trPr>
          <w:trHeight w:val="355"/>
        </w:trPr>
        <w:tc>
          <w:tcPr>
            <w:tcW w:w="2405" w:type="dxa"/>
          </w:tcPr>
          <w:p w:rsidR="00DE7037" w:rsidRPr="00AB044B" w:rsidRDefault="00DE7037"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DE7037" w:rsidRPr="00AB044B" w:rsidRDefault="00DE7037" w:rsidP="00494D47">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AB044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DE7037" w:rsidRPr="00AB044B" w:rsidTr="00494D47">
        <w:trPr>
          <w:trHeight w:val="1704"/>
        </w:trPr>
        <w:tc>
          <w:tcPr>
            <w:tcW w:w="2405" w:type="dxa"/>
          </w:tcPr>
          <w:p w:rsidR="00DE7037" w:rsidRPr="00AB044B" w:rsidRDefault="00DE7037" w:rsidP="00DE703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Pr="00AF5B73">
              <w:rPr>
                <w:rFonts w:ascii="Times New Roman" w:eastAsia="Times New Roman" w:hAnsi="Times New Roman" w:cs="Times New Roman"/>
                <w:b/>
                <w:sz w:val="24"/>
                <w:szCs w:val="24"/>
                <w:lang w:eastAsia="ru-RU"/>
              </w:rPr>
              <w:t>на финансовое обеспечение (возмещение) части затрат</w:t>
            </w:r>
            <w:r>
              <w:t xml:space="preserve">, </w:t>
            </w:r>
            <w:r w:rsidRPr="00DE7037">
              <w:rPr>
                <w:rFonts w:ascii="Times New Roman" w:eastAsia="Times New Roman" w:hAnsi="Times New Roman" w:cs="Times New Roman"/>
                <w:b/>
                <w:sz w:val="24"/>
                <w:szCs w:val="24"/>
                <w:lang w:eastAsia="ru-RU"/>
              </w:rPr>
              <w:t xml:space="preserve">связанных с транспортными расходами по доставке сельскохозяйственных животных (лошадей), приобретенных извне района </w:t>
            </w:r>
            <w:r w:rsidRPr="00AB044B">
              <w:rPr>
                <w:rFonts w:ascii="Times New Roman" w:eastAsia="Times New Roman" w:hAnsi="Times New Roman" w:cs="Times New Roman"/>
                <w:b/>
                <w:sz w:val="24"/>
                <w:szCs w:val="24"/>
                <w:lang w:eastAsia="ru-RU"/>
              </w:rPr>
              <w:t xml:space="preserve">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DE7037" w:rsidRPr="00AB044B" w:rsidRDefault="00DE7037" w:rsidP="00494D4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rPr>
                <w:rFonts w:ascii="Times New Roman" w:eastAsia="Times New Roman" w:hAnsi="Times New Roman" w:cs="Times New Roman"/>
                <w:sz w:val="24"/>
                <w:szCs w:val="24"/>
                <w:lang w:eastAsia="ru-RU"/>
              </w:rPr>
              <w:t>,</w:t>
            </w:r>
            <w:r>
              <w:t xml:space="preserve"> </w:t>
            </w:r>
            <w:r w:rsidRPr="00DE7037">
              <w:rPr>
                <w:rFonts w:ascii="Times New Roman" w:eastAsia="Times New Roman" w:hAnsi="Times New Roman" w:cs="Times New Roman"/>
                <w:sz w:val="24"/>
                <w:szCs w:val="24"/>
                <w:lang w:eastAsia="ru-RU"/>
              </w:rPr>
              <w:t xml:space="preserve">связанных с транспортными расходами по доставке сельскохозяйственных животных (лошадей), приобретенных извне района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DE7037" w:rsidRPr="00AB044B" w:rsidRDefault="00DE7037" w:rsidP="00494D47">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DE7037" w:rsidRPr="00DE7037" w:rsidRDefault="00DE7037" w:rsidP="00DE7037">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7037">
              <w:rPr>
                <w:rFonts w:ascii="Times New Roman" w:eastAsia="Times New Roman" w:hAnsi="Times New Roman" w:cs="Times New Roman"/>
                <w:sz w:val="24"/>
                <w:szCs w:val="24"/>
                <w:lang w:eastAsia="ru-RU"/>
              </w:rPr>
              <w:t>а) наличие не менее 30 голов дойного стада, по данным статистической отчетности за отчетный финансовый или текущий финансовый годы.</w:t>
            </w:r>
          </w:p>
          <w:p w:rsidR="00DE7037" w:rsidRPr="00DE7037" w:rsidRDefault="00DE7037" w:rsidP="00DE7037">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7037">
              <w:rPr>
                <w:rFonts w:ascii="Times New Roman" w:eastAsia="Times New Roman" w:hAnsi="Times New Roman" w:cs="Times New Roman"/>
                <w:sz w:val="24"/>
                <w:szCs w:val="24"/>
                <w:lang w:eastAsia="ru-RU"/>
              </w:rPr>
              <w:t>б) при финансовом обеспечении – наличие предварительного договора по доставке сельскохозяйственных животных</w:t>
            </w:r>
            <w:r>
              <w:rPr>
                <w:rFonts w:ascii="Times New Roman" w:eastAsia="Times New Roman" w:hAnsi="Times New Roman" w:cs="Times New Roman"/>
                <w:sz w:val="24"/>
                <w:szCs w:val="24"/>
                <w:lang w:eastAsia="ru-RU"/>
              </w:rPr>
              <w:t xml:space="preserve"> </w:t>
            </w:r>
            <w:r w:rsidRPr="00DE7037">
              <w:rPr>
                <w:rFonts w:ascii="Times New Roman" w:eastAsia="Times New Roman" w:hAnsi="Times New Roman" w:cs="Times New Roman"/>
                <w:sz w:val="24"/>
                <w:szCs w:val="24"/>
                <w:lang w:eastAsia="ru-RU"/>
              </w:rPr>
              <w:t>(лошадей)</w:t>
            </w:r>
            <w:r w:rsidRPr="00DE7037">
              <w:rPr>
                <w:rFonts w:ascii="Times New Roman" w:eastAsia="Times New Roman" w:hAnsi="Times New Roman" w:cs="Times New Roman"/>
                <w:sz w:val="24"/>
                <w:szCs w:val="24"/>
                <w:lang w:eastAsia="ru-RU"/>
              </w:rPr>
              <w:t>, приобретенных из вне района, наличие собственных денежных средств у претендента в размере не менее 2 % от предполагаемых затрат;</w:t>
            </w:r>
          </w:p>
          <w:p w:rsidR="00DE7037" w:rsidRPr="00AB044B" w:rsidRDefault="00DE7037" w:rsidP="00DE703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E7037">
              <w:rPr>
                <w:rFonts w:ascii="Times New Roman" w:eastAsia="Times New Roman" w:hAnsi="Times New Roman" w:cs="Times New Roman"/>
                <w:sz w:val="24"/>
                <w:szCs w:val="24"/>
                <w:lang w:eastAsia="ru-RU"/>
              </w:rPr>
              <w:t>в) при возмещении части затрат – наличие документов, подтверждающих фактически понесенные затраты по доставке сельскохозяйственных животных</w:t>
            </w:r>
            <w:r>
              <w:rPr>
                <w:rFonts w:ascii="Times New Roman" w:eastAsia="Times New Roman" w:hAnsi="Times New Roman" w:cs="Times New Roman"/>
                <w:sz w:val="24"/>
                <w:szCs w:val="24"/>
                <w:lang w:eastAsia="ru-RU"/>
              </w:rPr>
              <w:t xml:space="preserve"> </w:t>
            </w:r>
            <w:r w:rsidRPr="00DE7037">
              <w:rPr>
                <w:rFonts w:ascii="Times New Roman" w:eastAsia="Times New Roman" w:hAnsi="Times New Roman" w:cs="Times New Roman"/>
                <w:sz w:val="24"/>
                <w:szCs w:val="24"/>
                <w:lang w:eastAsia="ru-RU"/>
              </w:rPr>
              <w:t>(лошадей), приобретенных из вне района (договора, платежная документация и иные документы подтверждающие фактически понесенные затраты).</w:t>
            </w:r>
          </w:p>
        </w:tc>
      </w:tr>
      <w:tr w:rsidR="00DE7037" w:rsidRPr="00AB044B" w:rsidTr="00494D47">
        <w:trPr>
          <w:trHeight w:val="431"/>
        </w:trPr>
        <w:tc>
          <w:tcPr>
            <w:tcW w:w="2405" w:type="dxa"/>
          </w:tcPr>
          <w:p w:rsidR="00DE7037" w:rsidRPr="00AB044B" w:rsidRDefault="00DE7037"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DE7037" w:rsidRPr="00AB044B" w:rsidRDefault="00DE7037" w:rsidP="00494D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DE7037" w:rsidRPr="00AB044B" w:rsidTr="00494D47">
        <w:trPr>
          <w:trHeight w:val="442"/>
        </w:trPr>
        <w:tc>
          <w:tcPr>
            <w:tcW w:w="2405" w:type="dxa"/>
          </w:tcPr>
          <w:p w:rsidR="00DE7037" w:rsidRPr="00AB044B" w:rsidRDefault="00DE7037"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DE7037" w:rsidRPr="00AB044B" w:rsidRDefault="00DE7037" w:rsidP="00494D47">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05</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13</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DE7037" w:rsidRPr="00AB044B" w:rsidTr="00494D47">
        <w:trPr>
          <w:trHeight w:val="442"/>
        </w:trPr>
        <w:tc>
          <w:tcPr>
            <w:tcW w:w="2405" w:type="dxa"/>
          </w:tcPr>
          <w:p w:rsidR="00DE7037" w:rsidRPr="00AB044B" w:rsidRDefault="00DE7037"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г) копию отчета 3-фермер (24-СХ) с отметкой государственных органов статистики для индивидуальных предпринимателей и крестьянских (фермерских) хозяйств;</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д) выписку из Единого государственного реестра юридических лиц (индивидуальных предпринимателей) или заверенную копию такой </w:t>
            </w:r>
            <w:r w:rsidRPr="00DE6C59">
              <w:rPr>
                <w:rFonts w:ascii="Times New Roman" w:eastAsia="Times New Roman" w:hAnsi="Times New Roman" w:cs="Times New Roman"/>
                <w:sz w:val="24"/>
                <w:szCs w:val="24"/>
                <w:lang w:eastAsia="ru-RU"/>
              </w:rPr>
              <w:lastRenderedPageBreak/>
              <w:t>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е)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ж)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з)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и)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DE7037" w:rsidRPr="00DE6C59"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DE7037" w:rsidRPr="00DE7037" w:rsidRDefault="00DE7037" w:rsidP="00494D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л) </w:t>
            </w:r>
            <w:r w:rsidRPr="00DE7037">
              <w:rPr>
                <w:rFonts w:ascii="Times New Roman" w:eastAsia="Times New Roman" w:hAnsi="Times New Roman" w:cs="Times New Roman"/>
                <w:sz w:val="24"/>
                <w:szCs w:val="24"/>
                <w:lang w:eastAsia="ru-RU"/>
              </w:rPr>
              <w:t xml:space="preserve">при финансовом обеспечении – предварительный договор </w:t>
            </w:r>
            <w:r>
              <w:rPr>
                <w:rFonts w:ascii="Times New Roman" w:eastAsia="Times New Roman" w:hAnsi="Times New Roman" w:cs="Times New Roman"/>
                <w:sz w:val="24"/>
                <w:szCs w:val="24"/>
                <w:lang w:eastAsia="ru-RU"/>
              </w:rPr>
              <w:t>по доставке</w:t>
            </w:r>
            <w:r>
              <w:t xml:space="preserve"> </w:t>
            </w:r>
            <w:r w:rsidRPr="00DE7037">
              <w:rPr>
                <w:rFonts w:ascii="Times New Roman" w:hAnsi="Times New Roman" w:cs="Times New Roman"/>
              </w:rPr>
              <w:t xml:space="preserve">лошадей </w:t>
            </w:r>
            <w:r w:rsidRPr="00DE7037">
              <w:rPr>
                <w:rFonts w:ascii="Times New Roman" w:eastAsia="Times New Roman" w:hAnsi="Times New Roman" w:cs="Times New Roman"/>
                <w:sz w:val="24"/>
                <w:szCs w:val="24"/>
                <w:lang w:eastAsia="ru-RU"/>
              </w:rPr>
              <w:t>извне района, справка из банка, подтверждающая наличие не менее 2 % от предполагаемых затрат;</w:t>
            </w:r>
          </w:p>
          <w:p w:rsidR="00DE7037" w:rsidRPr="00AB044B" w:rsidRDefault="00DE7037" w:rsidP="00840034">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7037">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w:t>
            </w:r>
            <w:r w:rsidR="00840034">
              <w:rPr>
                <w:rFonts w:ascii="Times New Roman" w:eastAsia="Times New Roman" w:hAnsi="Times New Roman" w:cs="Times New Roman"/>
                <w:sz w:val="24"/>
                <w:szCs w:val="24"/>
                <w:lang w:eastAsia="ru-RU"/>
              </w:rPr>
              <w:t>доставке лошадей извне района</w:t>
            </w:r>
            <w:r w:rsidRPr="00DE7037">
              <w:rPr>
                <w:rFonts w:ascii="Times New Roman" w:eastAsia="Times New Roman" w:hAnsi="Times New Roman" w:cs="Times New Roman"/>
                <w:sz w:val="24"/>
                <w:szCs w:val="24"/>
                <w:lang w:eastAsia="ru-RU"/>
              </w:rPr>
              <w:t xml:space="preserve"> (договора, платежная документация и иные документы подтверждающие фактически понесенные затраты).</w:t>
            </w:r>
          </w:p>
        </w:tc>
      </w:tr>
      <w:tr w:rsidR="00DE7037" w:rsidRPr="00AB044B" w:rsidTr="00494D47">
        <w:trPr>
          <w:trHeight w:val="1066"/>
        </w:trPr>
        <w:tc>
          <w:tcPr>
            <w:tcW w:w="2405" w:type="dxa"/>
          </w:tcPr>
          <w:p w:rsidR="00DE7037" w:rsidRPr="00AB044B" w:rsidRDefault="00DE7037" w:rsidP="00494D4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DE7037" w:rsidRPr="00AB044B" w:rsidRDefault="00DE7037"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DE7037" w:rsidRPr="00AB044B" w:rsidRDefault="00DE7037"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DE7037" w:rsidRPr="00AB044B" w:rsidRDefault="00DE7037" w:rsidP="00494D4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E35335" w:rsidRDefault="00E35335"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840034" w:rsidRDefault="00840034" w:rsidP="00E35335">
      <w:pPr>
        <w:spacing w:after="0" w:line="240" w:lineRule="auto"/>
        <w:ind w:firstLine="851"/>
        <w:jc w:val="cente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840034" w:rsidRPr="009533BE" w:rsidTr="00494D47">
        <w:tc>
          <w:tcPr>
            <w:tcW w:w="4398" w:type="dxa"/>
            <w:shd w:val="clear" w:color="auto" w:fill="auto"/>
          </w:tcPr>
          <w:p w:rsidR="00840034" w:rsidRPr="009533BE" w:rsidRDefault="00840034" w:rsidP="00494D4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Председателю комиссии по отбору получателей субсидии _____________________________</w:t>
            </w:r>
          </w:p>
          <w:p w:rsidR="00840034" w:rsidRPr="009533BE" w:rsidRDefault="00840034" w:rsidP="00494D4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840034" w:rsidRPr="009533BE" w:rsidRDefault="00840034" w:rsidP="00494D4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840034" w:rsidRPr="009533BE" w:rsidRDefault="00840034" w:rsidP="00494D4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840034" w:rsidRPr="009533BE" w:rsidRDefault="00840034" w:rsidP="00E35335">
      <w:pPr>
        <w:spacing w:after="0" w:line="240" w:lineRule="auto"/>
        <w:ind w:firstLine="851"/>
        <w:jc w:val="center"/>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sidR="00165C47">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E35335" w:rsidRPr="009533BE" w:rsidRDefault="00E35335" w:rsidP="00E35335">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E35335" w:rsidRPr="009533BE" w:rsidRDefault="00E35335" w:rsidP="00E35335">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E35335" w:rsidRPr="009533BE" w:rsidRDefault="00165C47" w:rsidP="00E3533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00E35335" w:rsidRPr="009533BE">
        <w:rPr>
          <w:rFonts w:ascii="Times New Roman" w:eastAsia="Times New Roman" w:hAnsi="Times New Roman" w:cs="Times New Roman"/>
          <w:sz w:val="28"/>
          <w:szCs w:val="28"/>
          <w:lang w:eastAsia="ru-RU"/>
        </w:rPr>
        <w:t>год.</w:t>
      </w: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Pr="009533BE"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165C4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165C47" w:rsidRDefault="00165C47" w:rsidP="00E35335">
      <w:pPr>
        <w:tabs>
          <w:tab w:val="left" w:pos="1695"/>
        </w:tabs>
        <w:spacing w:after="0" w:line="240" w:lineRule="auto"/>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E3533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right"/>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lastRenderedPageBreak/>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E35335" w:rsidRPr="009533BE" w:rsidRDefault="00E35335" w:rsidP="00E35335">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740"/>
        </w:tabs>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lastRenderedPageBreak/>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sectPr w:rsidR="00E35335" w:rsidRPr="009533BE" w:rsidSect="00DE6C59">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90" w:rsidRDefault="007E6790" w:rsidP="00E675AC">
      <w:pPr>
        <w:spacing w:after="0" w:line="240" w:lineRule="auto"/>
      </w:pPr>
      <w:r>
        <w:separator/>
      </w:r>
    </w:p>
  </w:endnote>
  <w:endnote w:type="continuationSeparator" w:id="0">
    <w:p w:rsidR="007E6790" w:rsidRDefault="007E6790" w:rsidP="00E6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864045"/>
      <w:docPartObj>
        <w:docPartGallery w:val="Page Numbers (Bottom of Page)"/>
        <w:docPartUnique/>
      </w:docPartObj>
    </w:sdtPr>
    <w:sdtContent>
      <w:p w:rsidR="00E675AC" w:rsidRDefault="00E675AC">
        <w:pPr>
          <w:pStyle w:val="af"/>
          <w:jc w:val="center"/>
        </w:pPr>
        <w:r>
          <w:fldChar w:fldCharType="begin"/>
        </w:r>
        <w:r>
          <w:instrText>PAGE   \* MERGEFORMAT</w:instrText>
        </w:r>
        <w:r>
          <w:fldChar w:fldCharType="separate"/>
        </w:r>
        <w:r>
          <w:rPr>
            <w:noProof/>
          </w:rPr>
          <w:t>16</w:t>
        </w:r>
        <w:r>
          <w:fldChar w:fldCharType="end"/>
        </w:r>
      </w:p>
    </w:sdtContent>
  </w:sdt>
  <w:p w:rsidR="00E675AC" w:rsidRDefault="00E675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90" w:rsidRDefault="007E6790" w:rsidP="00E675AC">
      <w:pPr>
        <w:spacing w:after="0" w:line="240" w:lineRule="auto"/>
      </w:pPr>
      <w:r>
        <w:separator/>
      </w:r>
    </w:p>
  </w:footnote>
  <w:footnote w:type="continuationSeparator" w:id="0">
    <w:p w:rsidR="007E6790" w:rsidRDefault="007E6790" w:rsidP="00E67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8A3733"/>
    <w:multiLevelType w:val="multilevel"/>
    <w:tmpl w:val="DD8C046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51255128"/>
    <w:multiLevelType w:val="multilevel"/>
    <w:tmpl w:val="5C7ED9A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2."/>
      <w:lvlJc w:val="left"/>
      <w:pPr>
        <w:ind w:left="1571" w:hanging="720"/>
      </w:pPr>
      <w:rPr>
        <w:rFonts w:ascii="Times New Roman" w:eastAsia="Times New Roman" w:hAnsi="Times New Roman" w:cs="Times New Roman"/>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35255EE"/>
    <w:multiLevelType w:val="multilevel"/>
    <w:tmpl w:val="C9A678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75D35EA9"/>
    <w:multiLevelType w:val="multilevel"/>
    <w:tmpl w:val="A1AA95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7A043E92"/>
    <w:multiLevelType w:val="multilevel"/>
    <w:tmpl w:val="2D62599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268B9"/>
    <w:rsid w:val="001319FE"/>
    <w:rsid w:val="00131D0B"/>
    <w:rsid w:val="00146CF3"/>
    <w:rsid w:val="00146D3E"/>
    <w:rsid w:val="00165C47"/>
    <w:rsid w:val="001A5F08"/>
    <w:rsid w:val="002078F0"/>
    <w:rsid w:val="00214880"/>
    <w:rsid w:val="00236F08"/>
    <w:rsid w:val="00237077"/>
    <w:rsid w:val="00263CD6"/>
    <w:rsid w:val="00266869"/>
    <w:rsid w:val="002B5BA8"/>
    <w:rsid w:val="002C39B2"/>
    <w:rsid w:val="002D5E2F"/>
    <w:rsid w:val="002F5642"/>
    <w:rsid w:val="0035073E"/>
    <w:rsid w:val="00362E1A"/>
    <w:rsid w:val="0039245D"/>
    <w:rsid w:val="003C2BAB"/>
    <w:rsid w:val="0041669C"/>
    <w:rsid w:val="00453EC9"/>
    <w:rsid w:val="004621C2"/>
    <w:rsid w:val="004B3F70"/>
    <w:rsid w:val="004E5C4F"/>
    <w:rsid w:val="00503348"/>
    <w:rsid w:val="00521B21"/>
    <w:rsid w:val="005225EA"/>
    <w:rsid w:val="00562D7B"/>
    <w:rsid w:val="00564600"/>
    <w:rsid w:val="005721FD"/>
    <w:rsid w:val="005A24FD"/>
    <w:rsid w:val="005E2A39"/>
    <w:rsid w:val="005E3734"/>
    <w:rsid w:val="006032F5"/>
    <w:rsid w:val="006707C6"/>
    <w:rsid w:val="006873CF"/>
    <w:rsid w:val="006A6F78"/>
    <w:rsid w:val="006C05B5"/>
    <w:rsid w:val="00724269"/>
    <w:rsid w:val="00736233"/>
    <w:rsid w:val="007632D5"/>
    <w:rsid w:val="0076772C"/>
    <w:rsid w:val="00780380"/>
    <w:rsid w:val="0079094E"/>
    <w:rsid w:val="007C0065"/>
    <w:rsid w:val="007E3496"/>
    <w:rsid w:val="007E6087"/>
    <w:rsid w:val="007E6790"/>
    <w:rsid w:val="00822D3C"/>
    <w:rsid w:val="0082662C"/>
    <w:rsid w:val="00831A9E"/>
    <w:rsid w:val="00831BEA"/>
    <w:rsid w:val="00840034"/>
    <w:rsid w:val="008478AE"/>
    <w:rsid w:val="008949AF"/>
    <w:rsid w:val="00897936"/>
    <w:rsid w:val="009373AF"/>
    <w:rsid w:val="00940D43"/>
    <w:rsid w:val="009533BE"/>
    <w:rsid w:val="00963DB8"/>
    <w:rsid w:val="009717C1"/>
    <w:rsid w:val="009A249B"/>
    <w:rsid w:val="009C241E"/>
    <w:rsid w:val="009D3E99"/>
    <w:rsid w:val="00A16B20"/>
    <w:rsid w:val="00A54685"/>
    <w:rsid w:val="00A55A13"/>
    <w:rsid w:val="00A651A8"/>
    <w:rsid w:val="00A85FD7"/>
    <w:rsid w:val="00A96242"/>
    <w:rsid w:val="00AB044B"/>
    <w:rsid w:val="00AD233B"/>
    <w:rsid w:val="00AE4CEE"/>
    <w:rsid w:val="00AF5B73"/>
    <w:rsid w:val="00B15409"/>
    <w:rsid w:val="00B550C7"/>
    <w:rsid w:val="00B67363"/>
    <w:rsid w:val="00B76C39"/>
    <w:rsid w:val="00B76DE4"/>
    <w:rsid w:val="00BB0B52"/>
    <w:rsid w:val="00BE1D99"/>
    <w:rsid w:val="00BF6D4D"/>
    <w:rsid w:val="00C07D09"/>
    <w:rsid w:val="00C530EF"/>
    <w:rsid w:val="00C75DD4"/>
    <w:rsid w:val="00C85C01"/>
    <w:rsid w:val="00C8704D"/>
    <w:rsid w:val="00CA1E8B"/>
    <w:rsid w:val="00CB7CB6"/>
    <w:rsid w:val="00CE08D9"/>
    <w:rsid w:val="00D60349"/>
    <w:rsid w:val="00D64E9A"/>
    <w:rsid w:val="00D967E0"/>
    <w:rsid w:val="00DD0F2D"/>
    <w:rsid w:val="00DE4EC0"/>
    <w:rsid w:val="00DE6C59"/>
    <w:rsid w:val="00DE7037"/>
    <w:rsid w:val="00E041CF"/>
    <w:rsid w:val="00E35335"/>
    <w:rsid w:val="00E359FB"/>
    <w:rsid w:val="00E675AC"/>
    <w:rsid w:val="00E74EA5"/>
    <w:rsid w:val="00EA108C"/>
    <w:rsid w:val="00EC0F62"/>
    <w:rsid w:val="00EF03C2"/>
    <w:rsid w:val="00F024AC"/>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character" w:styleId="a8">
    <w:name w:val="annotation reference"/>
    <w:basedOn w:val="a0"/>
    <w:uiPriority w:val="99"/>
    <w:semiHidden/>
    <w:unhideWhenUsed/>
    <w:rsid w:val="00165C47"/>
    <w:rPr>
      <w:sz w:val="16"/>
      <w:szCs w:val="16"/>
    </w:rPr>
  </w:style>
  <w:style w:type="paragraph" w:styleId="a9">
    <w:name w:val="annotation text"/>
    <w:basedOn w:val="a"/>
    <w:link w:val="aa"/>
    <w:uiPriority w:val="99"/>
    <w:semiHidden/>
    <w:unhideWhenUsed/>
    <w:rsid w:val="00165C47"/>
    <w:pPr>
      <w:spacing w:line="240" w:lineRule="auto"/>
    </w:pPr>
    <w:rPr>
      <w:sz w:val="20"/>
      <w:szCs w:val="20"/>
    </w:rPr>
  </w:style>
  <w:style w:type="character" w:customStyle="1" w:styleId="aa">
    <w:name w:val="Текст примечания Знак"/>
    <w:basedOn w:val="a0"/>
    <w:link w:val="a9"/>
    <w:uiPriority w:val="99"/>
    <w:semiHidden/>
    <w:rsid w:val="00165C47"/>
    <w:rPr>
      <w:sz w:val="20"/>
      <w:szCs w:val="20"/>
    </w:rPr>
  </w:style>
  <w:style w:type="paragraph" w:styleId="ab">
    <w:name w:val="annotation subject"/>
    <w:basedOn w:val="a9"/>
    <w:next w:val="a9"/>
    <w:link w:val="ac"/>
    <w:uiPriority w:val="99"/>
    <w:semiHidden/>
    <w:unhideWhenUsed/>
    <w:rsid w:val="00165C47"/>
    <w:rPr>
      <w:b/>
      <w:bCs/>
    </w:rPr>
  </w:style>
  <w:style w:type="character" w:customStyle="1" w:styleId="ac">
    <w:name w:val="Тема примечания Знак"/>
    <w:basedOn w:val="aa"/>
    <w:link w:val="ab"/>
    <w:uiPriority w:val="99"/>
    <w:semiHidden/>
    <w:rsid w:val="00165C47"/>
    <w:rPr>
      <w:b/>
      <w:bCs/>
      <w:sz w:val="20"/>
      <w:szCs w:val="20"/>
    </w:rPr>
  </w:style>
  <w:style w:type="paragraph" w:styleId="ad">
    <w:name w:val="header"/>
    <w:basedOn w:val="a"/>
    <w:link w:val="ae"/>
    <w:uiPriority w:val="99"/>
    <w:unhideWhenUsed/>
    <w:rsid w:val="00E675A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675AC"/>
  </w:style>
  <w:style w:type="paragraph" w:styleId="af">
    <w:name w:val="footer"/>
    <w:basedOn w:val="a"/>
    <w:link w:val="af0"/>
    <w:uiPriority w:val="99"/>
    <w:unhideWhenUsed/>
    <w:rsid w:val="00E675A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6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097C-0357-43CC-9076-230A4244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cp:lastPrinted>2021-04-01T05:50:00Z</cp:lastPrinted>
  <dcterms:created xsi:type="dcterms:W3CDTF">2021-03-17T02:22:00Z</dcterms:created>
  <dcterms:modified xsi:type="dcterms:W3CDTF">2021-04-01T05:50:00Z</dcterms:modified>
</cp:coreProperties>
</file>