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9"/>
        <w:gridCol w:w="1601"/>
        <w:gridCol w:w="3203"/>
      </w:tblGrid>
      <w:tr w:rsidR="00152999" w:rsidTr="00152999">
        <w:trPr>
          <w:cantSplit/>
          <w:trHeight w:val="281"/>
        </w:trPr>
        <w:tc>
          <w:tcPr>
            <w:tcW w:w="3089" w:type="dxa"/>
            <w:hideMark/>
          </w:tcPr>
          <w:p w:rsidR="00152999" w:rsidRDefault="001529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601" w:type="dxa"/>
            <w:hideMark/>
          </w:tcPr>
          <w:p w:rsidR="00152999" w:rsidRDefault="001529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03" w:type="dxa"/>
            <w:hideMark/>
          </w:tcPr>
          <w:p w:rsidR="00152999" w:rsidRDefault="001529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152999" w:rsidTr="00152999">
        <w:trPr>
          <w:cantSplit/>
          <w:trHeight w:val="37"/>
        </w:trPr>
        <w:tc>
          <w:tcPr>
            <w:tcW w:w="3089" w:type="dxa"/>
          </w:tcPr>
          <w:p w:rsidR="00152999" w:rsidRDefault="00152999">
            <w:pPr>
              <w:spacing w:before="120" w:line="1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</w:tcPr>
          <w:p w:rsidR="00152999" w:rsidRDefault="00152999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3203" w:type="dxa"/>
            <w:hideMark/>
          </w:tcPr>
          <w:p w:rsidR="00152999" w:rsidRDefault="00152999">
            <w:pPr>
              <w:spacing w:before="120" w:line="1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2999" w:rsidRDefault="00152999" w:rsidP="00152999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152999" w:rsidRPr="00152999" w:rsidRDefault="00152999" w:rsidP="00152999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</w:t>
      </w:r>
      <w:r w:rsidRPr="00152999">
        <w:rPr>
          <w:b/>
          <w:sz w:val="24"/>
          <w:szCs w:val="24"/>
        </w:rPr>
        <w:t xml:space="preserve"> </w:t>
      </w:r>
      <w:r w:rsidRPr="00152999">
        <w:rPr>
          <w:b/>
          <w:sz w:val="28"/>
          <w:szCs w:val="28"/>
        </w:rPr>
        <w:t>плановой камеральной проверк</w:t>
      </w:r>
      <w:r>
        <w:rPr>
          <w:b/>
          <w:sz w:val="28"/>
          <w:szCs w:val="28"/>
        </w:rPr>
        <w:t>е</w:t>
      </w:r>
      <w:r w:rsidRPr="00152999">
        <w:rPr>
          <w:b/>
          <w:sz w:val="28"/>
          <w:szCs w:val="28"/>
        </w:rPr>
        <w:t xml:space="preserve"> </w:t>
      </w:r>
      <w:r w:rsidR="0084665A">
        <w:rPr>
          <w:b/>
          <w:sz w:val="28"/>
          <w:szCs w:val="28"/>
        </w:rPr>
        <w:t>МКДОУ «Детский сад «Золотой ключик» МО «Ленский район»</w:t>
      </w:r>
      <w:r w:rsidRPr="00152999">
        <w:rPr>
          <w:b/>
          <w:sz w:val="28"/>
          <w:szCs w:val="28"/>
        </w:rPr>
        <w:t xml:space="preserve"> Республики Саха (Якутия)</w:t>
      </w:r>
    </w:p>
    <w:p w:rsidR="0084665A" w:rsidRDefault="0084665A" w:rsidP="0084665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84665A" w:rsidRPr="0084665A" w:rsidRDefault="0084665A" w:rsidP="0084665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84665A">
        <w:rPr>
          <w:sz w:val="24"/>
          <w:szCs w:val="24"/>
        </w:rPr>
        <w:t xml:space="preserve">Контрольное мероприятие проведено на основании плана проведения контрольных мероприятий Финансового Управления муниципального образования «Ленский район» на 2023 год по внутреннему муниципальному финансовому контролю, утвержденного приказом ФИНУ от 27.12.2022г. № 247, приказа Финансового управления от 14.09.2023г. № 133 в соответствии с </w:t>
      </w:r>
      <w:proofErr w:type="gramStart"/>
      <w:r w:rsidRPr="0084665A">
        <w:rPr>
          <w:sz w:val="24"/>
          <w:szCs w:val="24"/>
        </w:rPr>
        <w:t>пунктом  2</w:t>
      </w:r>
      <w:proofErr w:type="gramEnd"/>
      <w:r w:rsidRPr="0084665A">
        <w:rPr>
          <w:sz w:val="24"/>
          <w:szCs w:val="24"/>
        </w:rPr>
        <w:t xml:space="preserve"> статьи 269.2 Бюджетного кодекса Российской Федерации.</w:t>
      </w:r>
    </w:p>
    <w:p w:rsidR="00152999" w:rsidRPr="00823A5D" w:rsidRDefault="00152999" w:rsidP="0015299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823A5D">
        <w:rPr>
          <w:color w:val="000000"/>
          <w:sz w:val="24"/>
          <w:szCs w:val="24"/>
        </w:rPr>
        <w:t>Тема контрольного мероприятия:</w:t>
      </w:r>
    </w:p>
    <w:p w:rsidR="0084665A" w:rsidRDefault="0084665A" w:rsidP="00152999">
      <w:pPr>
        <w:jc w:val="both"/>
        <w:rPr>
          <w:sz w:val="24"/>
          <w:szCs w:val="24"/>
        </w:rPr>
      </w:pPr>
      <w:r w:rsidRPr="003F681B">
        <w:rPr>
          <w:sz w:val="24"/>
          <w:szCs w:val="24"/>
        </w:rPr>
        <w:t xml:space="preserve">Проверка финансово-хозяйственной деятельности объекта контроля </w:t>
      </w:r>
    </w:p>
    <w:p w:rsidR="00152999" w:rsidRPr="00823A5D" w:rsidRDefault="00152999" w:rsidP="00152999">
      <w:pPr>
        <w:jc w:val="both"/>
        <w:rPr>
          <w:color w:val="000000"/>
          <w:sz w:val="24"/>
          <w:szCs w:val="24"/>
        </w:rPr>
      </w:pPr>
      <w:r w:rsidRPr="00823A5D">
        <w:rPr>
          <w:color w:val="000000"/>
          <w:sz w:val="24"/>
          <w:szCs w:val="24"/>
        </w:rPr>
        <w:t>Проверяемый период:</w:t>
      </w:r>
      <w:r w:rsidRPr="00823A5D">
        <w:rPr>
          <w:color w:val="FF0000"/>
          <w:sz w:val="24"/>
          <w:szCs w:val="24"/>
        </w:rPr>
        <w:t xml:space="preserve"> </w:t>
      </w:r>
      <w:r w:rsidRPr="00823A5D">
        <w:rPr>
          <w:color w:val="000000"/>
          <w:sz w:val="24"/>
          <w:szCs w:val="24"/>
        </w:rPr>
        <w:t>с 01.01.202</w:t>
      </w:r>
      <w:r w:rsidR="00823A5D" w:rsidRPr="00823A5D">
        <w:rPr>
          <w:color w:val="000000"/>
          <w:sz w:val="24"/>
          <w:szCs w:val="24"/>
        </w:rPr>
        <w:t>2</w:t>
      </w:r>
      <w:r w:rsidRPr="00823A5D">
        <w:rPr>
          <w:color w:val="000000"/>
          <w:sz w:val="24"/>
          <w:szCs w:val="24"/>
        </w:rPr>
        <w:t>г. по 31.12.202</w:t>
      </w:r>
      <w:r w:rsidR="00823A5D" w:rsidRPr="00823A5D">
        <w:rPr>
          <w:color w:val="000000"/>
          <w:sz w:val="24"/>
          <w:szCs w:val="24"/>
        </w:rPr>
        <w:t>2</w:t>
      </w:r>
      <w:r w:rsidRPr="00823A5D">
        <w:rPr>
          <w:color w:val="000000"/>
          <w:sz w:val="24"/>
          <w:szCs w:val="24"/>
        </w:rPr>
        <w:t>г.</w:t>
      </w:r>
    </w:p>
    <w:p w:rsidR="00152999" w:rsidRPr="00823A5D" w:rsidRDefault="00152999" w:rsidP="00152999">
      <w:pPr>
        <w:jc w:val="both"/>
        <w:rPr>
          <w:sz w:val="24"/>
          <w:szCs w:val="24"/>
        </w:rPr>
      </w:pPr>
      <w:r w:rsidRPr="00823A5D">
        <w:rPr>
          <w:sz w:val="24"/>
          <w:szCs w:val="24"/>
        </w:rPr>
        <w:t xml:space="preserve">Дата, № акта: № </w:t>
      </w:r>
      <w:r w:rsidR="0084665A">
        <w:rPr>
          <w:sz w:val="24"/>
          <w:szCs w:val="24"/>
        </w:rPr>
        <w:t>6</w:t>
      </w:r>
      <w:r w:rsidRPr="00823A5D">
        <w:rPr>
          <w:sz w:val="24"/>
          <w:szCs w:val="24"/>
        </w:rPr>
        <w:t xml:space="preserve"> от </w:t>
      </w:r>
      <w:r w:rsidR="0084665A">
        <w:rPr>
          <w:sz w:val="24"/>
          <w:szCs w:val="24"/>
        </w:rPr>
        <w:t>14</w:t>
      </w:r>
      <w:r w:rsidRPr="00823A5D">
        <w:rPr>
          <w:sz w:val="24"/>
          <w:szCs w:val="24"/>
        </w:rPr>
        <w:t>.</w:t>
      </w:r>
      <w:r w:rsidR="0084665A">
        <w:rPr>
          <w:sz w:val="24"/>
          <w:szCs w:val="24"/>
        </w:rPr>
        <w:t>12</w:t>
      </w:r>
      <w:r w:rsidRPr="00823A5D">
        <w:rPr>
          <w:sz w:val="24"/>
          <w:szCs w:val="24"/>
        </w:rPr>
        <w:t>.2023г.</w:t>
      </w:r>
    </w:p>
    <w:p w:rsidR="00152999" w:rsidRPr="00823A5D" w:rsidRDefault="00152999" w:rsidP="00152999">
      <w:pPr>
        <w:jc w:val="both"/>
        <w:rPr>
          <w:sz w:val="24"/>
          <w:szCs w:val="24"/>
        </w:rPr>
      </w:pPr>
    </w:p>
    <w:p w:rsidR="0084665A" w:rsidRPr="0084665A" w:rsidRDefault="00823A5D" w:rsidP="0084665A">
      <w:pPr>
        <w:pStyle w:val="HTM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3A5D">
        <w:rPr>
          <w:rFonts w:ascii="Times New Roman" w:hAnsi="Times New Roman" w:cs="Times New Roman"/>
          <w:sz w:val="24"/>
          <w:szCs w:val="24"/>
        </w:rPr>
        <w:t>По результатам проведенной плановой камеральной проверки в</w:t>
      </w:r>
      <w:r w:rsidR="0084665A">
        <w:rPr>
          <w:rFonts w:ascii="Times New Roman" w:hAnsi="Times New Roman" w:cs="Times New Roman"/>
          <w:sz w:val="24"/>
          <w:szCs w:val="24"/>
        </w:rPr>
        <w:t xml:space="preserve"> отношении</w:t>
      </w:r>
      <w:bookmarkStart w:id="0" w:name="_GoBack"/>
      <w:bookmarkEnd w:id="0"/>
      <w:r w:rsidRPr="00823A5D">
        <w:rPr>
          <w:rFonts w:ascii="Times New Roman" w:hAnsi="Times New Roman" w:cs="Times New Roman"/>
          <w:sz w:val="24"/>
          <w:szCs w:val="24"/>
        </w:rPr>
        <w:t xml:space="preserve"> </w:t>
      </w:r>
      <w:r w:rsidR="0084665A">
        <w:rPr>
          <w:rFonts w:ascii="Times New Roman" w:hAnsi="Times New Roman" w:cs="Times New Roman"/>
          <w:sz w:val="24"/>
          <w:szCs w:val="24"/>
        </w:rPr>
        <w:t>МКДОУ «Детский сад «Золотой ключик» МО «Ленский район»</w:t>
      </w:r>
      <w:r w:rsidRPr="00823A5D">
        <w:rPr>
          <w:rFonts w:ascii="Times New Roman" w:hAnsi="Times New Roman" w:cs="Times New Roman"/>
          <w:sz w:val="24"/>
          <w:szCs w:val="24"/>
        </w:rPr>
        <w:t xml:space="preserve"> Республики Саха (</w:t>
      </w:r>
      <w:proofErr w:type="gramStart"/>
      <w:r w:rsidRPr="00823A5D">
        <w:rPr>
          <w:rFonts w:ascii="Times New Roman" w:hAnsi="Times New Roman" w:cs="Times New Roman"/>
          <w:sz w:val="24"/>
          <w:szCs w:val="24"/>
        </w:rPr>
        <w:t>Якутия)  выявлено</w:t>
      </w:r>
      <w:proofErr w:type="gramEnd"/>
      <w:r w:rsidRPr="00823A5D">
        <w:rPr>
          <w:rFonts w:ascii="Times New Roman" w:hAnsi="Times New Roman" w:cs="Times New Roman"/>
          <w:sz w:val="24"/>
          <w:szCs w:val="24"/>
        </w:rPr>
        <w:t xml:space="preserve"> нарушений на общую сумму  </w:t>
      </w:r>
      <w:r w:rsidR="0084665A" w:rsidRPr="0084665A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общую сумму 626 726 руб. 00 коп., из них:</w:t>
      </w:r>
    </w:p>
    <w:p w:rsidR="0084665A" w:rsidRPr="0084665A" w:rsidRDefault="0084665A" w:rsidP="0084665A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84665A" w:rsidRPr="0084665A" w:rsidRDefault="0084665A" w:rsidP="0084665A">
      <w:pPr>
        <w:widowControl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84665A">
        <w:rPr>
          <w:rFonts w:eastAsiaTheme="minorHAnsi"/>
          <w:sz w:val="24"/>
          <w:szCs w:val="24"/>
          <w:lang w:eastAsia="en-US"/>
        </w:rPr>
        <w:t xml:space="preserve">- сумма неправомерного использования бюджетных средств МО «Ленский район» составила 205 191 руб. 00 </w:t>
      </w:r>
      <w:proofErr w:type="gramStart"/>
      <w:r w:rsidRPr="0084665A">
        <w:rPr>
          <w:rFonts w:eastAsiaTheme="minorHAnsi"/>
          <w:sz w:val="24"/>
          <w:szCs w:val="24"/>
          <w:lang w:eastAsia="en-US"/>
        </w:rPr>
        <w:t>коп.;</w:t>
      </w:r>
      <w:proofErr w:type="gramEnd"/>
    </w:p>
    <w:p w:rsidR="0084665A" w:rsidRPr="0084665A" w:rsidRDefault="0084665A" w:rsidP="0084665A">
      <w:pPr>
        <w:widowControl/>
        <w:ind w:firstLine="284"/>
        <w:jc w:val="both"/>
        <w:rPr>
          <w:rFonts w:eastAsiaTheme="minorHAnsi"/>
          <w:sz w:val="24"/>
          <w:szCs w:val="24"/>
          <w:lang w:eastAsia="en-US"/>
        </w:rPr>
      </w:pPr>
    </w:p>
    <w:p w:rsidR="0084665A" w:rsidRPr="0084665A" w:rsidRDefault="0084665A" w:rsidP="0084665A">
      <w:pPr>
        <w:widowControl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84665A">
        <w:rPr>
          <w:rFonts w:eastAsiaTheme="minorHAnsi"/>
          <w:sz w:val="24"/>
          <w:szCs w:val="24"/>
          <w:lang w:eastAsia="en-US"/>
        </w:rPr>
        <w:t xml:space="preserve">- сумма неэффективного использования бюджетных средств МО «Ленский район» составила 8 000 руб. 00 </w:t>
      </w:r>
      <w:proofErr w:type="gramStart"/>
      <w:r w:rsidRPr="0084665A">
        <w:rPr>
          <w:rFonts w:eastAsiaTheme="minorHAnsi"/>
          <w:sz w:val="24"/>
          <w:szCs w:val="24"/>
          <w:lang w:eastAsia="en-US"/>
        </w:rPr>
        <w:t>коп.;</w:t>
      </w:r>
      <w:proofErr w:type="gramEnd"/>
    </w:p>
    <w:p w:rsidR="0084665A" w:rsidRPr="0084665A" w:rsidRDefault="0084665A" w:rsidP="0084665A">
      <w:pPr>
        <w:widowControl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84665A">
        <w:rPr>
          <w:rFonts w:eastAsiaTheme="minorHAnsi"/>
          <w:sz w:val="24"/>
          <w:szCs w:val="24"/>
          <w:lang w:eastAsia="en-US"/>
        </w:rPr>
        <w:t xml:space="preserve"> </w:t>
      </w:r>
    </w:p>
    <w:p w:rsidR="0084665A" w:rsidRPr="0084665A" w:rsidRDefault="0084665A" w:rsidP="0084665A">
      <w:pPr>
        <w:widowControl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84665A">
        <w:rPr>
          <w:rFonts w:eastAsiaTheme="minorHAnsi"/>
          <w:sz w:val="24"/>
          <w:szCs w:val="24"/>
          <w:lang w:eastAsia="en-US"/>
        </w:rPr>
        <w:t>- сумма иных нарушений по бюджетным средствам МО «Ленский район» составила 413 535 руб. 00 коп.</w:t>
      </w:r>
    </w:p>
    <w:p w:rsidR="0084665A" w:rsidRPr="0084665A" w:rsidRDefault="0084665A" w:rsidP="0084665A">
      <w:pPr>
        <w:widowControl/>
        <w:ind w:firstLine="284"/>
        <w:jc w:val="both"/>
        <w:rPr>
          <w:rFonts w:eastAsiaTheme="minorHAnsi"/>
          <w:sz w:val="24"/>
          <w:szCs w:val="24"/>
          <w:lang w:eastAsia="en-US"/>
        </w:rPr>
      </w:pPr>
    </w:p>
    <w:p w:rsidR="00152999" w:rsidRPr="00152999" w:rsidRDefault="00152999" w:rsidP="00823A5D">
      <w:pPr>
        <w:pStyle w:val="HTML"/>
        <w:ind w:firstLine="567"/>
        <w:jc w:val="both"/>
        <w:rPr>
          <w:b/>
          <w:sz w:val="24"/>
          <w:szCs w:val="24"/>
        </w:rPr>
      </w:pPr>
    </w:p>
    <w:sectPr w:rsidR="00152999" w:rsidRPr="00152999" w:rsidSect="0005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999"/>
    <w:rsid w:val="00055EB3"/>
    <w:rsid w:val="00152999"/>
    <w:rsid w:val="005B61E3"/>
    <w:rsid w:val="006D4E5D"/>
    <w:rsid w:val="00823A5D"/>
    <w:rsid w:val="0084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B0BF0-D3A3-49E3-85BC-99BAFAED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2999"/>
    <w:pPr>
      <w:keepNext/>
      <w:widowControl/>
      <w:autoSpaceDE/>
      <w:autoSpaceDN/>
      <w:adjustRightInd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999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styleId="a3">
    <w:name w:val="Hyperlink"/>
    <w:semiHidden/>
    <w:unhideWhenUsed/>
    <w:rsid w:val="00152999"/>
    <w:rPr>
      <w:color w:val="04348A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2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9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299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529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529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Елена Романова</cp:lastModifiedBy>
  <cp:revision>4</cp:revision>
  <dcterms:created xsi:type="dcterms:W3CDTF">2023-04-07T01:48:00Z</dcterms:created>
  <dcterms:modified xsi:type="dcterms:W3CDTF">2024-01-09T06:39:00Z</dcterms:modified>
</cp:coreProperties>
</file>