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1D" w:rsidRPr="00954562" w:rsidRDefault="000D3FCF" w:rsidP="00B31082">
      <w:pPr>
        <w:jc w:val="center"/>
        <w:rPr>
          <w:b/>
          <w:sz w:val="24"/>
          <w:szCs w:val="24"/>
        </w:rPr>
      </w:pPr>
      <w:r w:rsidRPr="000D3FCF">
        <w:rPr>
          <w:b/>
          <w:sz w:val="24"/>
          <w:szCs w:val="24"/>
        </w:rPr>
        <w:t>Отчет по исполнению</w:t>
      </w:r>
      <w:r w:rsidR="00B31082">
        <w:rPr>
          <w:b/>
          <w:sz w:val="28"/>
          <w:szCs w:val="28"/>
        </w:rPr>
        <w:t xml:space="preserve"> </w:t>
      </w:r>
      <w:r w:rsidR="00954562" w:rsidRPr="00954562">
        <w:rPr>
          <w:b/>
          <w:sz w:val="24"/>
          <w:szCs w:val="24"/>
        </w:rPr>
        <w:t>План</w:t>
      </w:r>
      <w:r w:rsidR="00B31082">
        <w:rPr>
          <w:b/>
          <w:sz w:val="24"/>
          <w:szCs w:val="24"/>
        </w:rPr>
        <w:t>а</w:t>
      </w:r>
      <w:r w:rsidR="00954562" w:rsidRPr="00954562">
        <w:rPr>
          <w:b/>
          <w:sz w:val="24"/>
          <w:szCs w:val="24"/>
        </w:rPr>
        <w:t xml:space="preserve"> мероприятий по противодейс</w:t>
      </w:r>
      <w:r>
        <w:rPr>
          <w:b/>
          <w:sz w:val="24"/>
          <w:szCs w:val="24"/>
        </w:rPr>
        <w:t>твию коррупции в администрации м</w:t>
      </w:r>
      <w:r w:rsidR="00954562" w:rsidRPr="00954562">
        <w:rPr>
          <w:b/>
          <w:sz w:val="24"/>
          <w:szCs w:val="24"/>
        </w:rPr>
        <w:t>униципального образования «Ленский район»</w:t>
      </w:r>
      <w:r w:rsidR="00B31082">
        <w:rPr>
          <w:b/>
          <w:sz w:val="24"/>
          <w:szCs w:val="24"/>
        </w:rPr>
        <w:t xml:space="preserve"> за 2022 год</w:t>
      </w:r>
    </w:p>
    <w:p w:rsidR="00BA191D" w:rsidRDefault="00BA191D">
      <w:pPr>
        <w:rPr>
          <w:sz w:val="24"/>
          <w:szCs w:val="24"/>
        </w:rPr>
      </w:pPr>
    </w:p>
    <w:tbl>
      <w:tblPr>
        <w:tblStyle w:val="a6"/>
        <w:tblW w:w="10206" w:type="dxa"/>
        <w:tblInd w:w="-572" w:type="dxa"/>
        <w:tblLook w:val="04A0" w:firstRow="1" w:lastRow="0" w:firstColumn="1" w:lastColumn="0" w:noHBand="0" w:noVBand="1"/>
      </w:tblPr>
      <w:tblGrid>
        <w:gridCol w:w="704"/>
        <w:gridCol w:w="3631"/>
        <w:gridCol w:w="2169"/>
        <w:gridCol w:w="3702"/>
      </w:tblGrid>
      <w:tr w:rsidR="00954562" w:rsidTr="00563364">
        <w:tc>
          <w:tcPr>
            <w:tcW w:w="704" w:type="dxa"/>
          </w:tcPr>
          <w:p w:rsidR="00954562" w:rsidRDefault="00954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31" w:type="dxa"/>
          </w:tcPr>
          <w:p w:rsidR="00954562" w:rsidRDefault="00954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9" w:type="dxa"/>
          </w:tcPr>
          <w:p w:rsidR="00954562" w:rsidRDefault="00954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702" w:type="dxa"/>
          </w:tcPr>
          <w:p w:rsidR="00954562" w:rsidRDefault="00563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</w:tr>
      <w:tr w:rsidR="00D27714" w:rsidTr="00563364">
        <w:tc>
          <w:tcPr>
            <w:tcW w:w="10206" w:type="dxa"/>
            <w:gridSpan w:val="4"/>
          </w:tcPr>
          <w:p w:rsidR="00D27714" w:rsidRDefault="00D27714" w:rsidP="00D2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1. Систематизация и актуализация нормативной правовой базы по вопросам противодействия коррупции</w:t>
            </w:r>
          </w:p>
        </w:tc>
      </w:tr>
      <w:tr w:rsidR="00954562" w:rsidTr="00563364">
        <w:tc>
          <w:tcPr>
            <w:tcW w:w="704" w:type="dxa"/>
          </w:tcPr>
          <w:p w:rsidR="00954562" w:rsidRDefault="001D7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31" w:type="dxa"/>
          </w:tcPr>
          <w:p w:rsidR="00954562" w:rsidRDefault="001D7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исполнения нормативных правовых актов Российской Федерации, Республики Саха (Якутия), направленных на противодействие коррупции, и их своевременную актуализацию</w:t>
            </w:r>
          </w:p>
        </w:tc>
        <w:tc>
          <w:tcPr>
            <w:tcW w:w="2169" w:type="dxa"/>
          </w:tcPr>
          <w:p w:rsidR="00954562" w:rsidRDefault="001D7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3702" w:type="dxa"/>
          </w:tcPr>
          <w:p w:rsidR="00954562" w:rsidRDefault="00563364" w:rsidP="00563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внесении изменений в действующее законодательство в сфере коррупции, правовые акты своевременно анализируются и приводятся в соответствие </w:t>
            </w:r>
          </w:p>
        </w:tc>
      </w:tr>
      <w:tr w:rsidR="00954562" w:rsidTr="00563364">
        <w:tc>
          <w:tcPr>
            <w:tcW w:w="704" w:type="dxa"/>
          </w:tcPr>
          <w:p w:rsidR="00954562" w:rsidRDefault="001D7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31" w:type="dxa"/>
          </w:tcPr>
          <w:p w:rsidR="00954562" w:rsidRDefault="001D7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заседания комиссий по противодействию коррупции и обеспечение контроля исполнения принятых решений</w:t>
            </w:r>
          </w:p>
        </w:tc>
        <w:tc>
          <w:tcPr>
            <w:tcW w:w="2169" w:type="dxa"/>
          </w:tcPr>
          <w:p w:rsidR="00954562" w:rsidRDefault="001D7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работы комиссии по ПК</w:t>
            </w:r>
          </w:p>
        </w:tc>
        <w:tc>
          <w:tcPr>
            <w:tcW w:w="3702" w:type="dxa"/>
          </w:tcPr>
          <w:p w:rsidR="00954562" w:rsidRDefault="00AE2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главы от 02.12.2021 года №01-03-765/1 утверждено Положение о комиссии по координации работы по противодействию коррупции в муниципальном образовании «Ленский район». В 2022 году было проведено 2 заседания комиссии.</w:t>
            </w:r>
          </w:p>
        </w:tc>
      </w:tr>
      <w:tr w:rsidR="00954562" w:rsidTr="00563364">
        <w:tc>
          <w:tcPr>
            <w:tcW w:w="704" w:type="dxa"/>
          </w:tcPr>
          <w:p w:rsidR="00954562" w:rsidRDefault="00F26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31" w:type="dxa"/>
          </w:tcPr>
          <w:p w:rsidR="00954562" w:rsidRDefault="000A1DF9" w:rsidP="00760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комиссии по</w:t>
            </w:r>
            <w:r w:rsidR="00760F47">
              <w:rPr>
                <w:sz w:val="24"/>
                <w:szCs w:val="24"/>
              </w:rPr>
              <w:t xml:space="preserve">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</w:tcPr>
          <w:p w:rsidR="00954562" w:rsidRDefault="00F26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702" w:type="dxa"/>
          </w:tcPr>
          <w:p w:rsidR="00954562" w:rsidRDefault="00DE1F57" w:rsidP="00D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главы от 09.02.2018г. №</w:t>
            </w:r>
            <w:r>
              <w:t xml:space="preserve"> </w:t>
            </w:r>
            <w:r w:rsidRPr="00DE1F57">
              <w:rPr>
                <w:sz w:val="24"/>
                <w:szCs w:val="24"/>
              </w:rPr>
              <w:t>01-03-122/8</w:t>
            </w:r>
            <w:r>
              <w:rPr>
                <w:sz w:val="24"/>
                <w:szCs w:val="24"/>
              </w:rPr>
              <w:t xml:space="preserve"> утверждено</w:t>
            </w:r>
            <w:r>
              <w:t xml:space="preserve"> </w:t>
            </w:r>
            <w:r>
              <w:rPr>
                <w:sz w:val="24"/>
                <w:szCs w:val="24"/>
              </w:rPr>
              <w:t>Положение</w:t>
            </w:r>
            <w:r w:rsidRPr="00DE1F57">
              <w:rPr>
                <w:sz w:val="24"/>
                <w:szCs w:val="24"/>
              </w:rPr>
              <w:t xml:space="preserve"> о комиссиях по соблюдению требований к служебному поведению муниципальных служащих и уре</w:t>
            </w:r>
            <w:r>
              <w:rPr>
                <w:sz w:val="24"/>
                <w:szCs w:val="24"/>
              </w:rPr>
              <w:t xml:space="preserve">гулированию конфликта интересов.  В 2022 году заседания </w:t>
            </w:r>
            <w:r w:rsidRPr="00DE1F57">
              <w:rPr>
                <w:sz w:val="24"/>
                <w:szCs w:val="24"/>
              </w:rPr>
              <w:t xml:space="preserve">комиссии </w:t>
            </w:r>
            <w:r>
              <w:rPr>
                <w:sz w:val="24"/>
                <w:szCs w:val="24"/>
              </w:rPr>
              <w:t xml:space="preserve">не проводились. </w:t>
            </w:r>
          </w:p>
        </w:tc>
      </w:tr>
      <w:tr w:rsidR="00954562" w:rsidTr="00563364">
        <w:tc>
          <w:tcPr>
            <w:tcW w:w="704" w:type="dxa"/>
          </w:tcPr>
          <w:p w:rsidR="00954562" w:rsidRDefault="00F26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31" w:type="dxa"/>
          </w:tcPr>
          <w:p w:rsidR="00954562" w:rsidRDefault="00F26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планы противодействия коррупции</w:t>
            </w:r>
          </w:p>
        </w:tc>
        <w:tc>
          <w:tcPr>
            <w:tcW w:w="2169" w:type="dxa"/>
          </w:tcPr>
          <w:p w:rsidR="00954562" w:rsidRDefault="000A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702" w:type="dxa"/>
          </w:tcPr>
          <w:p w:rsidR="00954562" w:rsidRDefault="00AE2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изменения в план по противодействию коррупции не вносились</w:t>
            </w:r>
          </w:p>
        </w:tc>
      </w:tr>
      <w:tr w:rsidR="00D27714" w:rsidTr="00563364">
        <w:tc>
          <w:tcPr>
            <w:tcW w:w="10206" w:type="dxa"/>
            <w:gridSpan w:val="4"/>
          </w:tcPr>
          <w:p w:rsidR="00D27714" w:rsidRDefault="00D27714" w:rsidP="00D2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Профилактика коррупционных и иных правонарушений при прохождении муниципальной службы</w:t>
            </w:r>
          </w:p>
        </w:tc>
      </w:tr>
      <w:tr w:rsidR="00954562" w:rsidTr="00563364">
        <w:tc>
          <w:tcPr>
            <w:tcW w:w="704" w:type="dxa"/>
          </w:tcPr>
          <w:p w:rsidR="00954562" w:rsidRDefault="00D2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631" w:type="dxa"/>
          </w:tcPr>
          <w:p w:rsidR="00954562" w:rsidRDefault="00D2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принятия мер по повышению эффективности контроля за соблюдением лицами, замещающими муниципальные должности и должности муниципальной службы в МО «Ленский район»,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</w:t>
            </w:r>
            <w:r>
              <w:rPr>
                <w:sz w:val="24"/>
                <w:szCs w:val="24"/>
              </w:rPr>
              <w:lastRenderedPageBreak/>
              <w:t>ответственности в случае их несоблюдения</w:t>
            </w:r>
          </w:p>
        </w:tc>
        <w:tc>
          <w:tcPr>
            <w:tcW w:w="2169" w:type="dxa"/>
          </w:tcPr>
          <w:p w:rsidR="00954562" w:rsidRDefault="0032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702" w:type="dxa"/>
          </w:tcPr>
          <w:p w:rsidR="00EB6C93" w:rsidRDefault="00EB6C93" w:rsidP="00EB6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администрации МО «Ленский район» обеспечено </w:t>
            </w:r>
            <w:proofErr w:type="gramStart"/>
            <w:r>
              <w:rPr>
                <w:sz w:val="24"/>
                <w:szCs w:val="24"/>
              </w:rPr>
              <w:t>принятие  мер</w:t>
            </w:r>
            <w:proofErr w:type="gramEnd"/>
            <w:r>
              <w:rPr>
                <w:sz w:val="24"/>
                <w:szCs w:val="24"/>
              </w:rPr>
              <w:t xml:space="preserve"> по</w:t>
            </w:r>
            <w:r>
              <w:t xml:space="preserve"> </w:t>
            </w:r>
            <w:r w:rsidRPr="00EB6C93">
              <w:rPr>
                <w:sz w:val="24"/>
                <w:szCs w:val="24"/>
              </w:rPr>
              <w:t>повышению эффективности контроля</w:t>
            </w:r>
            <w:r>
              <w:rPr>
                <w:sz w:val="24"/>
                <w:szCs w:val="24"/>
              </w:rPr>
              <w:t xml:space="preserve">, проводится: </w:t>
            </w:r>
          </w:p>
          <w:p w:rsidR="00954562" w:rsidRDefault="00EB6C93" w:rsidP="00EB6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</w:t>
            </w:r>
            <w:r w:rsidRPr="00EB6C93">
              <w:rPr>
                <w:sz w:val="24"/>
                <w:szCs w:val="24"/>
              </w:rPr>
              <w:t xml:space="preserve"> анкет лиц,</w:t>
            </w:r>
            <w:r>
              <w:rPr>
                <w:sz w:val="24"/>
                <w:szCs w:val="24"/>
              </w:rPr>
              <w:t xml:space="preserve"> замещающих</w:t>
            </w:r>
            <w:r w:rsidRPr="00EB6C93">
              <w:rPr>
                <w:sz w:val="24"/>
                <w:szCs w:val="24"/>
              </w:rPr>
              <w:t xml:space="preserve"> муниципальные должности и должности муниципальной службы</w:t>
            </w:r>
            <w:r>
              <w:rPr>
                <w:sz w:val="24"/>
                <w:szCs w:val="24"/>
              </w:rPr>
              <w:t xml:space="preserve"> </w:t>
            </w:r>
            <w:r w:rsidRPr="00EB6C93">
              <w:rPr>
                <w:sz w:val="24"/>
                <w:szCs w:val="24"/>
              </w:rPr>
              <w:t>с целью контроля за актуализацией сведений, содержащихся в них, на предмет наличия возможного конфликта интересов при замещении указанных должностей</w:t>
            </w:r>
            <w:r>
              <w:rPr>
                <w:sz w:val="24"/>
                <w:szCs w:val="24"/>
              </w:rPr>
              <w:t>;</w:t>
            </w:r>
          </w:p>
          <w:p w:rsidR="00EB6C93" w:rsidRDefault="00EB6C93" w:rsidP="00EB6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обучающие семинары</w:t>
            </w:r>
            <w:r w:rsidRPr="00EB6C93">
              <w:rPr>
                <w:sz w:val="24"/>
                <w:szCs w:val="24"/>
              </w:rPr>
              <w:t xml:space="preserve"> с лицами, </w:t>
            </w:r>
            <w:r w:rsidRPr="00EB6C93">
              <w:rPr>
                <w:sz w:val="24"/>
                <w:szCs w:val="24"/>
              </w:rPr>
              <w:lastRenderedPageBreak/>
              <w:t xml:space="preserve">замещающими </w:t>
            </w:r>
            <w:r>
              <w:rPr>
                <w:sz w:val="24"/>
                <w:szCs w:val="24"/>
              </w:rPr>
              <w:t>муниципальные</w:t>
            </w:r>
            <w:r w:rsidRPr="00EB6C93">
              <w:rPr>
                <w:sz w:val="24"/>
                <w:szCs w:val="24"/>
              </w:rPr>
              <w:t xml:space="preserve"> должности</w:t>
            </w:r>
            <w:r>
              <w:rPr>
                <w:sz w:val="24"/>
                <w:szCs w:val="24"/>
              </w:rPr>
              <w:t xml:space="preserve"> </w:t>
            </w:r>
            <w:r w:rsidRPr="00EB6C93">
              <w:rPr>
                <w:sz w:val="24"/>
                <w:szCs w:val="24"/>
              </w:rPr>
              <w:t>и должности муниципальной службы</w:t>
            </w:r>
            <w:r>
              <w:rPr>
                <w:sz w:val="24"/>
                <w:szCs w:val="24"/>
              </w:rPr>
              <w:t>;</w:t>
            </w:r>
          </w:p>
          <w:p w:rsidR="00EB6C93" w:rsidRDefault="00EB6C93" w:rsidP="00EB6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доведение </w:t>
            </w:r>
            <w:r w:rsidRPr="00EB6C93">
              <w:rPr>
                <w:sz w:val="24"/>
                <w:szCs w:val="24"/>
              </w:rPr>
              <w:t>методических рекомендаций (информационных писем), поступающих от федеральных исполнительных органов государственной власти, о практике выявления и предупреждения конфликта интересов, устранении причин и условий, способствующих возникновению конфликта интересов</w:t>
            </w:r>
            <w:r>
              <w:rPr>
                <w:sz w:val="24"/>
                <w:szCs w:val="24"/>
              </w:rPr>
              <w:t xml:space="preserve"> и т.д.</w:t>
            </w:r>
          </w:p>
          <w:p w:rsidR="00EB6C93" w:rsidRDefault="00EB6C93" w:rsidP="00EB6C93">
            <w:pPr>
              <w:rPr>
                <w:sz w:val="24"/>
                <w:szCs w:val="24"/>
              </w:rPr>
            </w:pPr>
          </w:p>
        </w:tc>
      </w:tr>
      <w:tr w:rsidR="00954562" w:rsidTr="00563364">
        <w:tc>
          <w:tcPr>
            <w:tcW w:w="704" w:type="dxa"/>
          </w:tcPr>
          <w:p w:rsidR="00954562" w:rsidRDefault="003276F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631" w:type="dxa"/>
          </w:tcPr>
          <w:p w:rsidR="00954562" w:rsidRDefault="003276F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предоставления лицами, претендующими на замещение должностей муниципальной службы и муниципальными служащими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2169" w:type="dxa"/>
          </w:tcPr>
          <w:p w:rsidR="00954562" w:rsidRDefault="0050247A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3702" w:type="dxa"/>
          </w:tcPr>
          <w:p w:rsidR="00954562" w:rsidRDefault="00B755E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</w:t>
            </w:r>
            <w:r w:rsidR="000D7BF8">
              <w:rPr>
                <w:sz w:val="24"/>
                <w:szCs w:val="24"/>
              </w:rPr>
              <w:t xml:space="preserve"> году </w:t>
            </w:r>
            <w:r w:rsidR="000D7BF8" w:rsidRPr="00B31082">
              <w:rPr>
                <w:sz w:val="24"/>
                <w:szCs w:val="24"/>
              </w:rPr>
              <w:t>48</w:t>
            </w:r>
            <w:r w:rsidR="000D7BF8" w:rsidRPr="000D7BF8">
              <w:rPr>
                <w:color w:val="FF0000"/>
                <w:sz w:val="24"/>
                <w:szCs w:val="24"/>
              </w:rPr>
              <w:t xml:space="preserve"> </w:t>
            </w:r>
            <w:r w:rsidR="000D7BF8">
              <w:rPr>
                <w:sz w:val="24"/>
                <w:szCs w:val="24"/>
              </w:rPr>
              <w:t xml:space="preserve">муниципальных служащих своевременно </w:t>
            </w:r>
            <w:r w:rsidR="00B31082">
              <w:rPr>
                <w:sz w:val="24"/>
                <w:szCs w:val="24"/>
              </w:rPr>
              <w:t>предоставили сведения</w:t>
            </w:r>
            <w:r w:rsidR="000D7BF8" w:rsidRPr="000D7BF8">
              <w:rPr>
                <w:sz w:val="24"/>
                <w:szCs w:val="24"/>
              </w:rPr>
              <w:t xml:space="preserve"> о своих доходах, расходах, об имуществе и обязательствах имущественного характера </w:t>
            </w:r>
            <w:r>
              <w:rPr>
                <w:sz w:val="24"/>
                <w:szCs w:val="24"/>
              </w:rPr>
              <w:t>за 2021 год на себя</w:t>
            </w:r>
            <w:r w:rsidR="000D7BF8" w:rsidRPr="000D7BF8">
              <w:rPr>
                <w:sz w:val="24"/>
                <w:szCs w:val="24"/>
              </w:rPr>
              <w:t>, а также своих супругов и несовершеннолетних детей</w:t>
            </w:r>
            <w:r w:rsidR="00B31082">
              <w:rPr>
                <w:sz w:val="24"/>
                <w:szCs w:val="24"/>
              </w:rPr>
              <w:t xml:space="preserve">. </w:t>
            </w:r>
          </w:p>
        </w:tc>
      </w:tr>
      <w:tr w:rsidR="00954562" w:rsidTr="00563364">
        <w:tc>
          <w:tcPr>
            <w:tcW w:w="704" w:type="dxa"/>
          </w:tcPr>
          <w:p w:rsidR="00954562" w:rsidRDefault="0050247A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631" w:type="dxa"/>
          </w:tcPr>
          <w:p w:rsidR="00954562" w:rsidRDefault="0050247A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п.2.2. Плана специального програм</w:t>
            </w:r>
            <w:r w:rsidR="00760F4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ного обеспечения «Справки БК» (в актуальной версии)</w:t>
            </w:r>
          </w:p>
        </w:tc>
        <w:tc>
          <w:tcPr>
            <w:tcW w:w="2169" w:type="dxa"/>
          </w:tcPr>
          <w:p w:rsidR="00954562" w:rsidRDefault="0050247A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702" w:type="dxa"/>
          </w:tcPr>
          <w:p w:rsidR="00954562" w:rsidRDefault="000D7BF8" w:rsidP="000D7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заполнении </w:t>
            </w:r>
            <w:r w:rsidRPr="000D7BF8">
              <w:rPr>
                <w:sz w:val="24"/>
                <w:szCs w:val="24"/>
              </w:rPr>
              <w:t>справок о доходах, расходах, об имуществе и обязательствах имущественного характера</w:t>
            </w:r>
            <w:r>
              <w:rPr>
                <w:sz w:val="24"/>
                <w:szCs w:val="24"/>
              </w:rPr>
              <w:t xml:space="preserve"> применяется специальное</w:t>
            </w:r>
            <w:r w:rsidRPr="000D7BF8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ное обеспечение</w:t>
            </w:r>
            <w:r w:rsidRPr="000D7BF8">
              <w:rPr>
                <w:sz w:val="24"/>
                <w:szCs w:val="24"/>
              </w:rPr>
              <w:t xml:space="preserve"> «Справки БК» </w:t>
            </w:r>
          </w:p>
        </w:tc>
      </w:tr>
      <w:tr w:rsidR="00954562" w:rsidTr="00563364">
        <w:tc>
          <w:tcPr>
            <w:tcW w:w="704" w:type="dxa"/>
          </w:tcPr>
          <w:p w:rsidR="00954562" w:rsidRDefault="0050247A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631" w:type="dxa"/>
          </w:tcPr>
          <w:p w:rsidR="00954562" w:rsidRDefault="0050247A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предоставленных лицами, указанными в п.2.2 Плана</w:t>
            </w:r>
          </w:p>
        </w:tc>
        <w:tc>
          <w:tcPr>
            <w:tcW w:w="2169" w:type="dxa"/>
          </w:tcPr>
          <w:p w:rsidR="00954562" w:rsidRDefault="0050247A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3702" w:type="dxa"/>
          </w:tcPr>
          <w:p w:rsidR="00954562" w:rsidRDefault="00B755E0" w:rsidP="002E611C">
            <w:pPr>
              <w:rPr>
                <w:sz w:val="24"/>
                <w:szCs w:val="24"/>
              </w:rPr>
            </w:pPr>
            <w:r w:rsidRPr="00B755E0">
              <w:rPr>
                <w:sz w:val="24"/>
                <w:szCs w:val="24"/>
              </w:rPr>
              <w:t xml:space="preserve">В 2022 году 48 муниципальных служащих своевременно </w:t>
            </w:r>
            <w:r w:rsidR="00F80795" w:rsidRPr="00B755E0">
              <w:rPr>
                <w:sz w:val="24"/>
                <w:szCs w:val="24"/>
              </w:rPr>
              <w:t>предоставили сведения</w:t>
            </w:r>
            <w:r w:rsidRPr="00B755E0">
              <w:rPr>
                <w:sz w:val="24"/>
                <w:szCs w:val="24"/>
              </w:rPr>
              <w:t xml:space="preserve"> о своих доходах, расходах, об имуществе и обязательствах имущественного характера за 2021 год на себя, а также своих супругов и несовершеннолетних детей</w:t>
            </w:r>
            <w:r>
              <w:rPr>
                <w:sz w:val="24"/>
                <w:szCs w:val="24"/>
              </w:rPr>
              <w:t xml:space="preserve">. Все справки проанализированы, размещены на официальном сайте администрации. Расхождений не выявлено. </w:t>
            </w:r>
          </w:p>
        </w:tc>
      </w:tr>
      <w:tr w:rsidR="00954562" w:rsidTr="00563364">
        <w:tc>
          <w:tcPr>
            <w:tcW w:w="704" w:type="dxa"/>
          </w:tcPr>
          <w:p w:rsidR="00954562" w:rsidRDefault="00315E2A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631" w:type="dxa"/>
          </w:tcPr>
          <w:p w:rsidR="00954562" w:rsidRDefault="00315E2A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муниципальными служащими Кодекса этики и служебного поведения</w:t>
            </w:r>
            <w:r w:rsidR="00AE26BD">
              <w:rPr>
                <w:sz w:val="24"/>
                <w:szCs w:val="24"/>
              </w:rPr>
              <w:t xml:space="preserve">, Стандарта </w:t>
            </w:r>
            <w:r w:rsidR="00AE26BD">
              <w:rPr>
                <w:sz w:val="24"/>
                <w:szCs w:val="24"/>
              </w:rPr>
              <w:lastRenderedPageBreak/>
              <w:t>антикоррупционного поведения муниципального служащего</w:t>
            </w:r>
          </w:p>
        </w:tc>
        <w:tc>
          <w:tcPr>
            <w:tcW w:w="2169" w:type="dxa"/>
          </w:tcPr>
          <w:p w:rsidR="00954562" w:rsidRDefault="00315E2A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2021-2024 гг.</w:t>
            </w:r>
          </w:p>
        </w:tc>
        <w:tc>
          <w:tcPr>
            <w:tcW w:w="3702" w:type="dxa"/>
          </w:tcPr>
          <w:p w:rsidR="00315E2A" w:rsidRDefault="00B755E0" w:rsidP="002E611C">
            <w:pPr>
              <w:rPr>
                <w:sz w:val="24"/>
                <w:szCs w:val="24"/>
              </w:rPr>
            </w:pPr>
            <w:r w:rsidRPr="00B755E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одекс</w:t>
            </w:r>
            <w:r w:rsidRPr="00B755E0">
              <w:rPr>
                <w:sz w:val="24"/>
                <w:szCs w:val="24"/>
              </w:rPr>
              <w:t xml:space="preserve"> этики и служебного поведения</w:t>
            </w:r>
            <w:r>
              <w:t xml:space="preserve"> </w:t>
            </w:r>
            <w:r w:rsidRPr="00B755E0">
              <w:rPr>
                <w:sz w:val="24"/>
                <w:szCs w:val="24"/>
              </w:rPr>
              <w:t>лиц, замещающих должности муниципальной службы</w:t>
            </w:r>
            <w:r>
              <w:rPr>
                <w:sz w:val="24"/>
                <w:szCs w:val="24"/>
              </w:rPr>
              <w:t xml:space="preserve">, утвержден </w:t>
            </w:r>
            <w:r>
              <w:rPr>
                <w:sz w:val="24"/>
                <w:szCs w:val="24"/>
              </w:rPr>
              <w:lastRenderedPageBreak/>
              <w:t xml:space="preserve">постановлением главы от 28.06.2018г. № </w:t>
            </w:r>
            <w:r w:rsidRPr="00B755E0">
              <w:rPr>
                <w:sz w:val="24"/>
                <w:szCs w:val="24"/>
              </w:rPr>
              <w:t>01-03-540/8</w:t>
            </w:r>
            <w:r>
              <w:rPr>
                <w:sz w:val="24"/>
                <w:szCs w:val="24"/>
              </w:rPr>
              <w:t xml:space="preserve">. Все сотрудники ознакомлены с Кодексом под роспись. Вновь принятые сотрудники также </w:t>
            </w:r>
            <w:proofErr w:type="spellStart"/>
            <w:r>
              <w:rPr>
                <w:sz w:val="24"/>
                <w:szCs w:val="24"/>
              </w:rPr>
              <w:t>ознакамливаются</w:t>
            </w:r>
            <w:proofErr w:type="spellEnd"/>
            <w:r>
              <w:rPr>
                <w:sz w:val="24"/>
                <w:szCs w:val="24"/>
              </w:rPr>
              <w:t xml:space="preserve"> с Кодексом под роспись. </w:t>
            </w:r>
          </w:p>
        </w:tc>
      </w:tr>
      <w:tr w:rsidR="00954562" w:rsidTr="00563364">
        <w:tc>
          <w:tcPr>
            <w:tcW w:w="704" w:type="dxa"/>
          </w:tcPr>
          <w:p w:rsidR="00954562" w:rsidRDefault="00315E2A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3631" w:type="dxa"/>
          </w:tcPr>
          <w:p w:rsidR="00954562" w:rsidRDefault="00315E2A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169" w:type="dxa"/>
          </w:tcPr>
          <w:p w:rsidR="00954562" w:rsidRDefault="00315E2A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2021-2024 гг.</w:t>
            </w:r>
          </w:p>
        </w:tc>
        <w:tc>
          <w:tcPr>
            <w:tcW w:w="3702" w:type="dxa"/>
          </w:tcPr>
          <w:p w:rsidR="00954562" w:rsidRDefault="00605A99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2022 год уведомлений муниципальных служащих о намерении выполнять иную оплачиваемую работу не поступало. </w:t>
            </w:r>
          </w:p>
        </w:tc>
      </w:tr>
      <w:tr w:rsidR="00B51B80" w:rsidTr="00563364">
        <w:tc>
          <w:tcPr>
            <w:tcW w:w="704" w:type="dxa"/>
          </w:tcPr>
          <w:p w:rsidR="00B51B80" w:rsidRDefault="00B51B8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3631" w:type="dxa"/>
          </w:tcPr>
          <w:p w:rsidR="00B51B80" w:rsidRDefault="00B51B8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 рассмотрение уведомлений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169" w:type="dxa"/>
          </w:tcPr>
          <w:p w:rsidR="00B51B80" w:rsidRDefault="00B51B8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702" w:type="dxa"/>
          </w:tcPr>
          <w:p w:rsidR="00B51B80" w:rsidRDefault="00605A99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05A99">
              <w:rPr>
                <w:sz w:val="24"/>
                <w:szCs w:val="24"/>
              </w:rPr>
              <w:t>ведомлений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  <w:r>
              <w:rPr>
                <w:sz w:val="24"/>
                <w:szCs w:val="24"/>
              </w:rPr>
              <w:t xml:space="preserve"> не поступало.</w:t>
            </w:r>
          </w:p>
        </w:tc>
      </w:tr>
      <w:tr w:rsidR="00315E2A" w:rsidTr="00563364">
        <w:tc>
          <w:tcPr>
            <w:tcW w:w="10206" w:type="dxa"/>
            <w:gridSpan w:val="4"/>
          </w:tcPr>
          <w:p w:rsidR="00315E2A" w:rsidRDefault="00315E2A" w:rsidP="0031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3. Антикоррупционная экспертиза нормативных правовых актов и их проектов</w:t>
            </w:r>
          </w:p>
        </w:tc>
      </w:tr>
      <w:tr w:rsidR="00954562" w:rsidTr="00563364">
        <w:tc>
          <w:tcPr>
            <w:tcW w:w="704" w:type="dxa"/>
          </w:tcPr>
          <w:p w:rsidR="00954562" w:rsidRDefault="00315E2A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631" w:type="dxa"/>
          </w:tcPr>
          <w:p w:rsidR="00954562" w:rsidRDefault="00315E2A" w:rsidP="0031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экспертизы действующих муниципальных правовых актов на их </w:t>
            </w:r>
            <w:proofErr w:type="spellStart"/>
            <w:r>
              <w:rPr>
                <w:sz w:val="24"/>
                <w:szCs w:val="24"/>
              </w:rPr>
              <w:t>коррупциогенность</w:t>
            </w:r>
            <w:proofErr w:type="spellEnd"/>
            <w:r>
              <w:rPr>
                <w:sz w:val="24"/>
                <w:szCs w:val="24"/>
              </w:rPr>
              <w:t xml:space="preserve">, с последующей подготовкой проектов муниципальных правовых актов о внесении изменений и дополнений в </w:t>
            </w:r>
            <w:r w:rsidR="00B92040">
              <w:rPr>
                <w:sz w:val="24"/>
                <w:szCs w:val="24"/>
              </w:rPr>
              <w:t>действующие муниципальные правовые акты</w:t>
            </w:r>
          </w:p>
        </w:tc>
        <w:tc>
          <w:tcPr>
            <w:tcW w:w="2169" w:type="dxa"/>
          </w:tcPr>
          <w:p w:rsidR="00954562" w:rsidRDefault="00B9204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702" w:type="dxa"/>
          </w:tcPr>
          <w:p w:rsidR="00954562" w:rsidRDefault="00605A99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</w:t>
            </w:r>
            <w:r w:rsidRPr="00605A99">
              <w:rPr>
                <w:sz w:val="24"/>
                <w:szCs w:val="24"/>
              </w:rPr>
              <w:t xml:space="preserve"> действующих муниципальных правовых </w:t>
            </w:r>
            <w:r>
              <w:rPr>
                <w:sz w:val="24"/>
                <w:szCs w:val="24"/>
              </w:rPr>
              <w:t xml:space="preserve">актов на их </w:t>
            </w:r>
            <w:proofErr w:type="spellStart"/>
            <w:r>
              <w:rPr>
                <w:sz w:val="24"/>
                <w:szCs w:val="24"/>
              </w:rPr>
              <w:t>коррупциогенность</w:t>
            </w:r>
            <w:proofErr w:type="spellEnd"/>
            <w:r>
              <w:rPr>
                <w:sz w:val="24"/>
                <w:szCs w:val="24"/>
              </w:rPr>
              <w:t xml:space="preserve"> проведена. Положений, способствующих созданию условий для проявления коррупции не выявлено. </w:t>
            </w:r>
          </w:p>
        </w:tc>
      </w:tr>
      <w:tr w:rsidR="00B92040" w:rsidTr="00563364">
        <w:tc>
          <w:tcPr>
            <w:tcW w:w="10206" w:type="dxa"/>
            <w:gridSpan w:val="4"/>
          </w:tcPr>
          <w:p w:rsidR="00B92040" w:rsidRDefault="00B92040" w:rsidP="00B92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954562" w:rsidTr="00563364">
        <w:tc>
          <w:tcPr>
            <w:tcW w:w="704" w:type="dxa"/>
          </w:tcPr>
          <w:p w:rsidR="00954562" w:rsidRDefault="00B9204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631" w:type="dxa"/>
          </w:tcPr>
          <w:p w:rsidR="00954562" w:rsidRDefault="00DC734B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норм, регулирующих осуществление закупок для муниципальных нужд, обеспечения контроля за выполнением принятых конкретных обязательств о прозрачности процедур закупок</w:t>
            </w:r>
          </w:p>
        </w:tc>
        <w:tc>
          <w:tcPr>
            <w:tcW w:w="2169" w:type="dxa"/>
          </w:tcPr>
          <w:p w:rsidR="00954562" w:rsidRDefault="00DC734B" w:rsidP="00A73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A7374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2021-2024 гг.</w:t>
            </w:r>
          </w:p>
        </w:tc>
        <w:tc>
          <w:tcPr>
            <w:tcW w:w="3702" w:type="dxa"/>
          </w:tcPr>
          <w:p w:rsidR="00DC734B" w:rsidRDefault="000D3FCF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Закупочная деятельность проводится в строгом соответствии с действующим законодательством, в соответствии </w:t>
            </w:r>
            <w:r w:rsidR="00123A62">
              <w:rPr>
                <w:sz w:val="24"/>
                <w:szCs w:val="24"/>
              </w:rPr>
              <w:t>с утвержденным Планом –графиком размещения заказов.</w:t>
            </w:r>
          </w:p>
        </w:tc>
      </w:tr>
      <w:tr w:rsidR="00A73746" w:rsidTr="00563364">
        <w:tc>
          <w:tcPr>
            <w:tcW w:w="10206" w:type="dxa"/>
            <w:gridSpan w:val="4"/>
          </w:tcPr>
          <w:p w:rsidR="00A73746" w:rsidRDefault="00A73746" w:rsidP="00A73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5. Антикоррупционный мониторинг</w:t>
            </w:r>
          </w:p>
        </w:tc>
      </w:tr>
      <w:tr w:rsidR="00954562" w:rsidTr="00563364">
        <w:tc>
          <w:tcPr>
            <w:tcW w:w="704" w:type="dxa"/>
          </w:tcPr>
          <w:p w:rsidR="00954562" w:rsidRDefault="00A73746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631" w:type="dxa"/>
          </w:tcPr>
          <w:p w:rsidR="00954562" w:rsidRDefault="00A73746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органами местного самоуправления, отделами и структурными подразделениями информации, необходимой для осуществления антикоррупционного мониторинга</w:t>
            </w:r>
          </w:p>
        </w:tc>
        <w:tc>
          <w:tcPr>
            <w:tcW w:w="2169" w:type="dxa"/>
          </w:tcPr>
          <w:p w:rsidR="00954562" w:rsidRDefault="00A73746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2021-2024 гг.</w:t>
            </w:r>
          </w:p>
        </w:tc>
        <w:tc>
          <w:tcPr>
            <w:tcW w:w="3702" w:type="dxa"/>
          </w:tcPr>
          <w:p w:rsidR="00954562" w:rsidRDefault="00310A08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2022 года информация о необходимости осуществления антикоррупционного мониторинга не поступала.</w:t>
            </w:r>
            <w:bookmarkStart w:id="0" w:name="_GoBack"/>
            <w:bookmarkEnd w:id="0"/>
          </w:p>
        </w:tc>
      </w:tr>
      <w:tr w:rsidR="00954562" w:rsidTr="00563364">
        <w:tc>
          <w:tcPr>
            <w:tcW w:w="704" w:type="dxa"/>
          </w:tcPr>
          <w:p w:rsidR="00954562" w:rsidRDefault="00A73746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631" w:type="dxa"/>
          </w:tcPr>
          <w:p w:rsidR="00954562" w:rsidRDefault="00A73746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ограничений, запретов и исполнение обязанностей, установленных в </w:t>
            </w:r>
            <w:r>
              <w:rPr>
                <w:sz w:val="24"/>
                <w:szCs w:val="24"/>
              </w:rPr>
              <w:lastRenderedPageBreak/>
              <w:t>целях противодействия коррупции, выявления нарушений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применение соответствующих мер ответственности</w:t>
            </w:r>
          </w:p>
        </w:tc>
        <w:tc>
          <w:tcPr>
            <w:tcW w:w="2169" w:type="dxa"/>
          </w:tcPr>
          <w:p w:rsidR="00954562" w:rsidRDefault="00A73746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702" w:type="dxa"/>
          </w:tcPr>
          <w:p w:rsidR="00A73746" w:rsidRDefault="00605A99" w:rsidP="00605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главы от 15.06.2018 года № 01-03-494/8 утверждено Положение</w:t>
            </w:r>
            <w:r w:rsidRPr="00605A99">
              <w:rPr>
                <w:sz w:val="24"/>
                <w:szCs w:val="24"/>
              </w:rPr>
              <w:t xml:space="preserve"> о </w:t>
            </w:r>
            <w:r w:rsidRPr="00605A99">
              <w:rPr>
                <w:sz w:val="24"/>
                <w:szCs w:val="24"/>
              </w:rPr>
              <w:lastRenderedPageBreak/>
              <w:t>порядке уведомления (сообщения) отдельными категориями лиц о получении подарка (подарков), сдачи, приема, хранения, определения (оценки) стоимости подарка</w:t>
            </w:r>
            <w:r>
              <w:t xml:space="preserve"> </w:t>
            </w:r>
            <w:r w:rsidRPr="00605A99">
              <w:rPr>
                <w:sz w:val="24"/>
                <w:szCs w:val="24"/>
              </w:rPr>
              <w:t>(подарков), полученных главой муниципального образования «Ленский район», отдельными категориями лиц в связи с протокольными мероприятиями, служебными командировками и другими официальными мероприятиями, участие в которых связано с испол</w:t>
            </w:r>
            <w:r>
              <w:rPr>
                <w:sz w:val="24"/>
                <w:szCs w:val="24"/>
              </w:rPr>
              <w:t xml:space="preserve">нением должностных обязанностей. </w:t>
            </w:r>
          </w:p>
          <w:p w:rsidR="00605A99" w:rsidRDefault="00605A99" w:rsidP="00605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2022 год случаев получения и сдачи подарков не выявлено.</w:t>
            </w:r>
          </w:p>
        </w:tc>
      </w:tr>
      <w:tr w:rsidR="00954562" w:rsidTr="00563364">
        <w:tc>
          <w:tcPr>
            <w:tcW w:w="704" w:type="dxa"/>
          </w:tcPr>
          <w:p w:rsidR="00954562" w:rsidRDefault="00A73746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3631" w:type="dxa"/>
          </w:tcPr>
          <w:p w:rsidR="00954562" w:rsidRDefault="00A73746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обращения граждан на предмет наличия информации о фактах коррупции в органах местного самоуправления</w:t>
            </w:r>
          </w:p>
        </w:tc>
        <w:tc>
          <w:tcPr>
            <w:tcW w:w="2169" w:type="dxa"/>
          </w:tcPr>
          <w:p w:rsidR="00954562" w:rsidRDefault="00A73746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702" w:type="dxa"/>
          </w:tcPr>
          <w:p w:rsidR="00954562" w:rsidRDefault="00605A99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Обращений</w:t>
            </w:r>
            <w:r w:rsidRPr="00605A99">
              <w:rPr>
                <w:sz w:val="24"/>
                <w:szCs w:val="24"/>
              </w:rPr>
              <w:t xml:space="preserve"> граждан на предмет наличия информации о фактах коррупции в органах местного самоуправления</w:t>
            </w:r>
            <w:r>
              <w:rPr>
                <w:sz w:val="24"/>
                <w:szCs w:val="24"/>
              </w:rPr>
              <w:t xml:space="preserve"> Ленского района </w:t>
            </w:r>
            <w:r w:rsidR="00ED02D9">
              <w:rPr>
                <w:sz w:val="24"/>
                <w:szCs w:val="24"/>
              </w:rPr>
              <w:t xml:space="preserve">не поступало. </w:t>
            </w:r>
          </w:p>
        </w:tc>
      </w:tr>
      <w:tr w:rsidR="00954562" w:rsidTr="00563364">
        <w:tc>
          <w:tcPr>
            <w:tcW w:w="704" w:type="dxa"/>
          </w:tcPr>
          <w:p w:rsidR="00954562" w:rsidRDefault="00A73746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631" w:type="dxa"/>
          </w:tcPr>
          <w:p w:rsidR="00954562" w:rsidRDefault="00A73746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мероприятий по противодействию коррупции в средствах массовой информации</w:t>
            </w:r>
          </w:p>
        </w:tc>
        <w:tc>
          <w:tcPr>
            <w:tcW w:w="2169" w:type="dxa"/>
          </w:tcPr>
          <w:p w:rsidR="00954562" w:rsidRDefault="00A73746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702" w:type="dxa"/>
          </w:tcPr>
          <w:p w:rsidR="00954562" w:rsidRDefault="00170E04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мероприятиях по противодействию коррупции размещается в средствах массовой информации</w:t>
            </w:r>
          </w:p>
        </w:tc>
      </w:tr>
      <w:tr w:rsidR="00954562" w:rsidTr="00563364">
        <w:tc>
          <w:tcPr>
            <w:tcW w:w="704" w:type="dxa"/>
          </w:tcPr>
          <w:p w:rsidR="00954562" w:rsidRDefault="00DE3A14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3631" w:type="dxa"/>
          </w:tcPr>
          <w:p w:rsidR="00954562" w:rsidRDefault="00DE3A14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проверок </w:t>
            </w:r>
            <w:r w:rsidR="00F74FF3">
              <w:rPr>
                <w:sz w:val="24"/>
                <w:szCs w:val="24"/>
              </w:rPr>
              <w:t>финансово-хозяйственной деятельности муниципальных учреждений и муниципальных предприятий в целях недопущения нецелевого использования финансовых средств местного бюджета и муниципального имущества</w:t>
            </w:r>
          </w:p>
        </w:tc>
        <w:tc>
          <w:tcPr>
            <w:tcW w:w="2169" w:type="dxa"/>
          </w:tcPr>
          <w:p w:rsidR="00954562" w:rsidRDefault="00F74FF3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702" w:type="dxa"/>
          </w:tcPr>
          <w:p w:rsidR="000D3FCF" w:rsidRPr="000D3FCF" w:rsidRDefault="000D3FCF" w:rsidP="000D3FCF">
            <w:pPr>
              <w:shd w:val="clear" w:color="auto" w:fill="FFFFFF"/>
              <w:spacing w:line="276" w:lineRule="auto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D3FCF">
              <w:rPr>
                <w:color w:val="000000"/>
                <w:sz w:val="22"/>
                <w:szCs w:val="22"/>
              </w:rPr>
              <w:t>В целях осуществления проверок финансово – хозяйственной деятельности муниципальных учреждений и муниципальных предприятий Финансовым управлением МО «Ленский район» на основании ст.269.2. Бюджетного кодекса РФ в 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D3FCF">
              <w:rPr>
                <w:color w:val="000000"/>
                <w:sz w:val="22"/>
                <w:szCs w:val="22"/>
              </w:rPr>
              <w:t xml:space="preserve"> году проведено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0D3FCF">
              <w:rPr>
                <w:color w:val="000000"/>
                <w:sz w:val="22"/>
                <w:szCs w:val="22"/>
              </w:rPr>
              <w:t xml:space="preserve"> проверок в ходе которых выявлено нецелевое использование бюджетных средств на сумму </w:t>
            </w:r>
            <w:r>
              <w:rPr>
                <w:color w:val="000000"/>
                <w:sz w:val="22"/>
                <w:szCs w:val="22"/>
              </w:rPr>
              <w:t>322 099</w:t>
            </w:r>
            <w:r w:rsidRPr="000D3FCF">
              <w:rPr>
                <w:color w:val="000000"/>
                <w:sz w:val="22"/>
                <w:szCs w:val="22"/>
              </w:rPr>
              <w:t xml:space="preserve"> рублей.</w:t>
            </w:r>
          </w:p>
          <w:p w:rsidR="00954562" w:rsidRPr="000D3FCF" w:rsidRDefault="00954562" w:rsidP="002E611C">
            <w:pPr>
              <w:rPr>
                <w:sz w:val="22"/>
                <w:szCs w:val="22"/>
              </w:rPr>
            </w:pPr>
          </w:p>
        </w:tc>
      </w:tr>
      <w:tr w:rsidR="00954562" w:rsidTr="00563364">
        <w:tc>
          <w:tcPr>
            <w:tcW w:w="704" w:type="dxa"/>
          </w:tcPr>
          <w:p w:rsidR="00954562" w:rsidRDefault="00F74FF3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3631" w:type="dxa"/>
          </w:tcPr>
          <w:p w:rsidR="00954562" w:rsidRDefault="00F74FF3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отчетов по исполнению ведомственных планов по противодействию коррупции Правительству Республики Саха (Якутия)</w:t>
            </w:r>
          </w:p>
        </w:tc>
        <w:tc>
          <w:tcPr>
            <w:tcW w:w="2169" w:type="dxa"/>
          </w:tcPr>
          <w:p w:rsidR="00954562" w:rsidRDefault="00F74FF3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702" w:type="dxa"/>
          </w:tcPr>
          <w:p w:rsidR="00954562" w:rsidRDefault="00ED02D9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Pr="00ED02D9">
              <w:rPr>
                <w:sz w:val="24"/>
                <w:szCs w:val="24"/>
              </w:rPr>
              <w:t xml:space="preserve"> по исполнению ведомственных планов по противодействию коррупции Правительству Республики Саха (Якутия)</w:t>
            </w:r>
            <w:r>
              <w:rPr>
                <w:sz w:val="24"/>
                <w:szCs w:val="24"/>
              </w:rPr>
              <w:t xml:space="preserve"> направляется ежегодно.</w:t>
            </w:r>
          </w:p>
        </w:tc>
      </w:tr>
      <w:tr w:rsidR="00954562" w:rsidTr="00563364">
        <w:tc>
          <w:tcPr>
            <w:tcW w:w="704" w:type="dxa"/>
          </w:tcPr>
          <w:p w:rsidR="00954562" w:rsidRDefault="00B51B8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3631" w:type="dxa"/>
          </w:tcPr>
          <w:p w:rsidR="00954562" w:rsidRDefault="00B51B8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аттестации муниципальных служащих в соответствии с действующим законодательством</w:t>
            </w:r>
          </w:p>
        </w:tc>
        <w:tc>
          <w:tcPr>
            <w:tcW w:w="2169" w:type="dxa"/>
          </w:tcPr>
          <w:p w:rsidR="00954562" w:rsidRDefault="00B51B8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702" w:type="dxa"/>
          </w:tcPr>
          <w:p w:rsidR="00B51B80" w:rsidRDefault="00ED02D9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ноября 2022 года проведена аттестация муниципальных служащих. Аттестовано </w:t>
            </w:r>
            <w:r w:rsidR="00F80795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муниципальных служащих.</w:t>
            </w:r>
          </w:p>
          <w:p w:rsidR="00ED02D9" w:rsidRDefault="00ED02D9" w:rsidP="002E611C">
            <w:pPr>
              <w:rPr>
                <w:sz w:val="24"/>
                <w:szCs w:val="24"/>
              </w:rPr>
            </w:pPr>
          </w:p>
          <w:p w:rsidR="00ED02D9" w:rsidRDefault="00ED02D9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ноября 2022 года проведен </w:t>
            </w:r>
            <w:r>
              <w:rPr>
                <w:sz w:val="24"/>
                <w:szCs w:val="24"/>
              </w:rPr>
              <w:lastRenderedPageBreak/>
              <w:t>квалификационный эк</w:t>
            </w:r>
            <w:r w:rsidR="00602B5D">
              <w:rPr>
                <w:sz w:val="24"/>
                <w:szCs w:val="24"/>
              </w:rPr>
              <w:t>замен. Экзамен сдали 14 человек, в том числе 2 человек из администрации поселений.</w:t>
            </w:r>
          </w:p>
        </w:tc>
      </w:tr>
      <w:tr w:rsidR="00954562" w:rsidTr="00563364">
        <w:tc>
          <w:tcPr>
            <w:tcW w:w="704" w:type="dxa"/>
          </w:tcPr>
          <w:p w:rsidR="00954562" w:rsidRDefault="00B51B8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5.8</w:t>
            </w:r>
          </w:p>
        </w:tc>
        <w:tc>
          <w:tcPr>
            <w:tcW w:w="3631" w:type="dxa"/>
          </w:tcPr>
          <w:p w:rsidR="00954562" w:rsidRDefault="00B51B8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муниципальных служащих на предмет их участия в предпринимательской деятельности, управления коммерческими организациями лично либо через доверенных лиц, оказания не предусмотренного законом содействия физическим и юридическим лицам с использованием служебного положения</w:t>
            </w:r>
          </w:p>
        </w:tc>
        <w:tc>
          <w:tcPr>
            <w:tcW w:w="2169" w:type="dxa"/>
          </w:tcPr>
          <w:p w:rsidR="00954562" w:rsidRDefault="00B51B8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702" w:type="dxa"/>
          </w:tcPr>
          <w:p w:rsidR="00954562" w:rsidRDefault="00602B5D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дают подписку о том, что не участвуют в предпринимательской деятельности и </w:t>
            </w:r>
            <w:r w:rsidRPr="00602B5D">
              <w:rPr>
                <w:sz w:val="24"/>
                <w:szCs w:val="24"/>
              </w:rPr>
              <w:t>управления коммерческими организациями</w:t>
            </w:r>
          </w:p>
        </w:tc>
      </w:tr>
      <w:tr w:rsidR="00563364" w:rsidTr="00563364">
        <w:tc>
          <w:tcPr>
            <w:tcW w:w="704" w:type="dxa"/>
          </w:tcPr>
          <w:p w:rsidR="00563364" w:rsidRDefault="00563364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3631" w:type="dxa"/>
          </w:tcPr>
          <w:p w:rsidR="00563364" w:rsidRDefault="00563364" w:rsidP="002E611C">
            <w:pPr>
              <w:rPr>
                <w:sz w:val="24"/>
                <w:szCs w:val="24"/>
              </w:rPr>
            </w:pPr>
            <w:r w:rsidRPr="00563364">
              <w:rPr>
                <w:sz w:val="24"/>
                <w:szCs w:val="24"/>
              </w:rPr>
              <w:t>Обеспечение эффективного взаимодействия с институтами гражданского общества по вопросам антикоррупционной деятельности, учитывать необходимость включения при очередной ротации с состав комиссий по координации работы по противодействию коррупции представителей некоммерческих организаций, уставная деятельность которых связана с противодействием коррупции</w:t>
            </w:r>
          </w:p>
        </w:tc>
        <w:tc>
          <w:tcPr>
            <w:tcW w:w="2169" w:type="dxa"/>
          </w:tcPr>
          <w:p w:rsidR="00563364" w:rsidRDefault="00563364" w:rsidP="002E611C">
            <w:pPr>
              <w:rPr>
                <w:sz w:val="24"/>
                <w:szCs w:val="24"/>
              </w:rPr>
            </w:pPr>
            <w:r w:rsidRPr="00563364">
              <w:rPr>
                <w:sz w:val="24"/>
                <w:szCs w:val="24"/>
              </w:rPr>
              <w:t>До 01 сентября 2023 года</w:t>
            </w:r>
          </w:p>
        </w:tc>
        <w:tc>
          <w:tcPr>
            <w:tcW w:w="3702" w:type="dxa"/>
          </w:tcPr>
          <w:p w:rsidR="00563364" w:rsidRDefault="00170E04" w:rsidP="00170E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обеспечения эффективного взаимодействия с институтами гражданского общества во вопросам антикоррупционной деятельности</w:t>
            </w:r>
            <w:r w:rsidRPr="00170E04">
              <w:rPr>
                <w:sz w:val="22"/>
                <w:szCs w:val="22"/>
              </w:rPr>
              <w:t xml:space="preserve"> состав комиссий по Координации работы по противодействию коррупции в муниципальном образовании «Ленский район» РС(Я), по соблюдению требований к служебному поведению муниципальных служащих и урегулированию конфликта интересов в муниципальном образовании «Ленский район» включены представители общественных советов, депутаты Районного Совета депутатов МО «Ленский район».</w:t>
            </w:r>
          </w:p>
        </w:tc>
      </w:tr>
      <w:tr w:rsidR="00D62B1B" w:rsidTr="00563364">
        <w:tc>
          <w:tcPr>
            <w:tcW w:w="10206" w:type="dxa"/>
            <w:gridSpan w:val="4"/>
          </w:tcPr>
          <w:p w:rsidR="00D62B1B" w:rsidRDefault="00D62B1B" w:rsidP="00D6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6. Информационное обеспечение антикоррупционной работы</w:t>
            </w:r>
          </w:p>
        </w:tc>
      </w:tr>
      <w:tr w:rsidR="00954562" w:rsidTr="00563364">
        <w:tc>
          <w:tcPr>
            <w:tcW w:w="704" w:type="dxa"/>
          </w:tcPr>
          <w:p w:rsidR="00954562" w:rsidRDefault="00D62B1B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631" w:type="dxa"/>
          </w:tcPr>
          <w:p w:rsidR="00954562" w:rsidRDefault="00D62B1B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информационной открытости деятельности администрации Ленского района и органов местного самоуправления муниципального образования путем публикации на официальных сайтах информации и их деятельности</w:t>
            </w:r>
          </w:p>
        </w:tc>
        <w:tc>
          <w:tcPr>
            <w:tcW w:w="2169" w:type="dxa"/>
          </w:tcPr>
          <w:p w:rsidR="00954562" w:rsidRDefault="00D62B1B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2021-2024 гг.</w:t>
            </w:r>
          </w:p>
        </w:tc>
        <w:tc>
          <w:tcPr>
            <w:tcW w:w="3702" w:type="dxa"/>
          </w:tcPr>
          <w:p w:rsidR="00954562" w:rsidRDefault="00602B5D" w:rsidP="00602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  <w:r w:rsidRPr="00602B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602B5D">
              <w:rPr>
                <w:sz w:val="24"/>
                <w:szCs w:val="24"/>
              </w:rPr>
              <w:t xml:space="preserve"> деятельности администрации </w:t>
            </w:r>
            <w:r>
              <w:rPr>
                <w:sz w:val="24"/>
                <w:szCs w:val="24"/>
              </w:rPr>
              <w:t>размещается на официальном сайте</w:t>
            </w:r>
            <w:r w:rsidRPr="00602B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 «Ленский район».</w:t>
            </w:r>
          </w:p>
        </w:tc>
      </w:tr>
      <w:tr w:rsidR="00954562" w:rsidTr="00563364">
        <w:tc>
          <w:tcPr>
            <w:tcW w:w="704" w:type="dxa"/>
          </w:tcPr>
          <w:p w:rsidR="00954562" w:rsidRDefault="00D62B1B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3631" w:type="dxa"/>
          </w:tcPr>
          <w:p w:rsidR="00954562" w:rsidRDefault="00D62B1B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нормативно-правовых актов и информации о проведении торгов на право заключения договоров в отношении муниципального имущества и предоставления его </w:t>
            </w:r>
            <w:r>
              <w:rPr>
                <w:sz w:val="24"/>
                <w:szCs w:val="24"/>
              </w:rPr>
              <w:lastRenderedPageBreak/>
              <w:t>в аренду в печатном издании «Ленский вестник»</w:t>
            </w:r>
          </w:p>
        </w:tc>
        <w:tc>
          <w:tcPr>
            <w:tcW w:w="2169" w:type="dxa"/>
          </w:tcPr>
          <w:p w:rsidR="00954562" w:rsidRDefault="00D62B1B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2021-2024 гг.</w:t>
            </w:r>
          </w:p>
        </w:tc>
        <w:tc>
          <w:tcPr>
            <w:tcW w:w="3702" w:type="dxa"/>
          </w:tcPr>
          <w:p w:rsidR="00954562" w:rsidRDefault="00602B5D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  <w:r w:rsidRPr="00602B5D">
              <w:rPr>
                <w:sz w:val="24"/>
                <w:szCs w:val="24"/>
              </w:rPr>
              <w:t xml:space="preserve"> о проведении торгов на право заключения договоров в отношении муниципального имущества и предоставления его в аренду </w:t>
            </w:r>
            <w:r>
              <w:rPr>
                <w:sz w:val="24"/>
                <w:szCs w:val="24"/>
              </w:rPr>
              <w:t xml:space="preserve">размещается </w:t>
            </w:r>
            <w:r w:rsidRPr="00602B5D">
              <w:rPr>
                <w:sz w:val="24"/>
                <w:szCs w:val="24"/>
              </w:rPr>
              <w:t xml:space="preserve">в печатном издании </w:t>
            </w:r>
            <w:r w:rsidRPr="00602B5D">
              <w:rPr>
                <w:sz w:val="24"/>
                <w:szCs w:val="24"/>
              </w:rPr>
              <w:lastRenderedPageBreak/>
              <w:t>«Ленский вестник»</w:t>
            </w:r>
            <w:r>
              <w:rPr>
                <w:sz w:val="24"/>
                <w:szCs w:val="24"/>
              </w:rPr>
              <w:t xml:space="preserve"> специалистами МУ «Комитет имущественных отношений».</w:t>
            </w:r>
          </w:p>
        </w:tc>
      </w:tr>
      <w:tr w:rsidR="00954562" w:rsidTr="00563364">
        <w:tc>
          <w:tcPr>
            <w:tcW w:w="704" w:type="dxa"/>
          </w:tcPr>
          <w:p w:rsidR="00954562" w:rsidRDefault="00D62B1B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3631" w:type="dxa"/>
          </w:tcPr>
          <w:p w:rsidR="00954562" w:rsidRDefault="00D62B1B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и представителей организации по вопросам противодействия коррупции</w:t>
            </w:r>
          </w:p>
        </w:tc>
        <w:tc>
          <w:tcPr>
            <w:tcW w:w="2169" w:type="dxa"/>
          </w:tcPr>
          <w:p w:rsidR="00954562" w:rsidRDefault="00D62B1B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702" w:type="dxa"/>
          </w:tcPr>
          <w:p w:rsidR="00954562" w:rsidRDefault="00B16594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граждан и организаций главой администрации и его заместителями проводится согласно плану работу администрации ежемесячно. </w:t>
            </w:r>
          </w:p>
        </w:tc>
      </w:tr>
      <w:tr w:rsidR="00DB1CB0" w:rsidTr="00563364">
        <w:tc>
          <w:tcPr>
            <w:tcW w:w="10206" w:type="dxa"/>
            <w:gridSpan w:val="4"/>
          </w:tcPr>
          <w:p w:rsidR="00DB1CB0" w:rsidRDefault="00DB1CB0" w:rsidP="00DB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7. Антикоррупционное образование, просвещение, пропаганда</w:t>
            </w:r>
          </w:p>
        </w:tc>
      </w:tr>
      <w:tr w:rsidR="00954562" w:rsidTr="00563364">
        <w:tc>
          <w:tcPr>
            <w:tcW w:w="704" w:type="dxa"/>
          </w:tcPr>
          <w:p w:rsidR="00954562" w:rsidRDefault="00DB1CB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631" w:type="dxa"/>
          </w:tcPr>
          <w:p w:rsidR="00954562" w:rsidRDefault="00DB1CB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формированию у муниципальных служащих органов местного самоуправления негативного отношения к коррупции</w:t>
            </w:r>
          </w:p>
        </w:tc>
        <w:tc>
          <w:tcPr>
            <w:tcW w:w="2169" w:type="dxa"/>
          </w:tcPr>
          <w:p w:rsidR="00954562" w:rsidRDefault="00DB1CB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Постоянно, в течение 2021-2024 гг.</w:t>
            </w:r>
          </w:p>
        </w:tc>
        <w:tc>
          <w:tcPr>
            <w:tcW w:w="3702" w:type="dxa"/>
          </w:tcPr>
          <w:p w:rsidR="00954562" w:rsidRDefault="00B31082" w:rsidP="00B31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проведено 2 семинара для муниципальных служащих. В ходе семинаров разъяснены</w:t>
            </w:r>
            <w:r w:rsidRPr="00B31082">
              <w:rPr>
                <w:sz w:val="24"/>
                <w:szCs w:val="24"/>
              </w:rPr>
              <w:t xml:space="preserve"> основные обязанности, запреты, ограничения, требования к служебному поведению, налагаемые на </w:t>
            </w:r>
            <w:r>
              <w:rPr>
                <w:sz w:val="24"/>
                <w:szCs w:val="24"/>
              </w:rPr>
              <w:t>муниципального</w:t>
            </w:r>
            <w:r w:rsidRPr="00B31082">
              <w:rPr>
                <w:sz w:val="24"/>
                <w:szCs w:val="24"/>
              </w:rPr>
              <w:t xml:space="preserve"> служащего в целях противодействия коррупции</w:t>
            </w:r>
            <w:r>
              <w:rPr>
                <w:sz w:val="24"/>
                <w:szCs w:val="24"/>
              </w:rPr>
              <w:t>.</w:t>
            </w:r>
            <w:r w:rsidRPr="00B310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Порядок</w:t>
            </w:r>
            <w:r w:rsidR="00B12609" w:rsidRPr="00B12609">
              <w:rPr>
                <w:sz w:val="24"/>
                <w:szCs w:val="24"/>
              </w:rPr>
              <w:t xml:space="preserve"> дейс</w:t>
            </w:r>
            <w:r>
              <w:rPr>
                <w:sz w:val="24"/>
                <w:szCs w:val="24"/>
              </w:rPr>
              <w:t>твий, которому муниципальные</w:t>
            </w:r>
            <w:r w:rsidR="00B12609" w:rsidRPr="00B12609">
              <w:rPr>
                <w:sz w:val="24"/>
                <w:szCs w:val="24"/>
              </w:rPr>
              <w:t xml:space="preserve"> служащие должны следовать для соблюдения положений законодательс</w:t>
            </w:r>
            <w:r>
              <w:rPr>
                <w:sz w:val="24"/>
                <w:szCs w:val="24"/>
              </w:rPr>
              <w:t>тва, в том числе соответствующих</w:t>
            </w:r>
            <w:r w:rsidR="00B12609" w:rsidRPr="00B12609">
              <w:rPr>
                <w:sz w:val="24"/>
                <w:szCs w:val="24"/>
              </w:rPr>
              <w:t xml:space="preserve"> административным процедурам, установленным нормативными правовыми актами, а также типичным вопросам, которые возникают в ходе исполнения антикоррупционного законодательства, детальному разбору отдельных наиболее сложных положений нормативных правовых актов и т.д. </w:t>
            </w:r>
          </w:p>
        </w:tc>
      </w:tr>
      <w:tr w:rsidR="00DB1CB0" w:rsidTr="00563364">
        <w:tc>
          <w:tcPr>
            <w:tcW w:w="704" w:type="dxa"/>
          </w:tcPr>
          <w:p w:rsidR="00DB1CB0" w:rsidRDefault="00DB1CB0" w:rsidP="00D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3631" w:type="dxa"/>
          </w:tcPr>
          <w:p w:rsidR="00DB1CB0" w:rsidRPr="00DB1CB0" w:rsidRDefault="00DB1CB0" w:rsidP="00DB1C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DB1CB0">
              <w:rPr>
                <w:color w:val="000000" w:themeColor="text1"/>
                <w:sz w:val="24"/>
                <w:szCs w:val="24"/>
              </w:rPr>
              <w:t>частие государственных (муниципальных)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69" w:type="dxa"/>
          </w:tcPr>
          <w:p w:rsidR="00DB1CB0" w:rsidRDefault="00DB1CB0" w:rsidP="00D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2021-2024 гг.</w:t>
            </w:r>
          </w:p>
        </w:tc>
        <w:tc>
          <w:tcPr>
            <w:tcW w:w="3702" w:type="dxa"/>
          </w:tcPr>
          <w:p w:rsidR="00DB1CB0" w:rsidRDefault="00B12609" w:rsidP="00B12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м</w:t>
            </w:r>
            <w:r w:rsidR="00B16594">
              <w:rPr>
                <w:sz w:val="24"/>
                <w:szCs w:val="24"/>
              </w:rPr>
              <w:t>униципальные служащие</w:t>
            </w:r>
            <w:r w:rsidR="00B16594" w:rsidRPr="00B16594">
              <w:rPr>
                <w:sz w:val="24"/>
                <w:szCs w:val="24"/>
              </w:rPr>
              <w:t>, в должностные обязанности которых входит участие в противодействии коррупции,</w:t>
            </w:r>
            <w:r>
              <w:rPr>
                <w:sz w:val="24"/>
                <w:szCs w:val="24"/>
              </w:rPr>
              <w:t xml:space="preserve"> </w:t>
            </w:r>
            <w:r w:rsidRPr="00B12609">
              <w:rPr>
                <w:sz w:val="24"/>
                <w:szCs w:val="24"/>
              </w:rPr>
              <w:t>по дополнительным профессиональным программам в области противодействия коррупции</w:t>
            </w:r>
            <w:r>
              <w:rPr>
                <w:sz w:val="24"/>
                <w:szCs w:val="24"/>
              </w:rPr>
              <w:t xml:space="preserve"> не обучались.</w:t>
            </w:r>
          </w:p>
        </w:tc>
      </w:tr>
      <w:tr w:rsidR="00DB1CB0" w:rsidTr="00563364">
        <w:tc>
          <w:tcPr>
            <w:tcW w:w="704" w:type="dxa"/>
          </w:tcPr>
          <w:p w:rsidR="00DB1CB0" w:rsidRDefault="00DB1CB0" w:rsidP="00D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3631" w:type="dxa"/>
          </w:tcPr>
          <w:p w:rsidR="00DB1CB0" w:rsidRPr="00DB1CB0" w:rsidRDefault="00DB1CB0" w:rsidP="00DB1C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DB1CB0">
              <w:rPr>
                <w:color w:val="000000" w:themeColor="text1"/>
                <w:sz w:val="24"/>
                <w:szCs w:val="24"/>
              </w:rPr>
              <w:t xml:space="preserve">частие лиц, впервые поступивших на государственную </w:t>
            </w:r>
            <w:r w:rsidRPr="00DB1CB0">
              <w:rPr>
                <w:color w:val="000000" w:themeColor="text1"/>
                <w:sz w:val="24"/>
                <w:szCs w:val="24"/>
              </w:rPr>
              <w:lastRenderedPageBreak/>
              <w:t>(муниципальную)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69" w:type="dxa"/>
          </w:tcPr>
          <w:p w:rsidR="00DB1CB0" w:rsidRDefault="00DB1CB0" w:rsidP="00D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2021-2024 гг.</w:t>
            </w:r>
          </w:p>
        </w:tc>
        <w:tc>
          <w:tcPr>
            <w:tcW w:w="3702" w:type="dxa"/>
          </w:tcPr>
          <w:p w:rsidR="00DB1CB0" w:rsidRDefault="00B12609" w:rsidP="00D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Впервые на муниципальную службу в 2022 году поступило 2 человека. В</w:t>
            </w:r>
            <w:r w:rsidRPr="00B12609">
              <w:rPr>
                <w:sz w:val="24"/>
                <w:szCs w:val="24"/>
              </w:rPr>
              <w:t xml:space="preserve"> мероприятиях по </w:t>
            </w:r>
            <w:r w:rsidRPr="00B12609">
              <w:rPr>
                <w:sz w:val="24"/>
                <w:szCs w:val="24"/>
              </w:rPr>
              <w:lastRenderedPageBreak/>
              <w:t>профессиональному развитию в области противодействия коррупции</w:t>
            </w:r>
            <w:r>
              <w:rPr>
                <w:sz w:val="24"/>
                <w:szCs w:val="24"/>
              </w:rPr>
              <w:t xml:space="preserve"> участие не принимали. </w:t>
            </w:r>
          </w:p>
        </w:tc>
      </w:tr>
      <w:tr w:rsidR="00DB1CB0" w:rsidTr="00563364">
        <w:tc>
          <w:tcPr>
            <w:tcW w:w="704" w:type="dxa"/>
          </w:tcPr>
          <w:p w:rsidR="00DB1CB0" w:rsidRDefault="00DB1CB0" w:rsidP="00D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7.4</w:t>
            </w:r>
          </w:p>
        </w:tc>
        <w:tc>
          <w:tcPr>
            <w:tcW w:w="3631" w:type="dxa"/>
          </w:tcPr>
          <w:p w:rsidR="00DB1CB0" w:rsidRPr="00DB1CB0" w:rsidRDefault="00DB1CB0" w:rsidP="00DB1C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DB1CB0">
              <w:rPr>
                <w:color w:val="000000" w:themeColor="text1"/>
                <w:sz w:val="24"/>
                <w:szCs w:val="24"/>
              </w:rPr>
              <w:t>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169" w:type="dxa"/>
          </w:tcPr>
          <w:p w:rsidR="00DB1CB0" w:rsidRDefault="00DB1CB0" w:rsidP="00D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2021-2024 гг.</w:t>
            </w:r>
          </w:p>
        </w:tc>
        <w:tc>
          <w:tcPr>
            <w:tcW w:w="3702" w:type="dxa"/>
          </w:tcPr>
          <w:p w:rsidR="00DB1CB0" w:rsidRDefault="00B12609" w:rsidP="00B12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  <w:r w:rsidRPr="00B12609">
              <w:rPr>
                <w:sz w:val="24"/>
                <w:szCs w:val="24"/>
              </w:rPr>
              <w:t>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по дополнительным профессиональным программам в об</w:t>
            </w:r>
            <w:r>
              <w:rPr>
                <w:sz w:val="24"/>
                <w:szCs w:val="24"/>
              </w:rPr>
              <w:t xml:space="preserve">ласти противодействия коррупции, участие не принимали. </w:t>
            </w:r>
          </w:p>
        </w:tc>
      </w:tr>
    </w:tbl>
    <w:p w:rsidR="00BA191D" w:rsidRPr="00954562" w:rsidRDefault="00BA191D">
      <w:pPr>
        <w:rPr>
          <w:sz w:val="24"/>
          <w:szCs w:val="24"/>
        </w:rPr>
      </w:pPr>
    </w:p>
    <w:p w:rsidR="00BA191D" w:rsidRPr="00954562" w:rsidRDefault="00BA191D">
      <w:pPr>
        <w:rPr>
          <w:sz w:val="24"/>
          <w:szCs w:val="24"/>
        </w:rPr>
      </w:pPr>
    </w:p>
    <w:p w:rsidR="00BA191D" w:rsidRDefault="00BA191D"/>
    <w:p w:rsidR="00BA191D" w:rsidRPr="00013A21" w:rsidRDefault="00BA191D">
      <w:pPr>
        <w:rPr>
          <w:sz w:val="24"/>
          <w:szCs w:val="24"/>
        </w:rPr>
      </w:pPr>
    </w:p>
    <w:sectPr w:rsidR="00BA191D" w:rsidRPr="00013A21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AC13E3"/>
    <w:multiLevelType w:val="multilevel"/>
    <w:tmpl w:val="835E42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8"/>
  </w:num>
  <w:num w:numId="11">
    <w:abstractNumId w:val="1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F7"/>
    <w:rsid w:val="0000080B"/>
    <w:rsid w:val="00013A21"/>
    <w:rsid w:val="000327D5"/>
    <w:rsid w:val="00064255"/>
    <w:rsid w:val="000A1DF9"/>
    <w:rsid w:val="000D3FCF"/>
    <w:rsid w:val="000D7BF8"/>
    <w:rsid w:val="00123A62"/>
    <w:rsid w:val="0014596D"/>
    <w:rsid w:val="00170E04"/>
    <w:rsid w:val="001D75C0"/>
    <w:rsid w:val="00310A08"/>
    <w:rsid w:val="00315E2A"/>
    <w:rsid w:val="003276F0"/>
    <w:rsid w:val="00327CD6"/>
    <w:rsid w:val="003A3B3C"/>
    <w:rsid w:val="004638E4"/>
    <w:rsid w:val="004D1FE2"/>
    <w:rsid w:val="0050247A"/>
    <w:rsid w:val="00563364"/>
    <w:rsid w:val="005C133F"/>
    <w:rsid w:val="00602B5D"/>
    <w:rsid w:val="00605A99"/>
    <w:rsid w:val="00616261"/>
    <w:rsid w:val="0063451B"/>
    <w:rsid w:val="00642E00"/>
    <w:rsid w:val="00681592"/>
    <w:rsid w:val="00686D80"/>
    <w:rsid w:val="006C5914"/>
    <w:rsid w:val="00760F47"/>
    <w:rsid w:val="007D160B"/>
    <w:rsid w:val="00881CE6"/>
    <w:rsid w:val="008E28CD"/>
    <w:rsid w:val="00954562"/>
    <w:rsid w:val="009B11B6"/>
    <w:rsid w:val="009C0DBC"/>
    <w:rsid w:val="009D0A88"/>
    <w:rsid w:val="009D106E"/>
    <w:rsid w:val="009D7AAF"/>
    <w:rsid w:val="00A2675D"/>
    <w:rsid w:val="00A33B3C"/>
    <w:rsid w:val="00A6092B"/>
    <w:rsid w:val="00A63515"/>
    <w:rsid w:val="00A73746"/>
    <w:rsid w:val="00AE26BD"/>
    <w:rsid w:val="00B12609"/>
    <w:rsid w:val="00B16594"/>
    <w:rsid w:val="00B31082"/>
    <w:rsid w:val="00B51B80"/>
    <w:rsid w:val="00B755E0"/>
    <w:rsid w:val="00B92040"/>
    <w:rsid w:val="00BA191D"/>
    <w:rsid w:val="00BA6B91"/>
    <w:rsid w:val="00BC1F18"/>
    <w:rsid w:val="00C53251"/>
    <w:rsid w:val="00CE6DF7"/>
    <w:rsid w:val="00D27714"/>
    <w:rsid w:val="00D35C10"/>
    <w:rsid w:val="00D41EA5"/>
    <w:rsid w:val="00D44918"/>
    <w:rsid w:val="00D62B1B"/>
    <w:rsid w:val="00D659BC"/>
    <w:rsid w:val="00DB1CB0"/>
    <w:rsid w:val="00DC734B"/>
    <w:rsid w:val="00DE1F57"/>
    <w:rsid w:val="00DE3A14"/>
    <w:rsid w:val="00EB6C93"/>
    <w:rsid w:val="00ED02D9"/>
    <w:rsid w:val="00F06AE2"/>
    <w:rsid w:val="00F26787"/>
    <w:rsid w:val="00F37D72"/>
    <w:rsid w:val="00F74FF3"/>
    <w:rsid w:val="00F80795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5981"/>
  <w15:docId w15:val="{18DB1D72-5419-4C02-B94E-65EFD36E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39"/>
    <w:rsid w:val="00BA19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BA19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73</TotalTime>
  <Pages>1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Pravo_Glav</dc:creator>
  <cp:keywords/>
  <dc:description/>
  <cp:lastModifiedBy>Иванова Ольга Александровна</cp:lastModifiedBy>
  <cp:revision>7</cp:revision>
  <cp:lastPrinted>2021-09-14T05:53:00Z</cp:lastPrinted>
  <dcterms:created xsi:type="dcterms:W3CDTF">2023-01-24T07:00:00Z</dcterms:created>
  <dcterms:modified xsi:type="dcterms:W3CDTF">2023-01-25T02:08:00Z</dcterms:modified>
</cp:coreProperties>
</file>