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7A" w:rsidRPr="00BF1CC8" w:rsidRDefault="00733E9E" w:rsidP="00E15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CC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1107A" w:rsidRPr="00BF1CC8" w:rsidRDefault="00733E9E" w:rsidP="00E15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CC8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A77699" w:rsidRPr="00BF1CC8">
        <w:rPr>
          <w:rFonts w:ascii="Times New Roman" w:hAnsi="Times New Roman" w:cs="Times New Roman"/>
          <w:sz w:val="28"/>
          <w:szCs w:val="28"/>
        </w:rPr>
        <w:t>Порядка</w:t>
      </w:r>
    </w:p>
    <w:p w:rsidR="005171F0" w:rsidRDefault="005171F0" w:rsidP="00517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CC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253E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7243F3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71D9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243F3" w:rsidRPr="007243F3">
        <w:rPr>
          <w:rFonts w:ascii="Times New Roman" w:hAnsi="Times New Roman" w:cs="Times New Roman"/>
          <w:sz w:val="28"/>
          <w:szCs w:val="28"/>
        </w:rPr>
        <w:t xml:space="preserve"> «Ленский район» субъектам малого и среднего предпринимательства, оказывающим социально значимые услуги</w:t>
      </w:r>
      <w:r w:rsidR="00675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75F" w:rsidRPr="005D0C19" w:rsidRDefault="00E1575F" w:rsidP="00517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5EA" w:rsidRDefault="00733E9E" w:rsidP="00B73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>Правовое обоснование необходимости принятия акта:</w:t>
      </w:r>
      <w:r w:rsidRPr="005D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EA" w:rsidRPr="00E077C7" w:rsidRDefault="00C71D99" w:rsidP="00B73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B735EA" w:rsidRPr="00E077C7">
        <w:rPr>
          <w:rFonts w:ascii="Times New Roman" w:hAnsi="Times New Roman" w:cs="Times New Roman"/>
          <w:sz w:val="28"/>
          <w:szCs w:val="28"/>
        </w:rPr>
        <w:t xml:space="preserve"> 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5EA" w:rsidRPr="00E077C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постановление Правительства Российской Федерации от 25.10.2023 года № 1782 «Об утверждении общих требований к нормативным правовым актам, муниципальным правовым актам, регулирующим представление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71D99">
        <w:rPr>
          <w:rFonts w:ascii="Times New Roman" w:hAnsi="Times New Roman" w:cs="Times New Roman"/>
          <w:sz w:val="28"/>
          <w:szCs w:val="28"/>
        </w:rPr>
        <w:t>изменения от 16.11.2024 г. № 1573)</w:t>
      </w:r>
      <w:r w:rsidR="00B735EA" w:rsidRPr="00E077C7">
        <w:rPr>
          <w:rFonts w:ascii="Times New Roman" w:hAnsi="Times New Roman" w:cs="Times New Roman"/>
          <w:sz w:val="28"/>
          <w:szCs w:val="28"/>
        </w:rPr>
        <w:t>.</w:t>
      </w:r>
    </w:p>
    <w:p w:rsidR="00B735EA" w:rsidRPr="00B735EA" w:rsidRDefault="00B735EA" w:rsidP="00B735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7B2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Муниципальная программа </w:t>
      </w:r>
      <w:r w:rsidRPr="00A9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предпринимательства Ленского района» утверждена постановлением главы </w:t>
      </w:r>
      <w:r w:rsidRPr="00A927B2">
        <w:rPr>
          <w:rFonts w:ascii="Times New Roman" w:hAnsi="Times New Roman" w:cs="Times New Roman"/>
          <w:color w:val="000000" w:themeColor="text1"/>
          <w:sz w:val="28"/>
        </w:rPr>
        <w:t>от № 25.01.2024 года № 01-03-38/4.</w:t>
      </w:r>
    </w:p>
    <w:p w:rsidR="003224E6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>Основание для подготовки и принятия акта</w:t>
      </w:r>
      <w:r w:rsidRPr="005D0C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35EA" w:rsidRPr="007B710D" w:rsidRDefault="00B735EA" w:rsidP="007B71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Основанием разработки проекта </w:t>
      </w:r>
      <w:r w:rsidR="007B710D" w:rsidRPr="007B710D">
        <w:rPr>
          <w:rFonts w:ascii="Times New Roman" w:hAnsi="Times New Roman" w:cs="Times New Roman"/>
          <w:sz w:val="28"/>
          <w:szCs w:val="28"/>
        </w:rPr>
        <w:t>Порядка предоставления субсид</w:t>
      </w:r>
      <w:r w:rsidR="00570CBE">
        <w:rPr>
          <w:rFonts w:ascii="Times New Roman" w:hAnsi="Times New Roman" w:cs="Times New Roman"/>
          <w:sz w:val="28"/>
          <w:szCs w:val="28"/>
        </w:rPr>
        <w:t>ий из бюджета                 муниципального района</w:t>
      </w:r>
      <w:r w:rsidR="007B710D" w:rsidRPr="007B710D">
        <w:rPr>
          <w:rFonts w:ascii="Times New Roman" w:hAnsi="Times New Roman" w:cs="Times New Roman"/>
          <w:sz w:val="28"/>
          <w:szCs w:val="28"/>
        </w:rPr>
        <w:t xml:space="preserve"> «Ленский район» субъектам малого и среднего предпринимательства, оказывающим социально значимые услуги </w:t>
      </w:r>
      <w:r w:rsidRPr="00E077C7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приведение</w:t>
      </w:r>
      <w:r w:rsidRPr="00E077C7">
        <w:rPr>
          <w:rFonts w:ascii="Times New Roman" w:hAnsi="Times New Roman" w:cs="Times New Roman"/>
          <w:sz w:val="28"/>
          <w:szCs w:val="28"/>
        </w:rPr>
        <w:t xml:space="preserve"> нормативной правовой документации в соответствии с Бюджетным кодексом, постановлением Правительства Российской Федерации от 25.10.2023 года № 1782 «Об утверждении общих требований к нормативным правовым актам, муниципальным правовым актам, регулирующим представление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</w:t>
      </w:r>
      <w:r w:rsidR="00570CBE">
        <w:rPr>
          <w:rFonts w:ascii="Times New Roman" w:hAnsi="Times New Roman" w:cs="Times New Roman"/>
          <w:sz w:val="28"/>
          <w:szCs w:val="28"/>
        </w:rPr>
        <w:t xml:space="preserve"> (</w:t>
      </w:r>
      <w:r w:rsidR="00570CBE" w:rsidRPr="00570CBE">
        <w:rPr>
          <w:rFonts w:ascii="Times New Roman" w:hAnsi="Times New Roman" w:cs="Times New Roman"/>
          <w:sz w:val="28"/>
          <w:szCs w:val="28"/>
        </w:rPr>
        <w:t>изменения от 16.11.2024 г. № 1573)</w:t>
      </w:r>
      <w:r w:rsidR="00570CB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CD33B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16.11.2024 г. № 1573 «О внесении изменений в постановление Правительства Российской Федерации </w:t>
      </w:r>
      <w:r w:rsidR="00747737">
        <w:rPr>
          <w:rFonts w:ascii="Times New Roman" w:hAnsi="Times New Roman" w:cs="Times New Roman"/>
          <w:sz w:val="28"/>
          <w:szCs w:val="28"/>
        </w:rPr>
        <w:t>от 25.10.2023 года № 1782»</w:t>
      </w:r>
      <w:r w:rsidR="00570CBE">
        <w:rPr>
          <w:rFonts w:ascii="Times New Roman" w:hAnsi="Times New Roman" w:cs="Times New Roman"/>
          <w:sz w:val="28"/>
          <w:szCs w:val="28"/>
        </w:rPr>
        <w:t xml:space="preserve"> </w:t>
      </w:r>
      <w:r w:rsidRPr="00E077C7">
        <w:rPr>
          <w:rFonts w:ascii="Times New Roman" w:hAnsi="Times New Roman" w:cs="Times New Roman"/>
          <w:sz w:val="28"/>
          <w:szCs w:val="28"/>
        </w:rPr>
        <w:t>.</w:t>
      </w:r>
    </w:p>
    <w:p w:rsidR="003224E6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lastRenderedPageBreak/>
        <w:t>Цели, задачи и предмет правового регулирования акта</w:t>
      </w:r>
      <w:r w:rsidRPr="005D0C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22D2" w:rsidRDefault="009A22D2" w:rsidP="009A22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22D2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фактически понесенных и документально подтвержденных затрат на приобретение и (или) обновление оборудования и (или) материалов, связанных с оказанием социально-значимых услуг на территории Ленского района в рамках реализации муниципальной программы «Развитие предпринимательства Ленского района».</w:t>
      </w:r>
    </w:p>
    <w:p w:rsidR="00165EDB" w:rsidRDefault="00DF161B" w:rsidP="00BA10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1B">
        <w:rPr>
          <w:rFonts w:ascii="Times New Roman" w:hAnsi="Times New Roman" w:cs="Times New Roman"/>
          <w:sz w:val="28"/>
          <w:szCs w:val="28"/>
        </w:rPr>
        <w:tab/>
      </w:r>
      <w:r w:rsidR="00696FE0" w:rsidRPr="00696FE0">
        <w:rPr>
          <w:rFonts w:ascii="Times New Roman" w:hAnsi="Times New Roman" w:cs="Times New Roman"/>
          <w:sz w:val="28"/>
          <w:szCs w:val="28"/>
        </w:rPr>
        <w:t xml:space="preserve">Сумма выделяемой субсидии </w:t>
      </w:r>
      <w:r w:rsidR="00696FE0">
        <w:rPr>
          <w:rFonts w:ascii="Times New Roman" w:hAnsi="Times New Roman" w:cs="Times New Roman"/>
          <w:sz w:val="28"/>
          <w:szCs w:val="28"/>
        </w:rPr>
        <w:t xml:space="preserve">на медицинские услуги </w:t>
      </w:r>
      <w:r w:rsidR="00696FE0" w:rsidRPr="00696FE0">
        <w:rPr>
          <w:rFonts w:ascii="Times New Roman" w:hAnsi="Times New Roman" w:cs="Times New Roman"/>
          <w:sz w:val="28"/>
          <w:szCs w:val="28"/>
        </w:rPr>
        <w:t xml:space="preserve">определяется комиссией на условиях </w:t>
      </w:r>
      <w:proofErr w:type="spellStart"/>
      <w:r w:rsidR="00696FE0" w:rsidRPr="00696FE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96FE0" w:rsidRPr="00696FE0">
        <w:rPr>
          <w:rFonts w:ascii="Times New Roman" w:hAnsi="Times New Roman" w:cs="Times New Roman"/>
          <w:sz w:val="28"/>
          <w:szCs w:val="28"/>
        </w:rPr>
        <w:t xml:space="preserve"> в размере 80% от фактически понесенных и документально подтвержденных затрат на обновление или приобретение медицинского оборудования в соответствии с ГОСТ 50444-92 «Приборы, аппараты и оборудование медицинские. Общие технические условия», но не более 600 тыс.руб. на одного получателя поддержки</w:t>
      </w:r>
      <w:r w:rsidR="0061222F" w:rsidRPr="0061222F">
        <w:rPr>
          <w:rFonts w:ascii="Times New Roman" w:hAnsi="Times New Roman" w:cs="Times New Roman"/>
          <w:sz w:val="28"/>
          <w:szCs w:val="28"/>
        </w:rPr>
        <w:t>.</w:t>
      </w:r>
    </w:p>
    <w:p w:rsidR="00165EDB" w:rsidRPr="00165EDB" w:rsidRDefault="00165EDB" w:rsidP="00165ED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DB">
        <w:rPr>
          <w:rFonts w:ascii="Times New Roman" w:hAnsi="Times New Roman" w:cs="Times New Roman"/>
          <w:sz w:val="28"/>
          <w:szCs w:val="28"/>
        </w:rPr>
        <w:t xml:space="preserve">Сумма выделяемой субсидии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65EDB">
        <w:rPr>
          <w:rFonts w:ascii="Times New Roman" w:hAnsi="Times New Roman" w:cs="Times New Roman"/>
          <w:sz w:val="28"/>
          <w:szCs w:val="28"/>
        </w:rPr>
        <w:t xml:space="preserve">спортивно-оздоровительные услуги определяется комиссией на условиях </w:t>
      </w:r>
      <w:proofErr w:type="spellStart"/>
      <w:r w:rsidRPr="00165ED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5EDB">
        <w:rPr>
          <w:rFonts w:ascii="Times New Roman" w:hAnsi="Times New Roman" w:cs="Times New Roman"/>
          <w:sz w:val="28"/>
          <w:szCs w:val="28"/>
        </w:rPr>
        <w:t xml:space="preserve"> в размере 80% от фактически понесенных и документально подтвержденных затрат на обновление или приобретение спортивного оборудования, но не более 400 тыс.руб. на одного получателя поддержки</w:t>
      </w:r>
      <w:r w:rsidR="00AB265A">
        <w:rPr>
          <w:rFonts w:ascii="Times New Roman" w:hAnsi="Times New Roman" w:cs="Times New Roman"/>
          <w:sz w:val="28"/>
          <w:szCs w:val="28"/>
        </w:rPr>
        <w:t>.</w:t>
      </w:r>
    </w:p>
    <w:p w:rsidR="00165EDB" w:rsidRPr="00165EDB" w:rsidRDefault="00165EDB" w:rsidP="00AB2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EDB">
        <w:rPr>
          <w:rFonts w:ascii="Times New Roman" w:hAnsi="Times New Roman" w:cs="Times New Roman"/>
          <w:sz w:val="28"/>
          <w:szCs w:val="28"/>
        </w:rPr>
        <w:t xml:space="preserve">Сумма выделяемой субсидии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B265A" w:rsidRPr="00AB265A">
        <w:rPr>
          <w:rFonts w:ascii="Times New Roman" w:hAnsi="Times New Roman" w:cs="Times New Roman"/>
          <w:sz w:val="28"/>
          <w:szCs w:val="28"/>
        </w:rPr>
        <w:t xml:space="preserve">образовательные услуги </w:t>
      </w:r>
      <w:r w:rsidRPr="00165EDB">
        <w:rPr>
          <w:rFonts w:ascii="Times New Roman" w:hAnsi="Times New Roman" w:cs="Times New Roman"/>
          <w:sz w:val="28"/>
          <w:szCs w:val="28"/>
        </w:rPr>
        <w:t xml:space="preserve">определяется комиссией на условиях </w:t>
      </w:r>
      <w:proofErr w:type="spellStart"/>
      <w:r w:rsidRPr="00165ED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5EDB">
        <w:rPr>
          <w:rFonts w:ascii="Times New Roman" w:hAnsi="Times New Roman" w:cs="Times New Roman"/>
          <w:sz w:val="28"/>
          <w:szCs w:val="28"/>
        </w:rPr>
        <w:t xml:space="preserve"> в размере 80% от фактически понесенных и документально подтвержденных затрат на обновление или приобретение учебного оборудования, но не более 300 тыс.руб.</w:t>
      </w:r>
      <w:r w:rsidR="00AB265A">
        <w:rPr>
          <w:rFonts w:ascii="Times New Roman" w:hAnsi="Times New Roman" w:cs="Times New Roman"/>
          <w:sz w:val="28"/>
          <w:szCs w:val="28"/>
        </w:rPr>
        <w:t xml:space="preserve"> на одного получателя поддержки.</w:t>
      </w:r>
    </w:p>
    <w:p w:rsidR="00472A83" w:rsidRDefault="00165EDB" w:rsidP="00AB2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DB">
        <w:rPr>
          <w:rFonts w:ascii="Times New Roman" w:hAnsi="Times New Roman" w:cs="Times New Roman"/>
          <w:sz w:val="28"/>
          <w:szCs w:val="28"/>
        </w:rPr>
        <w:t>Сумма выделяемой субсидии</w:t>
      </w:r>
      <w:r w:rsidR="00AB265A">
        <w:rPr>
          <w:rFonts w:ascii="Times New Roman" w:hAnsi="Times New Roman" w:cs="Times New Roman"/>
          <w:sz w:val="28"/>
          <w:szCs w:val="28"/>
        </w:rPr>
        <w:t xml:space="preserve"> на</w:t>
      </w:r>
      <w:r w:rsidRPr="00165EDB">
        <w:rPr>
          <w:rFonts w:ascii="Times New Roman" w:hAnsi="Times New Roman" w:cs="Times New Roman"/>
          <w:sz w:val="28"/>
          <w:szCs w:val="28"/>
        </w:rPr>
        <w:t xml:space="preserve"> </w:t>
      </w:r>
      <w:r w:rsidR="00AB265A" w:rsidRPr="00165EDB">
        <w:rPr>
          <w:rFonts w:ascii="Times New Roman" w:hAnsi="Times New Roman" w:cs="Times New Roman"/>
          <w:sz w:val="28"/>
          <w:szCs w:val="28"/>
        </w:rPr>
        <w:t xml:space="preserve">бытовые услуги </w:t>
      </w:r>
      <w:r w:rsidRPr="00165EDB">
        <w:rPr>
          <w:rFonts w:ascii="Times New Roman" w:hAnsi="Times New Roman" w:cs="Times New Roman"/>
          <w:sz w:val="28"/>
          <w:szCs w:val="28"/>
        </w:rPr>
        <w:t xml:space="preserve">определяется комиссией на условиях </w:t>
      </w:r>
      <w:proofErr w:type="spellStart"/>
      <w:r w:rsidRPr="00165ED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5EDB">
        <w:rPr>
          <w:rFonts w:ascii="Times New Roman" w:hAnsi="Times New Roman" w:cs="Times New Roman"/>
          <w:sz w:val="28"/>
          <w:szCs w:val="28"/>
        </w:rPr>
        <w:t xml:space="preserve"> в размере 80% от фактически понесенных и документально подтвержденных затрат на обновление или приобретение оборудования бытового обслуживания, но не более 250 тыс.руб.</w:t>
      </w:r>
      <w:r w:rsidR="0061222F" w:rsidRPr="006122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4F94" w:rsidRDefault="00984F94" w:rsidP="00AB2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4">
        <w:rPr>
          <w:rFonts w:ascii="Times New Roman" w:hAnsi="Times New Roman" w:cs="Times New Roman"/>
          <w:sz w:val="28"/>
          <w:szCs w:val="28"/>
        </w:rPr>
        <w:t xml:space="preserve">Сумма выделяемой субсидии на </w:t>
      </w:r>
      <w:r>
        <w:rPr>
          <w:rFonts w:ascii="Times New Roman" w:hAnsi="Times New Roman" w:cs="Times New Roman"/>
          <w:sz w:val="28"/>
          <w:szCs w:val="28"/>
        </w:rPr>
        <w:t>ветеринарные</w:t>
      </w:r>
      <w:r w:rsidRPr="00984F94">
        <w:rPr>
          <w:rFonts w:ascii="Times New Roman" w:hAnsi="Times New Roman" w:cs="Times New Roman"/>
          <w:sz w:val="28"/>
          <w:szCs w:val="28"/>
        </w:rPr>
        <w:t xml:space="preserve"> услуги определяется комиссией на условиях </w:t>
      </w:r>
      <w:proofErr w:type="spellStart"/>
      <w:r w:rsidRPr="00984F9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84F94">
        <w:rPr>
          <w:rFonts w:ascii="Times New Roman" w:hAnsi="Times New Roman" w:cs="Times New Roman"/>
          <w:sz w:val="28"/>
          <w:szCs w:val="28"/>
        </w:rPr>
        <w:t xml:space="preserve"> в размере 80% от фактически понесенных и документально подтвержденных затрат на обновление или приобретение оборудования</w:t>
      </w:r>
      <w:r w:rsidR="003100CE">
        <w:rPr>
          <w:rFonts w:ascii="Times New Roman" w:hAnsi="Times New Roman" w:cs="Times New Roman"/>
          <w:sz w:val="28"/>
          <w:szCs w:val="28"/>
        </w:rPr>
        <w:t>, материалов</w:t>
      </w:r>
      <w:r w:rsidRPr="00984F94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675EBC">
        <w:rPr>
          <w:rFonts w:ascii="Times New Roman" w:hAnsi="Times New Roman" w:cs="Times New Roman"/>
          <w:sz w:val="28"/>
          <w:szCs w:val="28"/>
        </w:rPr>
        <w:t>60</w:t>
      </w:r>
      <w:r w:rsidRPr="00984F94">
        <w:rPr>
          <w:rFonts w:ascii="Times New Roman" w:hAnsi="Times New Roman" w:cs="Times New Roman"/>
          <w:sz w:val="28"/>
          <w:szCs w:val="28"/>
        </w:rPr>
        <w:t xml:space="preserve">0 тыс.руб.  </w:t>
      </w:r>
    </w:p>
    <w:p w:rsidR="00361EB8" w:rsidRPr="00361EB8" w:rsidRDefault="00361EB8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B8">
        <w:rPr>
          <w:rFonts w:ascii="Times New Roman" w:hAnsi="Times New Roman" w:cs="Times New Roman"/>
          <w:sz w:val="28"/>
          <w:szCs w:val="28"/>
        </w:rPr>
        <w:t xml:space="preserve">Целевыми расходами получателей субсидии являются затраты участника отбора на приобретение оборудования, материалов за исключением оборудования, </w:t>
      </w:r>
      <w:r w:rsidRPr="00361EB8">
        <w:rPr>
          <w:rFonts w:ascii="Times New Roman" w:hAnsi="Times New Roman" w:cs="Times New Roman"/>
          <w:sz w:val="28"/>
          <w:szCs w:val="28"/>
        </w:rPr>
        <w:lastRenderedPageBreak/>
        <w:t>предназначенного для осуществления оптовой и розничной торговли и понесенные не ранее 01 января предыдущего календарного года.</w:t>
      </w:r>
    </w:p>
    <w:p w:rsidR="00BA10A3" w:rsidRDefault="00D050EF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</w:t>
      </w:r>
      <w:r w:rsidR="00733E9E" w:rsidRPr="005D0C19">
        <w:rPr>
          <w:rFonts w:ascii="Times New Roman" w:hAnsi="Times New Roman" w:cs="Times New Roman"/>
          <w:i/>
          <w:sz w:val="28"/>
          <w:szCs w:val="28"/>
        </w:rPr>
        <w:t xml:space="preserve"> проекта</w:t>
      </w:r>
      <w:r w:rsidR="00BA10A3">
        <w:rPr>
          <w:rFonts w:ascii="Times New Roman" w:hAnsi="Times New Roman" w:cs="Times New Roman"/>
          <w:i/>
          <w:sz w:val="28"/>
          <w:szCs w:val="28"/>
        </w:rPr>
        <w:t>:</w:t>
      </w:r>
    </w:p>
    <w:p w:rsidR="00D46984" w:rsidRDefault="00BA10A3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0EF">
        <w:rPr>
          <w:rFonts w:ascii="Times New Roman" w:hAnsi="Times New Roman" w:cs="Times New Roman"/>
          <w:sz w:val="28"/>
          <w:szCs w:val="28"/>
        </w:rPr>
        <w:t>Данным проектом устанавливается</w:t>
      </w:r>
      <w:r w:rsidR="002370FF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050EF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BB1835">
        <w:rPr>
          <w:rFonts w:ascii="Times New Roman" w:hAnsi="Times New Roman" w:cs="Times New Roman"/>
          <w:sz w:val="28"/>
          <w:szCs w:val="28"/>
        </w:rPr>
        <w:t>я</w:t>
      </w:r>
      <w:r w:rsidR="00D050EF">
        <w:rPr>
          <w:rFonts w:ascii="Times New Roman" w:hAnsi="Times New Roman" w:cs="Times New Roman"/>
          <w:sz w:val="28"/>
          <w:szCs w:val="28"/>
        </w:rPr>
        <w:t xml:space="preserve"> финансовой поддержки </w:t>
      </w:r>
      <w:r w:rsidR="00D46984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предпринимательства, </w:t>
      </w:r>
      <w:r w:rsidR="00361EB8">
        <w:rPr>
          <w:rFonts w:ascii="Times New Roman" w:hAnsi="Times New Roman" w:cs="Times New Roman"/>
          <w:sz w:val="28"/>
          <w:szCs w:val="28"/>
        </w:rPr>
        <w:t>оказывающих социально значимые услуги</w:t>
      </w:r>
      <w:r w:rsidR="006C1DBB">
        <w:rPr>
          <w:rFonts w:ascii="Times New Roman" w:hAnsi="Times New Roman" w:cs="Times New Roman"/>
          <w:sz w:val="28"/>
          <w:szCs w:val="28"/>
        </w:rPr>
        <w:t xml:space="preserve"> в Ленском районе</w:t>
      </w:r>
      <w:r w:rsidR="00BD5D2F">
        <w:rPr>
          <w:rFonts w:ascii="Times New Roman" w:hAnsi="Times New Roman" w:cs="Times New Roman"/>
          <w:sz w:val="28"/>
          <w:szCs w:val="28"/>
        </w:rPr>
        <w:t>.</w:t>
      </w:r>
      <w:r w:rsidR="006C1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0A3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>Правовые акты, в которые вносятся или предполагается внести изменения:</w:t>
      </w:r>
      <w:r w:rsidRPr="005D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E26" w:rsidRPr="003A4E26" w:rsidRDefault="003A4E26" w:rsidP="00BA10A3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не потребуется. </w:t>
      </w:r>
    </w:p>
    <w:p w:rsidR="00733E9E" w:rsidRDefault="00733E9E" w:rsidP="00BA10A3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i/>
          <w:sz w:val="28"/>
          <w:szCs w:val="28"/>
        </w:rPr>
      </w:pPr>
      <w:r w:rsidRPr="005D0C19">
        <w:rPr>
          <w:i/>
          <w:sz w:val="28"/>
          <w:szCs w:val="28"/>
        </w:rPr>
        <w:t>Прогноз ожидаемых</w:t>
      </w:r>
      <w:r w:rsidR="00C2336E">
        <w:rPr>
          <w:i/>
          <w:sz w:val="28"/>
          <w:szCs w:val="28"/>
        </w:rPr>
        <w:t xml:space="preserve"> к 202</w:t>
      </w:r>
      <w:r w:rsidR="004524BC">
        <w:rPr>
          <w:i/>
          <w:sz w:val="28"/>
          <w:szCs w:val="28"/>
        </w:rPr>
        <w:t>6</w:t>
      </w:r>
      <w:r w:rsidR="00444DF7" w:rsidRPr="005D0C19">
        <w:rPr>
          <w:i/>
          <w:sz w:val="28"/>
          <w:szCs w:val="28"/>
        </w:rPr>
        <w:t xml:space="preserve"> году</w:t>
      </w:r>
      <w:r w:rsidRPr="005D0C19">
        <w:rPr>
          <w:i/>
          <w:sz w:val="28"/>
          <w:szCs w:val="28"/>
        </w:rPr>
        <w:t xml:space="preserve"> социально-экономических</w:t>
      </w:r>
      <w:r w:rsidR="00444DF7" w:rsidRPr="005D0C19">
        <w:rPr>
          <w:i/>
          <w:sz w:val="28"/>
          <w:szCs w:val="28"/>
        </w:rPr>
        <w:t xml:space="preserve"> и</w:t>
      </w:r>
      <w:r w:rsidRPr="005D0C19">
        <w:rPr>
          <w:i/>
          <w:sz w:val="28"/>
          <w:szCs w:val="28"/>
        </w:rPr>
        <w:t xml:space="preserve"> иных последствий от реализации </w:t>
      </w:r>
      <w:r w:rsidR="00E1575F" w:rsidRPr="005D0C19">
        <w:rPr>
          <w:i/>
          <w:sz w:val="28"/>
          <w:szCs w:val="28"/>
        </w:rPr>
        <w:t>программы</w:t>
      </w:r>
      <w:r w:rsidRPr="005D0C19">
        <w:rPr>
          <w:i/>
          <w:sz w:val="28"/>
          <w:szCs w:val="28"/>
        </w:rPr>
        <w:t xml:space="preserve">: </w:t>
      </w:r>
    </w:p>
    <w:p w:rsidR="006705DC" w:rsidRPr="00BA10A3" w:rsidRDefault="006705DC" w:rsidP="00BA10A3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4"/>
        </w:rPr>
      </w:pPr>
      <w:r w:rsidRPr="006705DC">
        <w:rPr>
          <w:sz w:val="28"/>
          <w:szCs w:val="24"/>
        </w:rPr>
        <w:t xml:space="preserve"> </w:t>
      </w:r>
      <w:r w:rsidR="000A6C9D">
        <w:rPr>
          <w:sz w:val="28"/>
          <w:szCs w:val="24"/>
        </w:rPr>
        <w:t xml:space="preserve">Оказание финансовой поддержки </w:t>
      </w:r>
      <w:r w:rsidRPr="006705DC">
        <w:rPr>
          <w:sz w:val="28"/>
          <w:szCs w:val="24"/>
        </w:rPr>
        <w:t xml:space="preserve">не менее </w:t>
      </w:r>
      <w:r w:rsidR="00C803CB">
        <w:rPr>
          <w:sz w:val="28"/>
          <w:szCs w:val="24"/>
        </w:rPr>
        <w:t>4</w:t>
      </w:r>
      <w:r w:rsidRPr="006705DC">
        <w:rPr>
          <w:sz w:val="28"/>
          <w:szCs w:val="24"/>
        </w:rPr>
        <w:t xml:space="preserve"> </w:t>
      </w:r>
      <w:r w:rsidR="00B65C37">
        <w:rPr>
          <w:sz w:val="28"/>
          <w:szCs w:val="24"/>
        </w:rPr>
        <w:t>субъектам малого и среднего предпринимательства</w:t>
      </w:r>
      <w:r w:rsidR="00B25517">
        <w:rPr>
          <w:sz w:val="28"/>
          <w:szCs w:val="24"/>
        </w:rPr>
        <w:t>,</w:t>
      </w:r>
      <w:r w:rsidR="00B65C37">
        <w:rPr>
          <w:sz w:val="28"/>
          <w:szCs w:val="24"/>
        </w:rPr>
        <w:t xml:space="preserve"> </w:t>
      </w:r>
      <w:r w:rsidR="00B25517">
        <w:rPr>
          <w:sz w:val="28"/>
          <w:szCs w:val="24"/>
        </w:rPr>
        <w:t>оказывающих социально значимые услуги населению</w:t>
      </w:r>
      <w:r w:rsidR="009A797C">
        <w:rPr>
          <w:sz w:val="28"/>
          <w:szCs w:val="24"/>
        </w:rPr>
        <w:t xml:space="preserve"> ежегодно</w:t>
      </w:r>
      <w:r w:rsidR="00B25517">
        <w:rPr>
          <w:sz w:val="28"/>
          <w:szCs w:val="24"/>
        </w:rPr>
        <w:t>.</w:t>
      </w:r>
      <w:r w:rsidRPr="006705DC">
        <w:rPr>
          <w:sz w:val="28"/>
          <w:szCs w:val="24"/>
        </w:rPr>
        <w:t xml:space="preserve"> </w:t>
      </w:r>
    </w:p>
    <w:p w:rsidR="00BA10A3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>Источник финансирования:</w:t>
      </w:r>
      <w:r w:rsidRPr="005D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E9E" w:rsidRPr="00733E9E" w:rsidRDefault="00D050EF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370FF">
        <w:rPr>
          <w:rFonts w:ascii="Times New Roman" w:hAnsi="Times New Roman" w:cs="Times New Roman"/>
          <w:sz w:val="28"/>
          <w:szCs w:val="28"/>
        </w:rPr>
        <w:t>юджет</w:t>
      </w:r>
      <w:r w:rsidR="0077138F">
        <w:rPr>
          <w:rFonts w:ascii="Times New Roman" w:hAnsi="Times New Roman" w:cs="Times New Roman"/>
          <w:sz w:val="28"/>
          <w:szCs w:val="28"/>
        </w:rPr>
        <w:t xml:space="preserve"> МР </w:t>
      </w:r>
      <w:r w:rsidR="00444DF7" w:rsidRPr="005D0C19">
        <w:rPr>
          <w:rFonts w:ascii="Times New Roman" w:hAnsi="Times New Roman" w:cs="Times New Roman"/>
          <w:sz w:val="28"/>
          <w:szCs w:val="28"/>
        </w:rPr>
        <w:t>«Ленский район».</w:t>
      </w:r>
    </w:p>
    <w:sectPr w:rsidR="00733E9E" w:rsidRPr="00733E9E" w:rsidSect="002C5BD4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5B7D"/>
    <w:multiLevelType w:val="multilevel"/>
    <w:tmpl w:val="5222608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05" w:hanging="720"/>
      </w:pPr>
    </w:lvl>
    <w:lvl w:ilvl="3">
      <w:start w:val="1"/>
      <w:numFmt w:val="decimal"/>
      <w:isLgl/>
      <w:lvlText w:val="%1.%2.%3.%4."/>
      <w:lvlJc w:val="left"/>
      <w:pPr>
        <w:ind w:left="1665" w:hanging="108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2025" w:hanging="1440"/>
      </w:pPr>
    </w:lvl>
    <w:lvl w:ilvl="6">
      <w:start w:val="1"/>
      <w:numFmt w:val="decimal"/>
      <w:isLgl/>
      <w:lvlText w:val="%1.%2.%3.%4.%5.%6.%7."/>
      <w:lvlJc w:val="left"/>
      <w:pPr>
        <w:ind w:left="2385" w:hanging="1800"/>
      </w:p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BF"/>
    <w:rsid w:val="00000EDC"/>
    <w:rsid w:val="00033A34"/>
    <w:rsid w:val="0004443A"/>
    <w:rsid w:val="00060D7E"/>
    <w:rsid w:val="000A6C9D"/>
    <w:rsid w:val="000C589C"/>
    <w:rsid w:val="000D6AFD"/>
    <w:rsid w:val="00165EDB"/>
    <w:rsid w:val="00177B4F"/>
    <w:rsid w:val="00183889"/>
    <w:rsid w:val="002370FF"/>
    <w:rsid w:val="0025239F"/>
    <w:rsid w:val="00257665"/>
    <w:rsid w:val="002645AC"/>
    <w:rsid w:val="002C5BD4"/>
    <w:rsid w:val="00302E9C"/>
    <w:rsid w:val="003100CE"/>
    <w:rsid w:val="003224E6"/>
    <w:rsid w:val="00354298"/>
    <w:rsid w:val="00361EB8"/>
    <w:rsid w:val="003A4E26"/>
    <w:rsid w:val="00444DF7"/>
    <w:rsid w:val="004524BC"/>
    <w:rsid w:val="00472A83"/>
    <w:rsid w:val="004D2335"/>
    <w:rsid w:val="005171F0"/>
    <w:rsid w:val="00521F9B"/>
    <w:rsid w:val="00523462"/>
    <w:rsid w:val="005534C7"/>
    <w:rsid w:val="00570CBE"/>
    <w:rsid w:val="005D0C19"/>
    <w:rsid w:val="0061222F"/>
    <w:rsid w:val="006705DC"/>
    <w:rsid w:val="00675EBC"/>
    <w:rsid w:val="00696FE0"/>
    <w:rsid w:val="006C1DBB"/>
    <w:rsid w:val="0071314E"/>
    <w:rsid w:val="007243F3"/>
    <w:rsid w:val="0073339C"/>
    <w:rsid w:val="00733E9E"/>
    <w:rsid w:val="00747737"/>
    <w:rsid w:val="0077138F"/>
    <w:rsid w:val="007B710D"/>
    <w:rsid w:val="0085339E"/>
    <w:rsid w:val="008B5BD0"/>
    <w:rsid w:val="008D3D92"/>
    <w:rsid w:val="00927F23"/>
    <w:rsid w:val="00984F94"/>
    <w:rsid w:val="0098606F"/>
    <w:rsid w:val="009A0B6C"/>
    <w:rsid w:val="009A22D2"/>
    <w:rsid w:val="009A5682"/>
    <w:rsid w:val="009A5810"/>
    <w:rsid w:val="009A797C"/>
    <w:rsid w:val="009E68C0"/>
    <w:rsid w:val="00A17A34"/>
    <w:rsid w:val="00A77699"/>
    <w:rsid w:val="00AB265A"/>
    <w:rsid w:val="00AB29E6"/>
    <w:rsid w:val="00B25517"/>
    <w:rsid w:val="00B65C37"/>
    <w:rsid w:val="00B735EA"/>
    <w:rsid w:val="00BA10A3"/>
    <w:rsid w:val="00BA12DC"/>
    <w:rsid w:val="00BB1835"/>
    <w:rsid w:val="00BD5D2F"/>
    <w:rsid w:val="00BE54DD"/>
    <w:rsid w:val="00BF1CC8"/>
    <w:rsid w:val="00C2336E"/>
    <w:rsid w:val="00C71D99"/>
    <w:rsid w:val="00C803CB"/>
    <w:rsid w:val="00CB5346"/>
    <w:rsid w:val="00CD33B6"/>
    <w:rsid w:val="00D050EF"/>
    <w:rsid w:val="00D46984"/>
    <w:rsid w:val="00D6773E"/>
    <w:rsid w:val="00DE668E"/>
    <w:rsid w:val="00DF161B"/>
    <w:rsid w:val="00E1107A"/>
    <w:rsid w:val="00E1575F"/>
    <w:rsid w:val="00ED7A02"/>
    <w:rsid w:val="00ED7E73"/>
    <w:rsid w:val="00EE4DBF"/>
    <w:rsid w:val="00F27FC5"/>
    <w:rsid w:val="00F3253E"/>
    <w:rsid w:val="00F479E4"/>
    <w:rsid w:val="00F8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C8C8"/>
  <w15:chartTrackingRefBased/>
  <w15:docId w15:val="{16C4F5FB-ED1D-4CE5-B94A-012C84FD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User</cp:lastModifiedBy>
  <cp:revision>3</cp:revision>
  <cp:lastPrinted>2024-02-14T06:12:00Z</cp:lastPrinted>
  <dcterms:created xsi:type="dcterms:W3CDTF">2026-04-08T00:39:00Z</dcterms:created>
  <dcterms:modified xsi:type="dcterms:W3CDTF">2026-04-08T00:53:00Z</dcterms:modified>
</cp:coreProperties>
</file>