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A0" w:rsidRPr="00432BB5" w:rsidRDefault="00600AA0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32BB5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УВЕДОМЛЕНИЕ</w:t>
      </w:r>
    </w:p>
    <w:p w:rsidR="00600AA0" w:rsidRPr="00432BB5" w:rsidRDefault="00600AA0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32BB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ПРОВЕДЕНИИ ОБЩЕСТВЕННЫХ ОБСУЖДЕНИЙ</w:t>
      </w:r>
    </w:p>
    <w:p w:rsidR="00600AA0" w:rsidRPr="00432BB5" w:rsidRDefault="00600AA0">
      <w:pPr>
        <w:pStyle w:val="af7"/>
        <w:ind w:left="163" w:firstLine="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AA0" w:rsidRPr="00432BB5" w:rsidRDefault="00600AA0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2BB5">
        <w:rPr>
          <w:rFonts w:ascii="Times New Roman" w:hAnsi="Times New Roman" w:cs="Times New Roman"/>
          <w:color w:val="000000"/>
          <w:sz w:val="20"/>
          <w:szCs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Правительства РФ от 28.11.2024 № 1644.</w:t>
      </w:r>
    </w:p>
    <w:p w:rsidR="00600AA0" w:rsidRPr="00432BB5" w:rsidRDefault="00600AA0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5"/>
        <w:gridCol w:w="595"/>
        <w:gridCol w:w="1815"/>
        <w:gridCol w:w="3976"/>
      </w:tblGrid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af7"/>
              <w:spacing w:before="4" w:after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af7"/>
              <w:spacing w:before="4" w:after="1"/>
              <w:ind w:left="3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Нефтегазодобывающее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НГДУ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и фактический</w:t>
            </w:r>
            <w:r w:rsidRPr="00432BB5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Ханты-Мансийский автономный округ-Югра,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628418, Российская Федерация, Тюменская область, Ханты-Мансийский автономный округ-Югра,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Российская Федерация, Тюменская область, ХМАО-Югра,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Энтузиастов, 50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432BB5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41-03-04, ф.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41-05-04</w:t>
            </w:r>
          </w:p>
          <w:p w:rsidR="00600AA0" w:rsidRPr="00432BB5" w:rsidRDefault="00600AA0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«Ленский район»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Наименование</w:t>
            </w:r>
            <w:r w:rsidRPr="00432BB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объекта обсуждений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1B7F74" w:rsidP="0081491F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 оценки воздействия на окружающую среду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объекта: </w:t>
            </w:r>
            <w:r w:rsidR="0081491F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«Линия связи кабельная». Реконструкция. Аэропорт «Талакан» (шифр 25667)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 w:rsidP="00861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8612B5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канала передачи данных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 w:rsidP="004B3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Российская Федерация, Республика Саха (Якутия), муници</w:t>
            </w:r>
            <w:r w:rsidR="004B338C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пальный район «Ленский район», </w:t>
            </w:r>
            <w:r w:rsidR="005A7C38" w:rsidRPr="00432BB5">
              <w:rPr>
                <w:rFonts w:ascii="Times New Roman" w:hAnsi="Times New Roman" w:cs="Times New Roman"/>
                <w:sz w:val="20"/>
                <w:szCs w:val="20"/>
              </w:rPr>
              <w:t>Восточно-Талаканский участок недр, Восточный блок Талаканского нефтегазоконденсатного месторождения, аэропорт "Талакан".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432BB5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 w:rsidRPr="00432BB5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Резеда Мансуровна, тел.: 8(3462) 41-06-16</w:t>
            </w:r>
          </w:p>
          <w:p w:rsidR="00600AA0" w:rsidRPr="00432BB5" w:rsidRDefault="00600AA0">
            <w:pPr>
              <w:pStyle w:val="TableParagraph"/>
              <w:spacing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стороны исполнителя 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Куриленко Мария Игоревна, тел.: +7 (3462) 42-70-62,                                    эл. почта: </w:t>
            </w:r>
            <w:hyperlink r:id="rId7" w:history="1">
              <w:r w:rsidRPr="00432BB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snipi@surgutneftegas.ru</w:t>
              </w:r>
            </w:hyperlink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af7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4B338C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57B76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30.03.2026 – 28</w:t>
            </w:r>
            <w:r w:rsidR="004B338C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дни с 09.00 до 17.00, перерыв 12.30-14.00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af7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432BB5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81491F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«Линия связи кабельная». Реконструкция. Аэропорт «Талакан» (шифр 25667)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4B338C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30.03.2026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57B76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30.03.2026 – 28</w:t>
            </w:r>
            <w:r w:rsidR="004B338C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</w:t>
            </w:r>
            <w:r w:rsidR="00600AA0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600AA0" w:rsidRPr="00432BB5" w:rsidRDefault="00600AA0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9" w:history="1">
              <w:r w:rsidRPr="00432BB5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81491F"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«Линия связи кабельная». Реконструкция. Аэропорт «Талакан» (шифр 25667)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Администрация муниципального района «Ленский район», 678144, Республика Саха (Якутия), Ленский район,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678144, Республика Саха (Якутия), Ленский район,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Администрация муниципального района «Ленский район» Республики Саха (Якутия)</w:t>
            </w: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(41137) 3-00-84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почта raikiolensk@mail.ru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Par0"/>
            <w:bookmarkEnd w:id="0"/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600AA0" w:rsidRPr="00432BB5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 адрес уполномоченного органа:</w:t>
            </w:r>
          </w:p>
          <w:p w:rsidR="00600AA0" w:rsidRPr="00432BB5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– в письменном виде в адрес уполномоченного органа: Республика Саха (Якутия), у. Ленский, г.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Муниципальное казенное учреждение «Комитет имущественных отношений» муниципального района «Ленский район» (МКУ «КИО МР «Ленский район») с 08:30 до 17:00 по будням. Обеденный перерыв с 12:30 до 14:00 ч. Телефон: (41137) 3-00-84. Получатель: Иннокентьева Анна Андреевна.</w:t>
            </w:r>
          </w:p>
          <w:p w:rsidR="00600AA0" w:rsidRPr="00432BB5" w:rsidRDefault="00600AA0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электронном виде – по эл. адресу уполномоченного органа на e-mail: raikiolensk@mail.ru.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600AA0" w:rsidRPr="00432BB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600AA0" w:rsidRPr="00432BB5" w:rsidRDefault="00600AA0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600AA0" w:rsidRPr="00432BB5" w:rsidRDefault="00600AA0">
      <w:pPr>
        <w:pStyle w:val="af7"/>
        <w:ind w:left="1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00AA0" w:rsidRPr="00432BB5" w:rsidRDefault="00600AA0">
      <w:pPr>
        <w:pStyle w:val="af7"/>
        <w:ind w:left="108"/>
        <w:jc w:val="center"/>
        <w:rPr>
          <w:rFonts w:ascii="Times New Roman" w:hAnsi="Times New Roman" w:cs="Times New Roman"/>
          <w:b/>
          <w:bCs/>
        </w:rPr>
      </w:pPr>
      <w:r w:rsidRPr="00432BB5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</w:t>
      </w:r>
      <w:r w:rsidRPr="00432BB5">
        <w:rPr>
          <w:rFonts w:ascii="Times New Roman" w:hAnsi="Times New Roman" w:cs="Times New Roman"/>
          <w:b/>
          <w:bCs/>
        </w:rPr>
        <w:t>____</w:t>
      </w:r>
    </w:p>
    <w:sectPr w:rsidR="00600AA0" w:rsidRPr="00432BB5">
      <w:pgSz w:w="11910" w:h="16840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07" w:rsidRDefault="004D2407">
      <w:r>
        <w:rPr>
          <w:sz w:val="24"/>
          <w:szCs w:val="24"/>
        </w:rPr>
        <w:separator/>
      </w:r>
    </w:p>
  </w:endnote>
  <w:endnote w:type="continuationSeparator" w:id="0">
    <w:p w:rsidR="004D2407" w:rsidRDefault="004D2407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07" w:rsidRDefault="004D2407">
      <w:r>
        <w:rPr>
          <w:sz w:val="24"/>
          <w:szCs w:val="24"/>
        </w:rPr>
        <w:separator/>
      </w:r>
    </w:p>
  </w:footnote>
  <w:footnote w:type="continuationSeparator" w:id="0">
    <w:p w:rsidR="004D2407" w:rsidRDefault="004D2407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69B8438C"/>
    <w:lvl w:ilvl="0" w:tplc="A4888A96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29983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DE4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B6A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B0456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58B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5A11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B43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14F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B"/>
    <w:rsid w:val="000278DB"/>
    <w:rsid w:val="001B7F74"/>
    <w:rsid w:val="00224604"/>
    <w:rsid w:val="00432BB5"/>
    <w:rsid w:val="004B338C"/>
    <w:rsid w:val="004C4ECC"/>
    <w:rsid w:val="004D2407"/>
    <w:rsid w:val="005A7C38"/>
    <w:rsid w:val="00600AA0"/>
    <w:rsid w:val="00657B76"/>
    <w:rsid w:val="0081491F"/>
    <w:rsid w:val="008612B5"/>
    <w:rsid w:val="00C75C95"/>
    <w:rsid w:val="00D248F5"/>
    <w:rsid w:val="00D41D1E"/>
    <w:rsid w:val="00F0699F"/>
    <w:rsid w:val="00F6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ACE0E"/>
  <w14:defaultImageDpi w14:val="0"/>
  <w15:docId w15:val="{50525139-CB03-41AA-B020-FAF30CA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1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locked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locked/>
    <w:rPr>
      <w:rFonts w:ascii=" SegoeUI" w:hAnsi=" SegoeUI" w:cs=" Segoe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&amp;amp;amp;amp;amp;amp;lt;4D6963726F736F667420576F7264202D20323032342E30342E31375FEFF0EEE5EAF220F3E2E5E4EEECEBE5EDE8FF20EE20F1EBF3F8E0EDE8FFF55FF1E2E0EBEAE020D2CACE20CFEEEBEDEEE2E0F2&amp;amp;amp;amp;amp;amp;gt;</vt:lpstr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&amp;amp;amp;amp;amp;amp;lt;4D6963726F736F667420576F7264202D20323032342E30342E31375FEFF0EEE5EAF220F3E2E5E4EEECEBE5EDE8FF20EE20F1EBF3F8E0EDE8FFF55FF1E2E0EBEAE020D2CACE20CFEEEBEDEEE2E0F2&amp;amp;amp;amp;amp;amp;gt;</dc:title>
  <dc:subject/>
  <dc:creator>astapovich_tg</dc:creator>
  <cp:keywords/>
  <dc:description/>
  <cp:lastModifiedBy>User</cp:lastModifiedBy>
  <cp:revision>2</cp:revision>
  <dcterms:created xsi:type="dcterms:W3CDTF">2026-03-24T05:26:00Z</dcterms:created>
  <dcterms:modified xsi:type="dcterms:W3CDTF">2026-03-24T05:26:00Z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Р7-Офис/2025.4.1.1604</vt:lpwstr>
  </property>
</Properties>
</file>