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 w:rsidR="00836A93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proofErr w:type="spellEnd"/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836A93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EE4AD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E4ADB"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04</w:t>
            </w:r>
            <w:r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E4ADB"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836A9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EE4ADB"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01-03-61/6</w:t>
            </w:r>
            <w:r w:rsidR="0000080B" w:rsidRPr="00EE4A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816E8" w:rsidRDefault="003816E8" w:rsidP="003816E8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D41EA5" w:rsidRDefault="003816E8" w:rsidP="003816E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3816E8">
        <w:rPr>
          <w:b/>
          <w:sz w:val="28"/>
          <w:szCs w:val="28"/>
        </w:rPr>
        <w:t>в постановление главы от 25.01.2019 года №01-03-4</w:t>
      </w:r>
      <w:r w:rsidR="000D051F">
        <w:rPr>
          <w:b/>
          <w:sz w:val="28"/>
          <w:szCs w:val="28"/>
        </w:rPr>
        <w:t>0</w:t>
      </w:r>
      <w:r w:rsidRPr="003816E8">
        <w:rPr>
          <w:b/>
          <w:sz w:val="28"/>
          <w:szCs w:val="28"/>
        </w:rPr>
        <w:t>/9</w:t>
      </w:r>
    </w:p>
    <w:p w:rsidR="003816E8" w:rsidRDefault="003816E8" w:rsidP="003816E8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3816E8" w:rsidRPr="001A1CB7" w:rsidRDefault="003816E8" w:rsidP="00E1621F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1A1CB7">
        <w:rPr>
          <w:sz w:val="26"/>
          <w:szCs w:val="26"/>
        </w:rPr>
        <w:t xml:space="preserve">В </w:t>
      </w:r>
      <w:r w:rsidR="00F83CBC" w:rsidRPr="001A1CB7">
        <w:rPr>
          <w:sz w:val="26"/>
          <w:szCs w:val="26"/>
        </w:rPr>
        <w:t xml:space="preserve">соответствии с решением Районного Совета депутатов муниципального </w:t>
      </w:r>
      <w:r w:rsidR="00836A93">
        <w:rPr>
          <w:sz w:val="26"/>
          <w:szCs w:val="26"/>
        </w:rPr>
        <w:t>района</w:t>
      </w:r>
      <w:r w:rsidR="00F83CBC" w:rsidRPr="001A1CB7">
        <w:rPr>
          <w:sz w:val="26"/>
          <w:szCs w:val="26"/>
        </w:rPr>
        <w:t xml:space="preserve"> «Ленский район» от </w:t>
      </w:r>
      <w:r w:rsidR="001A1CB7" w:rsidRPr="001A1CB7">
        <w:rPr>
          <w:sz w:val="26"/>
          <w:szCs w:val="26"/>
        </w:rPr>
        <w:t>3</w:t>
      </w:r>
      <w:r w:rsidR="00AD612D">
        <w:rPr>
          <w:sz w:val="26"/>
          <w:szCs w:val="26"/>
        </w:rPr>
        <w:t>0</w:t>
      </w:r>
      <w:r w:rsidR="00F83CBC" w:rsidRPr="001A1CB7">
        <w:rPr>
          <w:sz w:val="26"/>
          <w:szCs w:val="26"/>
        </w:rPr>
        <w:t>.</w:t>
      </w:r>
      <w:r w:rsidR="001A1CB7" w:rsidRPr="001A1CB7">
        <w:rPr>
          <w:sz w:val="26"/>
          <w:szCs w:val="26"/>
        </w:rPr>
        <w:t>0</w:t>
      </w:r>
      <w:r w:rsidR="00836A93">
        <w:rPr>
          <w:sz w:val="26"/>
          <w:szCs w:val="26"/>
        </w:rPr>
        <w:t>1</w:t>
      </w:r>
      <w:r w:rsidR="00F83CBC" w:rsidRPr="001A1CB7">
        <w:rPr>
          <w:sz w:val="26"/>
          <w:szCs w:val="26"/>
        </w:rPr>
        <w:t>.202</w:t>
      </w:r>
      <w:r w:rsidR="00836A93">
        <w:rPr>
          <w:sz w:val="26"/>
          <w:szCs w:val="26"/>
        </w:rPr>
        <w:t>6</w:t>
      </w:r>
      <w:r w:rsidR="00F83CBC" w:rsidRPr="001A1CB7">
        <w:rPr>
          <w:sz w:val="26"/>
          <w:szCs w:val="26"/>
        </w:rPr>
        <w:t xml:space="preserve"> года №</w:t>
      </w:r>
      <w:r w:rsidR="002210CF">
        <w:rPr>
          <w:sz w:val="26"/>
          <w:szCs w:val="26"/>
        </w:rPr>
        <w:t xml:space="preserve"> 01-05/</w:t>
      </w:r>
      <w:r w:rsidR="00836A93">
        <w:rPr>
          <w:sz w:val="26"/>
          <w:szCs w:val="26"/>
        </w:rPr>
        <w:t>1</w:t>
      </w:r>
      <w:r w:rsidR="002210CF">
        <w:rPr>
          <w:sz w:val="26"/>
          <w:szCs w:val="26"/>
        </w:rPr>
        <w:t>-</w:t>
      </w:r>
      <w:r w:rsidR="00836A93">
        <w:rPr>
          <w:sz w:val="26"/>
          <w:szCs w:val="26"/>
        </w:rPr>
        <w:t>29</w:t>
      </w:r>
      <w:r w:rsidR="00F83CBC" w:rsidRPr="001A1CB7">
        <w:rPr>
          <w:sz w:val="26"/>
          <w:szCs w:val="26"/>
        </w:rPr>
        <w:t xml:space="preserve"> «О внесении изменений в решение</w:t>
      </w:r>
      <w:r w:rsidR="00F83CBC">
        <w:rPr>
          <w:sz w:val="28"/>
          <w:szCs w:val="28"/>
        </w:rPr>
        <w:t xml:space="preserve"> </w:t>
      </w:r>
      <w:r w:rsidR="00F83CBC" w:rsidRPr="001A1CB7">
        <w:rPr>
          <w:sz w:val="26"/>
          <w:szCs w:val="26"/>
        </w:rPr>
        <w:t>Районного Совета депутатов</w:t>
      </w:r>
      <w:r w:rsidR="001A1CB7" w:rsidRPr="001A1CB7">
        <w:rPr>
          <w:sz w:val="26"/>
          <w:szCs w:val="26"/>
        </w:rPr>
        <w:t xml:space="preserve"> муниципального </w:t>
      </w:r>
      <w:r w:rsidR="00836A93">
        <w:rPr>
          <w:sz w:val="26"/>
          <w:szCs w:val="26"/>
        </w:rPr>
        <w:t>района</w:t>
      </w:r>
      <w:r w:rsidR="001A1CB7" w:rsidRPr="001A1CB7">
        <w:rPr>
          <w:sz w:val="26"/>
          <w:szCs w:val="26"/>
        </w:rPr>
        <w:t xml:space="preserve"> «Ленский район»</w:t>
      </w:r>
      <w:r w:rsidR="00836A93">
        <w:rPr>
          <w:sz w:val="26"/>
          <w:szCs w:val="26"/>
        </w:rPr>
        <w:t xml:space="preserve"> от 18.12.2018 года №2-4 «Об утверждении Положений «О денежном вознаграждении лиц, замещающих муниципальные должности и должности муниципальной службы органов местного самоуправления муниципального образования «Ленский район» Республики Саха (Якутия», «О денежном содержании работников, замещающих должности, не отнесенные к должностям муниципальной службы органов местного самоуправления муниципального образования «Ленский район» Республики Саха (Якутия)» в новой редакции»</w:t>
      </w:r>
      <w:r w:rsidR="0020706C">
        <w:rPr>
          <w:sz w:val="26"/>
          <w:szCs w:val="26"/>
        </w:rPr>
        <w:t>, глава</w:t>
      </w:r>
      <w:r w:rsidR="00836A93">
        <w:rPr>
          <w:sz w:val="26"/>
          <w:szCs w:val="26"/>
        </w:rPr>
        <w:t xml:space="preserve">    </w:t>
      </w:r>
      <w:r w:rsidRPr="001A1CB7">
        <w:rPr>
          <w:sz w:val="26"/>
          <w:szCs w:val="26"/>
        </w:rPr>
        <w:t>п о с т а н о в</w:t>
      </w:r>
      <w:r w:rsidR="00836A93">
        <w:rPr>
          <w:sz w:val="26"/>
          <w:szCs w:val="26"/>
        </w:rPr>
        <w:t xml:space="preserve"> </w:t>
      </w:r>
      <w:r w:rsidR="0020706C">
        <w:rPr>
          <w:sz w:val="26"/>
          <w:szCs w:val="26"/>
        </w:rPr>
        <w:t xml:space="preserve">и </w:t>
      </w:r>
      <w:r w:rsidR="00836A93">
        <w:rPr>
          <w:sz w:val="26"/>
          <w:szCs w:val="26"/>
        </w:rPr>
        <w:t>л</w:t>
      </w:r>
      <w:r w:rsidRPr="001A1CB7">
        <w:rPr>
          <w:sz w:val="26"/>
          <w:szCs w:val="26"/>
        </w:rPr>
        <w:t>:</w:t>
      </w:r>
    </w:p>
    <w:p w:rsidR="00B945F4" w:rsidRPr="001A1CB7" w:rsidRDefault="003816E8" w:rsidP="00FF734D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1A1CB7">
        <w:rPr>
          <w:sz w:val="26"/>
          <w:szCs w:val="26"/>
        </w:rPr>
        <w:t>1.</w:t>
      </w:r>
      <w:r w:rsidR="002210CF">
        <w:rPr>
          <w:sz w:val="26"/>
          <w:szCs w:val="26"/>
        </w:rPr>
        <w:t xml:space="preserve"> </w:t>
      </w:r>
      <w:r w:rsidRPr="001A1CB7">
        <w:rPr>
          <w:sz w:val="26"/>
          <w:szCs w:val="26"/>
        </w:rPr>
        <w:t>Внести изменени</w:t>
      </w:r>
      <w:r w:rsidR="0020706C">
        <w:rPr>
          <w:sz w:val="26"/>
          <w:szCs w:val="26"/>
        </w:rPr>
        <w:t>е</w:t>
      </w:r>
      <w:r w:rsidRPr="001A1CB7">
        <w:rPr>
          <w:sz w:val="26"/>
          <w:szCs w:val="26"/>
        </w:rPr>
        <w:t xml:space="preserve"> в постановлени</w:t>
      </w:r>
      <w:r w:rsidR="0020706C">
        <w:rPr>
          <w:sz w:val="26"/>
          <w:szCs w:val="26"/>
        </w:rPr>
        <w:t>е</w:t>
      </w:r>
      <w:r w:rsidRPr="001A1CB7">
        <w:rPr>
          <w:sz w:val="26"/>
          <w:szCs w:val="26"/>
        </w:rPr>
        <w:t xml:space="preserve"> главы от 25.01.2019 года №01-03-4</w:t>
      </w:r>
      <w:r w:rsidR="000D051F" w:rsidRPr="001A1CB7">
        <w:rPr>
          <w:sz w:val="26"/>
          <w:szCs w:val="26"/>
        </w:rPr>
        <w:t>0</w:t>
      </w:r>
      <w:r w:rsidRPr="001A1CB7">
        <w:rPr>
          <w:sz w:val="26"/>
          <w:szCs w:val="26"/>
        </w:rPr>
        <w:t xml:space="preserve">/9 «Об утверждении Положения </w:t>
      </w:r>
      <w:r w:rsidR="000D051F" w:rsidRPr="001A1CB7">
        <w:rPr>
          <w:sz w:val="26"/>
          <w:szCs w:val="26"/>
        </w:rPr>
        <w:t>об оплате труда лиц, замещающих должности не муниципальных служащих администрации</w:t>
      </w:r>
      <w:r w:rsidRPr="001A1CB7">
        <w:rPr>
          <w:sz w:val="26"/>
          <w:szCs w:val="26"/>
        </w:rPr>
        <w:t xml:space="preserve"> муниципального образования «Ленский район»</w:t>
      </w:r>
      <w:r w:rsidR="00FF734D">
        <w:rPr>
          <w:sz w:val="26"/>
          <w:szCs w:val="26"/>
        </w:rPr>
        <w:t>»</w:t>
      </w:r>
      <w:r w:rsidR="003B478F" w:rsidRPr="001A1CB7">
        <w:rPr>
          <w:sz w:val="26"/>
          <w:szCs w:val="26"/>
        </w:rPr>
        <w:t xml:space="preserve"> (далее- Положение)</w:t>
      </w:r>
      <w:r w:rsidR="00FF734D">
        <w:rPr>
          <w:sz w:val="26"/>
          <w:szCs w:val="26"/>
        </w:rPr>
        <w:t xml:space="preserve"> изложив</w:t>
      </w:r>
      <w:r w:rsidR="003B478F" w:rsidRPr="001A1CB7">
        <w:rPr>
          <w:sz w:val="26"/>
          <w:szCs w:val="26"/>
        </w:rPr>
        <w:t xml:space="preserve"> Приложение №</w:t>
      </w:r>
      <w:r w:rsidR="002210CF">
        <w:rPr>
          <w:sz w:val="26"/>
          <w:szCs w:val="26"/>
        </w:rPr>
        <w:t xml:space="preserve"> </w:t>
      </w:r>
      <w:r w:rsidR="003B478F" w:rsidRPr="001A1CB7">
        <w:rPr>
          <w:sz w:val="26"/>
          <w:szCs w:val="26"/>
        </w:rPr>
        <w:t xml:space="preserve">1 к Положению в новой редакции, согласно </w:t>
      </w:r>
      <w:proofErr w:type="gramStart"/>
      <w:r w:rsidR="00AD612D" w:rsidRPr="001A1CB7">
        <w:rPr>
          <w:sz w:val="26"/>
          <w:szCs w:val="26"/>
        </w:rPr>
        <w:t>приложению</w:t>
      </w:r>
      <w:proofErr w:type="gramEnd"/>
      <w:r w:rsidR="00CF1189" w:rsidRPr="001A1CB7">
        <w:rPr>
          <w:sz w:val="26"/>
          <w:szCs w:val="26"/>
        </w:rPr>
        <w:t xml:space="preserve"> </w:t>
      </w:r>
      <w:r w:rsidR="003B478F" w:rsidRPr="001A1CB7">
        <w:rPr>
          <w:sz w:val="26"/>
          <w:szCs w:val="26"/>
        </w:rPr>
        <w:t>к настоящему постановлению.</w:t>
      </w:r>
    </w:p>
    <w:p w:rsidR="003B478F" w:rsidRPr="001A1CB7" w:rsidRDefault="003B478F" w:rsidP="00E1621F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1A1CB7">
        <w:rPr>
          <w:sz w:val="26"/>
          <w:szCs w:val="26"/>
        </w:rPr>
        <w:t xml:space="preserve">2. </w:t>
      </w:r>
      <w:r w:rsidR="00836A93" w:rsidRPr="00FF734D">
        <w:rPr>
          <w:sz w:val="26"/>
          <w:szCs w:val="26"/>
        </w:rPr>
        <w:t>Главному специалисту управления делами (</w:t>
      </w:r>
      <w:proofErr w:type="spellStart"/>
      <w:r w:rsidR="00836A93" w:rsidRPr="00FF734D">
        <w:rPr>
          <w:sz w:val="26"/>
          <w:szCs w:val="26"/>
        </w:rPr>
        <w:t>Иванская</w:t>
      </w:r>
      <w:proofErr w:type="spellEnd"/>
      <w:r w:rsidR="00836A93" w:rsidRPr="00FF734D">
        <w:rPr>
          <w:sz w:val="26"/>
          <w:szCs w:val="26"/>
        </w:rPr>
        <w:t xml:space="preserve"> </w:t>
      </w:r>
      <w:proofErr w:type="spellStart"/>
      <w:r w:rsidR="00836A93" w:rsidRPr="00FF734D">
        <w:rPr>
          <w:sz w:val="26"/>
          <w:szCs w:val="26"/>
        </w:rPr>
        <w:t>Е.С</w:t>
      </w:r>
      <w:proofErr w:type="spellEnd"/>
      <w:r w:rsidR="00836A93" w:rsidRPr="00FF734D">
        <w:rPr>
          <w:sz w:val="26"/>
          <w:szCs w:val="26"/>
        </w:rPr>
        <w:t>.) опубликовать настоящее постановление в средствах массовой информации и обеспечить размещение на официальном сайте администрации муниципального района «Ленский район».</w:t>
      </w:r>
    </w:p>
    <w:p w:rsidR="00AE30C3" w:rsidRPr="001A1CB7" w:rsidRDefault="003B478F" w:rsidP="00AE30C3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1A1CB7">
        <w:rPr>
          <w:sz w:val="26"/>
          <w:szCs w:val="26"/>
        </w:rPr>
        <w:lastRenderedPageBreak/>
        <w:t xml:space="preserve">3. </w:t>
      </w:r>
      <w:r w:rsidR="00AE30C3" w:rsidRPr="001A1CB7">
        <w:rPr>
          <w:sz w:val="26"/>
          <w:szCs w:val="26"/>
        </w:rPr>
        <w:t>Настоящее постановлени</w:t>
      </w:r>
      <w:r w:rsidR="00AE30C3">
        <w:rPr>
          <w:sz w:val="26"/>
          <w:szCs w:val="26"/>
        </w:rPr>
        <w:t>е</w:t>
      </w:r>
      <w:r w:rsidR="00AE30C3" w:rsidRPr="001A1CB7">
        <w:rPr>
          <w:sz w:val="26"/>
          <w:szCs w:val="26"/>
        </w:rPr>
        <w:t xml:space="preserve"> вступает в силу с момента подписания и распространяется на правоотношения возникшие с 01 </w:t>
      </w:r>
      <w:r w:rsidR="00836A93">
        <w:rPr>
          <w:sz w:val="26"/>
          <w:szCs w:val="26"/>
        </w:rPr>
        <w:t>января</w:t>
      </w:r>
      <w:r w:rsidR="00AE30C3" w:rsidRPr="001A1CB7">
        <w:rPr>
          <w:sz w:val="26"/>
          <w:szCs w:val="26"/>
        </w:rPr>
        <w:t xml:space="preserve"> 202</w:t>
      </w:r>
      <w:r w:rsidR="00836A93">
        <w:rPr>
          <w:sz w:val="26"/>
          <w:szCs w:val="26"/>
        </w:rPr>
        <w:t>6</w:t>
      </w:r>
      <w:r w:rsidR="00AE30C3" w:rsidRPr="001A1CB7">
        <w:rPr>
          <w:sz w:val="26"/>
          <w:szCs w:val="26"/>
        </w:rPr>
        <w:t xml:space="preserve"> года.</w:t>
      </w:r>
    </w:p>
    <w:p w:rsidR="003B478F" w:rsidRPr="001A1CB7" w:rsidRDefault="003B478F" w:rsidP="00E1621F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1A1CB7">
        <w:rPr>
          <w:sz w:val="26"/>
          <w:szCs w:val="26"/>
        </w:rPr>
        <w:t>4. Контроль исполнения настоящего постановления оставляю за собой.</w:t>
      </w:r>
    </w:p>
    <w:p w:rsidR="00B945F4" w:rsidRPr="003B478F" w:rsidRDefault="00B945F4" w:rsidP="00E1621F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</w:p>
    <w:p w:rsidR="00D41EA5" w:rsidRPr="00D41EA5" w:rsidRDefault="00FF734D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D41EA5" w:rsidRPr="003B478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D41EA5" w:rsidRPr="003B478F">
        <w:rPr>
          <w:b/>
          <w:sz w:val="28"/>
          <w:szCs w:val="28"/>
        </w:rPr>
        <w:tab/>
        <w:t xml:space="preserve">                                                              </w:t>
      </w:r>
      <w:r w:rsidR="003B478F">
        <w:rPr>
          <w:b/>
          <w:sz w:val="28"/>
          <w:szCs w:val="28"/>
        </w:rPr>
        <w:t xml:space="preserve">              </w:t>
      </w:r>
      <w:r w:rsidR="00D41EA5" w:rsidRPr="003B4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="003B478F" w:rsidRPr="003B478F">
        <w:rPr>
          <w:b/>
          <w:sz w:val="28"/>
          <w:szCs w:val="28"/>
        </w:rPr>
        <w:t>.</w:t>
      </w:r>
      <w:r w:rsidR="001A1CB7">
        <w:rPr>
          <w:b/>
          <w:sz w:val="28"/>
          <w:szCs w:val="28"/>
        </w:rPr>
        <w:t>В</w:t>
      </w:r>
      <w:r w:rsidR="003B478F" w:rsidRPr="003B478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Черепа</w:t>
      </w:r>
      <w:r w:rsidR="00AD612D">
        <w:rPr>
          <w:b/>
          <w:sz w:val="28"/>
          <w:szCs w:val="28"/>
        </w:rPr>
        <w:t>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F734D" w:rsidRDefault="00AE30C3" w:rsidP="00AE30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FF734D" w:rsidRDefault="00FF734D" w:rsidP="00AE30C3">
      <w:pPr>
        <w:jc w:val="center"/>
        <w:rPr>
          <w:sz w:val="28"/>
          <w:szCs w:val="28"/>
        </w:rPr>
      </w:pPr>
    </w:p>
    <w:p w:rsidR="007D160B" w:rsidRPr="0020706C" w:rsidRDefault="00FF734D" w:rsidP="0020706C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</w:t>
      </w:r>
      <w:r w:rsidR="007D160B" w:rsidRPr="0020706C">
        <w:rPr>
          <w:sz w:val="26"/>
          <w:szCs w:val="26"/>
        </w:rPr>
        <w:t>Приложение</w:t>
      </w:r>
      <w:r w:rsidR="00CF1189" w:rsidRPr="0020706C">
        <w:rPr>
          <w:sz w:val="26"/>
          <w:szCs w:val="26"/>
        </w:rPr>
        <w:t xml:space="preserve"> </w:t>
      </w:r>
    </w:p>
    <w:p w:rsidR="007D160B" w:rsidRPr="0020706C" w:rsidRDefault="00AE30C3" w:rsidP="0020706C">
      <w:pPr>
        <w:jc w:val="center"/>
        <w:rPr>
          <w:sz w:val="26"/>
          <w:szCs w:val="26"/>
        </w:rPr>
      </w:pPr>
      <w:r w:rsidRPr="0020706C">
        <w:rPr>
          <w:sz w:val="26"/>
          <w:szCs w:val="26"/>
        </w:rPr>
        <w:t xml:space="preserve">                                                   </w:t>
      </w:r>
      <w:r w:rsidR="00FF734D" w:rsidRPr="0020706C">
        <w:rPr>
          <w:sz w:val="26"/>
          <w:szCs w:val="26"/>
        </w:rPr>
        <w:t xml:space="preserve">                             </w:t>
      </w:r>
      <w:r w:rsidR="007D160B" w:rsidRPr="0020706C">
        <w:rPr>
          <w:sz w:val="26"/>
          <w:szCs w:val="26"/>
        </w:rPr>
        <w:t xml:space="preserve">к постановлению главы </w:t>
      </w:r>
    </w:p>
    <w:p w:rsidR="007D160B" w:rsidRPr="0020706C" w:rsidRDefault="0020706C" w:rsidP="0020706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7D160B" w:rsidRPr="0020706C">
        <w:rPr>
          <w:sz w:val="26"/>
          <w:szCs w:val="26"/>
        </w:rPr>
        <w:t>от «__</w:t>
      </w:r>
      <w:proofErr w:type="gramStart"/>
      <w:r w:rsidR="007D160B" w:rsidRPr="0020706C">
        <w:rPr>
          <w:sz w:val="26"/>
          <w:szCs w:val="26"/>
        </w:rPr>
        <w:t>_»_</w:t>
      </w:r>
      <w:proofErr w:type="gramEnd"/>
      <w:r w:rsidR="007D160B" w:rsidRPr="0020706C">
        <w:rPr>
          <w:sz w:val="26"/>
          <w:szCs w:val="26"/>
        </w:rPr>
        <w:t>__</w:t>
      </w:r>
      <w:r w:rsidR="002210CF" w:rsidRPr="0020706C">
        <w:rPr>
          <w:sz w:val="26"/>
          <w:szCs w:val="26"/>
        </w:rPr>
        <w:t>_</w:t>
      </w:r>
      <w:r w:rsidR="007D160B" w:rsidRPr="0020706C">
        <w:rPr>
          <w:sz w:val="26"/>
          <w:szCs w:val="26"/>
        </w:rPr>
        <w:t>_______202</w:t>
      </w:r>
      <w:r w:rsidR="00FF734D" w:rsidRPr="0020706C">
        <w:rPr>
          <w:sz w:val="26"/>
          <w:szCs w:val="26"/>
        </w:rPr>
        <w:t>6</w:t>
      </w:r>
      <w:r w:rsidR="007D160B" w:rsidRPr="0020706C">
        <w:rPr>
          <w:sz w:val="26"/>
          <w:szCs w:val="26"/>
        </w:rPr>
        <w:t>г.</w:t>
      </w:r>
    </w:p>
    <w:p w:rsidR="007D160B" w:rsidRPr="0020706C" w:rsidRDefault="0020706C" w:rsidP="0020706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AE30C3" w:rsidRPr="0020706C">
        <w:rPr>
          <w:sz w:val="26"/>
          <w:szCs w:val="26"/>
        </w:rPr>
        <w:t xml:space="preserve">  </w:t>
      </w:r>
      <w:r w:rsidR="007D160B" w:rsidRPr="0020706C">
        <w:rPr>
          <w:sz w:val="26"/>
          <w:szCs w:val="26"/>
        </w:rPr>
        <w:t>№______________________</w:t>
      </w:r>
    </w:p>
    <w:p w:rsidR="007D160B" w:rsidRPr="0020706C" w:rsidRDefault="007D160B">
      <w:pPr>
        <w:rPr>
          <w:sz w:val="26"/>
          <w:szCs w:val="26"/>
        </w:rPr>
      </w:pPr>
    </w:p>
    <w:p w:rsidR="007D160B" w:rsidRPr="0020706C" w:rsidRDefault="007D160B" w:rsidP="007D160B">
      <w:pPr>
        <w:widowControl/>
        <w:autoSpaceDE/>
        <w:autoSpaceDN/>
        <w:adjustRightInd/>
        <w:rPr>
          <w:bCs/>
          <w:sz w:val="26"/>
          <w:szCs w:val="26"/>
        </w:rPr>
      </w:pPr>
      <w:r w:rsidRPr="0020706C">
        <w:rPr>
          <w:bCs/>
          <w:sz w:val="26"/>
          <w:szCs w:val="26"/>
        </w:rPr>
        <w:t xml:space="preserve">                                                                                      </w:t>
      </w:r>
    </w:p>
    <w:p w:rsidR="00CF1189" w:rsidRPr="0020706C" w:rsidRDefault="00CF1189" w:rsidP="007D160B">
      <w:pPr>
        <w:widowControl/>
        <w:autoSpaceDE/>
        <w:autoSpaceDN/>
        <w:adjustRightInd/>
        <w:rPr>
          <w:bCs/>
          <w:sz w:val="26"/>
          <w:szCs w:val="26"/>
        </w:rPr>
      </w:pPr>
    </w:p>
    <w:p w:rsidR="0020706C" w:rsidRDefault="00CF1189" w:rsidP="003F4C67">
      <w:pPr>
        <w:widowControl/>
        <w:ind w:firstLine="539"/>
        <w:jc w:val="center"/>
        <w:rPr>
          <w:b/>
          <w:sz w:val="26"/>
          <w:szCs w:val="26"/>
        </w:rPr>
      </w:pPr>
      <w:r w:rsidRPr="0020706C">
        <w:rPr>
          <w:b/>
          <w:sz w:val="26"/>
          <w:szCs w:val="26"/>
        </w:rPr>
        <w:t xml:space="preserve">Должностные оклады лиц, </w:t>
      </w:r>
    </w:p>
    <w:p w:rsidR="0020706C" w:rsidRDefault="00CF1189" w:rsidP="003F4C67">
      <w:pPr>
        <w:widowControl/>
        <w:ind w:firstLine="539"/>
        <w:jc w:val="center"/>
        <w:rPr>
          <w:b/>
          <w:sz w:val="26"/>
          <w:szCs w:val="26"/>
        </w:rPr>
      </w:pPr>
      <w:r w:rsidRPr="0020706C">
        <w:rPr>
          <w:b/>
          <w:sz w:val="26"/>
          <w:szCs w:val="26"/>
        </w:rPr>
        <w:t>замещающих должн</w:t>
      </w:r>
      <w:bookmarkStart w:id="0" w:name="_GoBack"/>
      <w:bookmarkEnd w:id="0"/>
      <w:r w:rsidRPr="0020706C">
        <w:rPr>
          <w:b/>
          <w:sz w:val="26"/>
          <w:szCs w:val="26"/>
        </w:rPr>
        <w:t xml:space="preserve">ости немуниципальных служащих </w:t>
      </w:r>
    </w:p>
    <w:p w:rsidR="00CF1189" w:rsidRDefault="00CF1189" w:rsidP="003F4C67">
      <w:pPr>
        <w:widowControl/>
        <w:ind w:firstLine="539"/>
        <w:jc w:val="center"/>
        <w:rPr>
          <w:b/>
          <w:sz w:val="26"/>
          <w:szCs w:val="26"/>
        </w:rPr>
      </w:pPr>
      <w:r w:rsidRPr="0020706C">
        <w:rPr>
          <w:b/>
          <w:sz w:val="26"/>
          <w:szCs w:val="26"/>
        </w:rPr>
        <w:t xml:space="preserve">администрации муниципального </w:t>
      </w:r>
      <w:r w:rsidR="00FF734D" w:rsidRPr="0020706C">
        <w:rPr>
          <w:b/>
          <w:sz w:val="26"/>
          <w:szCs w:val="26"/>
        </w:rPr>
        <w:t>района</w:t>
      </w:r>
      <w:r w:rsidRPr="0020706C">
        <w:rPr>
          <w:b/>
          <w:sz w:val="26"/>
          <w:szCs w:val="26"/>
        </w:rPr>
        <w:t xml:space="preserve"> «Ленский район»</w:t>
      </w:r>
    </w:p>
    <w:p w:rsidR="0020706C" w:rsidRPr="0020706C" w:rsidRDefault="0020706C" w:rsidP="00CF1189">
      <w:pPr>
        <w:widowControl/>
        <w:ind w:firstLine="539"/>
        <w:jc w:val="center"/>
        <w:rPr>
          <w:b/>
          <w:sz w:val="26"/>
          <w:szCs w:val="26"/>
        </w:rPr>
      </w:pPr>
    </w:p>
    <w:p w:rsidR="00CF1189" w:rsidRPr="0020706C" w:rsidRDefault="00CF1189" w:rsidP="00CF1189">
      <w:pPr>
        <w:widowControl/>
        <w:spacing w:line="360" w:lineRule="auto"/>
        <w:ind w:firstLine="539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3"/>
        <w:gridCol w:w="2951"/>
      </w:tblGrid>
      <w:tr w:rsidR="00CF1189" w:rsidRPr="0020706C" w:rsidTr="00B90930">
        <w:tc>
          <w:tcPr>
            <w:tcW w:w="6237" w:type="dxa"/>
            <w:shd w:val="clear" w:color="auto" w:fill="auto"/>
          </w:tcPr>
          <w:p w:rsidR="00CF1189" w:rsidRPr="0020706C" w:rsidRDefault="00CF1189" w:rsidP="00CF1189">
            <w:pPr>
              <w:widowControl/>
              <w:spacing w:line="360" w:lineRule="auto"/>
              <w:jc w:val="center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977" w:type="dxa"/>
            <w:shd w:val="clear" w:color="auto" w:fill="auto"/>
          </w:tcPr>
          <w:p w:rsidR="00CF1189" w:rsidRPr="0020706C" w:rsidRDefault="00CF1189" w:rsidP="00CF1189">
            <w:pPr>
              <w:widowControl/>
              <w:spacing w:line="360" w:lineRule="auto"/>
              <w:jc w:val="center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Должностной оклад</w:t>
            </w:r>
          </w:p>
        </w:tc>
      </w:tr>
      <w:tr w:rsidR="00CF1189" w:rsidRPr="0020706C" w:rsidTr="00B90930">
        <w:tc>
          <w:tcPr>
            <w:tcW w:w="6237" w:type="dxa"/>
            <w:shd w:val="clear" w:color="auto" w:fill="auto"/>
          </w:tcPr>
          <w:p w:rsidR="00CF1189" w:rsidRPr="0020706C" w:rsidRDefault="00CF1189" w:rsidP="00CF118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977" w:type="dxa"/>
            <w:shd w:val="clear" w:color="auto" w:fill="auto"/>
          </w:tcPr>
          <w:p w:rsidR="00CF1189" w:rsidRPr="0020706C" w:rsidRDefault="00FF734D" w:rsidP="002210CF">
            <w:pPr>
              <w:widowControl/>
              <w:spacing w:line="360" w:lineRule="auto"/>
              <w:jc w:val="center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10 538</w:t>
            </w:r>
          </w:p>
        </w:tc>
      </w:tr>
      <w:tr w:rsidR="00CF1189" w:rsidRPr="0020706C" w:rsidTr="00B90930">
        <w:tc>
          <w:tcPr>
            <w:tcW w:w="6237" w:type="dxa"/>
            <w:shd w:val="clear" w:color="auto" w:fill="auto"/>
          </w:tcPr>
          <w:p w:rsidR="00CF1189" w:rsidRPr="0020706C" w:rsidRDefault="00CF1189" w:rsidP="00CF118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977" w:type="dxa"/>
            <w:shd w:val="clear" w:color="auto" w:fill="auto"/>
          </w:tcPr>
          <w:p w:rsidR="00CF1189" w:rsidRPr="0020706C" w:rsidRDefault="00FF734D" w:rsidP="001A1CB7">
            <w:pPr>
              <w:widowControl/>
              <w:spacing w:line="360" w:lineRule="auto"/>
              <w:jc w:val="center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9 886</w:t>
            </w:r>
          </w:p>
        </w:tc>
      </w:tr>
      <w:tr w:rsidR="00CF1189" w:rsidRPr="0020706C" w:rsidTr="00B90930">
        <w:tc>
          <w:tcPr>
            <w:tcW w:w="6237" w:type="dxa"/>
            <w:shd w:val="clear" w:color="auto" w:fill="auto"/>
          </w:tcPr>
          <w:p w:rsidR="00CF1189" w:rsidRPr="0020706C" w:rsidRDefault="00CF1189" w:rsidP="00CF118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977" w:type="dxa"/>
            <w:shd w:val="clear" w:color="auto" w:fill="auto"/>
          </w:tcPr>
          <w:p w:rsidR="00CF1189" w:rsidRPr="0020706C" w:rsidRDefault="00FF734D" w:rsidP="001A1CB7">
            <w:pPr>
              <w:widowControl/>
              <w:spacing w:line="360" w:lineRule="auto"/>
              <w:jc w:val="center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8 236</w:t>
            </w:r>
          </w:p>
        </w:tc>
      </w:tr>
      <w:tr w:rsidR="00CF1189" w:rsidRPr="0020706C" w:rsidTr="00B90930">
        <w:tc>
          <w:tcPr>
            <w:tcW w:w="6237" w:type="dxa"/>
            <w:shd w:val="clear" w:color="auto" w:fill="auto"/>
          </w:tcPr>
          <w:p w:rsidR="00CF1189" w:rsidRPr="0020706C" w:rsidRDefault="00CF1189" w:rsidP="00CF1189">
            <w:pPr>
              <w:widowControl/>
              <w:spacing w:line="360" w:lineRule="auto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977" w:type="dxa"/>
            <w:shd w:val="clear" w:color="auto" w:fill="auto"/>
          </w:tcPr>
          <w:p w:rsidR="00CF1189" w:rsidRPr="0020706C" w:rsidRDefault="00FF734D" w:rsidP="001A1CB7">
            <w:pPr>
              <w:widowControl/>
              <w:spacing w:line="360" w:lineRule="auto"/>
              <w:jc w:val="center"/>
              <w:rPr>
                <w:sz w:val="26"/>
                <w:szCs w:val="26"/>
              </w:rPr>
            </w:pPr>
            <w:r w:rsidRPr="0020706C">
              <w:rPr>
                <w:sz w:val="26"/>
                <w:szCs w:val="26"/>
              </w:rPr>
              <w:t>7 579</w:t>
            </w:r>
          </w:p>
        </w:tc>
      </w:tr>
    </w:tbl>
    <w:p w:rsidR="00CF1189" w:rsidRPr="0020706C" w:rsidRDefault="00CF1189" w:rsidP="00CF1189">
      <w:pPr>
        <w:widowControl/>
        <w:spacing w:line="360" w:lineRule="auto"/>
        <w:ind w:firstLine="539"/>
        <w:jc w:val="center"/>
        <w:rPr>
          <w:sz w:val="26"/>
          <w:szCs w:val="26"/>
        </w:rPr>
      </w:pPr>
    </w:p>
    <w:p w:rsidR="00CF1189" w:rsidRPr="0020706C" w:rsidRDefault="00CF1189" w:rsidP="007D160B">
      <w:pPr>
        <w:widowControl/>
        <w:autoSpaceDE/>
        <w:autoSpaceDN/>
        <w:adjustRightInd/>
        <w:rPr>
          <w:bCs/>
          <w:sz w:val="26"/>
          <w:szCs w:val="26"/>
        </w:rPr>
      </w:pPr>
    </w:p>
    <w:p w:rsidR="00CF1189" w:rsidRPr="0020706C" w:rsidRDefault="00CF1189" w:rsidP="007D160B">
      <w:pPr>
        <w:widowControl/>
        <w:autoSpaceDE/>
        <w:autoSpaceDN/>
        <w:adjustRightInd/>
        <w:rPr>
          <w:bCs/>
          <w:sz w:val="26"/>
          <w:szCs w:val="26"/>
        </w:rPr>
      </w:pPr>
    </w:p>
    <w:p w:rsidR="00CF1189" w:rsidRPr="0020706C" w:rsidRDefault="00CF1189" w:rsidP="007D160B">
      <w:pPr>
        <w:widowControl/>
        <w:autoSpaceDE/>
        <w:autoSpaceDN/>
        <w:adjustRightInd/>
        <w:rPr>
          <w:bCs/>
          <w:sz w:val="26"/>
          <w:szCs w:val="26"/>
        </w:rPr>
      </w:pPr>
    </w:p>
    <w:p w:rsidR="00CF1189" w:rsidRPr="0020706C" w:rsidRDefault="00CF1189" w:rsidP="007D160B">
      <w:pPr>
        <w:widowControl/>
        <w:autoSpaceDE/>
        <w:autoSpaceDN/>
        <w:adjustRightInd/>
        <w:rPr>
          <w:bCs/>
          <w:sz w:val="26"/>
          <w:szCs w:val="26"/>
        </w:rPr>
      </w:pPr>
    </w:p>
    <w:p w:rsidR="001A1CB7" w:rsidRPr="0020706C" w:rsidRDefault="001A1CB7" w:rsidP="007D160B">
      <w:pPr>
        <w:widowControl/>
        <w:autoSpaceDE/>
        <w:autoSpaceDN/>
        <w:adjustRightInd/>
        <w:rPr>
          <w:b/>
          <w:bCs/>
          <w:sz w:val="26"/>
          <w:szCs w:val="26"/>
        </w:rPr>
      </w:pPr>
      <w:r w:rsidRPr="0020706C">
        <w:rPr>
          <w:b/>
          <w:bCs/>
          <w:sz w:val="26"/>
          <w:szCs w:val="26"/>
        </w:rPr>
        <w:t>Начальник управления</w:t>
      </w:r>
    </w:p>
    <w:p w:rsidR="001A1CB7" w:rsidRPr="0020706C" w:rsidRDefault="001A1CB7" w:rsidP="007D160B">
      <w:pPr>
        <w:widowControl/>
        <w:autoSpaceDE/>
        <w:autoSpaceDN/>
        <w:adjustRightInd/>
        <w:rPr>
          <w:b/>
          <w:bCs/>
          <w:sz w:val="26"/>
          <w:szCs w:val="26"/>
        </w:rPr>
      </w:pPr>
      <w:r w:rsidRPr="0020706C">
        <w:rPr>
          <w:b/>
          <w:bCs/>
          <w:sz w:val="26"/>
          <w:szCs w:val="26"/>
        </w:rPr>
        <w:t xml:space="preserve">инвестиционной и </w:t>
      </w:r>
    </w:p>
    <w:p w:rsidR="00CF1189" w:rsidRPr="0020706C" w:rsidRDefault="001A1CB7" w:rsidP="007D160B">
      <w:pPr>
        <w:widowControl/>
        <w:autoSpaceDE/>
        <w:autoSpaceDN/>
        <w:adjustRightInd/>
        <w:rPr>
          <w:b/>
          <w:bCs/>
          <w:sz w:val="26"/>
          <w:szCs w:val="26"/>
        </w:rPr>
      </w:pPr>
      <w:r w:rsidRPr="0020706C">
        <w:rPr>
          <w:b/>
          <w:bCs/>
          <w:sz w:val="26"/>
          <w:szCs w:val="26"/>
        </w:rPr>
        <w:t>экономической политики</w:t>
      </w:r>
      <w:r w:rsidR="00CF1189" w:rsidRPr="0020706C">
        <w:rPr>
          <w:b/>
          <w:bCs/>
          <w:sz w:val="26"/>
          <w:szCs w:val="26"/>
        </w:rPr>
        <w:t xml:space="preserve">                                         </w:t>
      </w:r>
      <w:r w:rsidRPr="0020706C">
        <w:rPr>
          <w:b/>
          <w:bCs/>
          <w:sz w:val="26"/>
          <w:szCs w:val="26"/>
        </w:rPr>
        <w:t xml:space="preserve">             О</w:t>
      </w:r>
      <w:r w:rsidR="00CF1189" w:rsidRPr="0020706C">
        <w:rPr>
          <w:b/>
          <w:bCs/>
          <w:sz w:val="26"/>
          <w:szCs w:val="26"/>
        </w:rPr>
        <w:t>.</w:t>
      </w:r>
      <w:r w:rsidRPr="0020706C">
        <w:rPr>
          <w:b/>
          <w:bCs/>
          <w:sz w:val="26"/>
          <w:szCs w:val="26"/>
        </w:rPr>
        <w:t>А</w:t>
      </w:r>
      <w:r w:rsidR="00CF1189" w:rsidRPr="0020706C">
        <w:rPr>
          <w:b/>
          <w:bCs/>
          <w:sz w:val="26"/>
          <w:szCs w:val="26"/>
        </w:rPr>
        <w:t xml:space="preserve">. </w:t>
      </w:r>
      <w:r w:rsidRPr="0020706C">
        <w:rPr>
          <w:b/>
          <w:bCs/>
          <w:sz w:val="26"/>
          <w:szCs w:val="26"/>
        </w:rPr>
        <w:t>Кондратьев</w:t>
      </w:r>
      <w:r w:rsidR="00CF1189" w:rsidRPr="0020706C">
        <w:rPr>
          <w:b/>
          <w:bCs/>
          <w:sz w:val="26"/>
          <w:szCs w:val="26"/>
        </w:rPr>
        <w:t>а</w:t>
      </w:r>
    </w:p>
    <w:p w:rsidR="00CF1189" w:rsidRPr="00CF1189" w:rsidRDefault="00CF1189" w:rsidP="007D160B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p w:rsidR="00CF1189" w:rsidRDefault="00CF1189" w:rsidP="007D160B">
      <w:pPr>
        <w:widowControl/>
        <w:autoSpaceDE/>
        <w:autoSpaceDN/>
        <w:adjustRightInd/>
        <w:rPr>
          <w:bCs/>
          <w:sz w:val="24"/>
          <w:szCs w:val="24"/>
        </w:rPr>
      </w:pPr>
    </w:p>
    <w:sectPr w:rsidR="00CF1189" w:rsidSect="00FF734D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38A"/>
    <w:multiLevelType w:val="hybridMultilevel"/>
    <w:tmpl w:val="F030F394"/>
    <w:lvl w:ilvl="0" w:tplc="E14CA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7746CB"/>
    <w:multiLevelType w:val="multilevel"/>
    <w:tmpl w:val="DBBC3F8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30357B5"/>
    <w:multiLevelType w:val="hybridMultilevel"/>
    <w:tmpl w:val="28E076EC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5E76668"/>
    <w:multiLevelType w:val="hybridMultilevel"/>
    <w:tmpl w:val="DE32E5E8"/>
    <w:lvl w:ilvl="0" w:tplc="E14CA3DA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C1F5A"/>
    <w:multiLevelType w:val="hybridMultilevel"/>
    <w:tmpl w:val="9EE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BF54098"/>
    <w:multiLevelType w:val="multilevel"/>
    <w:tmpl w:val="7DC8FA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6"/>
  </w:num>
  <w:num w:numId="5">
    <w:abstractNumId w:val="0"/>
  </w:num>
  <w:num w:numId="6">
    <w:abstractNumId w:val="10"/>
  </w:num>
  <w:num w:numId="7">
    <w:abstractNumId w:val="19"/>
  </w:num>
  <w:num w:numId="8">
    <w:abstractNumId w:val="6"/>
  </w:num>
  <w:num w:numId="9">
    <w:abstractNumId w:val="15"/>
  </w:num>
  <w:num w:numId="10">
    <w:abstractNumId w:val="23"/>
  </w:num>
  <w:num w:numId="11">
    <w:abstractNumId w:val="2"/>
  </w:num>
  <w:num w:numId="12">
    <w:abstractNumId w:val="2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4"/>
  </w:num>
  <w:num w:numId="22">
    <w:abstractNumId w:val="3"/>
  </w:num>
  <w:num w:numId="23">
    <w:abstractNumId w:val="5"/>
  </w:num>
  <w:num w:numId="24">
    <w:abstractNumId w:val="1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E8"/>
    <w:rsid w:val="0000080B"/>
    <w:rsid w:val="00045121"/>
    <w:rsid w:val="00064255"/>
    <w:rsid w:val="00085EA8"/>
    <w:rsid w:val="000D051F"/>
    <w:rsid w:val="001A1CB7"/>
    <w:rsid w:val="001E77A6"/>
    <w:rsid w:val="0020706C"/>
    <w:rsid w:val="002210CF"/>
    <w:rsid w:val="002353C8"/>
    <w:rsid w:val="00327CD6"/>
    <w:rsid w:val="00357722"/>
    <w:rsid w:val="003816E8"/>
    <w:rsid w:val="003B478F"/>
    <w:rsid w:val="003F4C67"/>
    <w:rsid w:val="004638E4"/>
    <w:rsid w:val="004650F9"/>
    <w:rsid w:val="005C133F"/>
    <w:rsid w:val="00616261"/>
    <w:rsid w:val="00642E00"/>
    <w:rsid w:val="006475B3"/>
    <w:rsid w:val="00681592"/>
    <w:rsid w:val="00684937"/>
    <w:rsid w:val="00686D80"/>
    <w:rsid w:val="0069746A"/>
    <w:rsid w:val="006B2C5A"/>
    <w:rsid w:val="006F4748"/>
    <w:rsid w:val="007D160B"/>
    <w:rsid w:val="00836A93"/>
    <w:rsid w:val="008D61CE"/>
    <w:rsid w:val="009B11B6"/>
    <w:rsid w:val="009C0DBC"/>
    <w:rsid w:val="009D0A88"/>
    <w:rsid w:val="009D106E"/>
    <w:rsid w:val="009E0842"/>
    <w:rsid w:val="00A2675D"/>
    <w:rsid w:val="00A6092B"/>
    <w:rsid w:val="00A630A5"/>
    <w:rsid w:val="00A63515"/>
    <w:rsid w:val="00AD612D"/>
    <w:rsid w:val="00AE30C3"/>
    <w:rsid w:val="00B945F4"/>
    <w:rsid w:val="00BC1F18"/>
    <w:rsid w:val="00BE20B2"/>
    <w:rsid w:val="00CF1189"/>
    <w:rsid w:val="00D4023B"/>
    <w:rsid w:val="00D41EA5"/>
    <w:rsid w:val="00D44918"/>
    <w:rsid w:val="00D659BC"/>
    <w:rsid w:val="00DC1D1E"/>
    <w:rsid w:val="00E13BD0"/>
    <w:rsid w:val="00E1621F"/>
    <w:rsid w:val="00E75DD5"/>
    <w:rsid w:val="00EB5C13"/>
    <w:rsid w:val="00EE4ADB"/>
    <w:rsid w:val="00F06AE2"/>
    <w:rsid w:val="00F83CBC"/>
    <w:rsid w:val="00F93546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0A3A"/>
  <w15:docId w15:val="{6F96D4C2-3E49-4140-966B-418EA5C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_spec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user</cp:lastModifiedBy>
  <cp:revision>2</cp:revision>
  <cp:lastPrinted>2026-02-05T00:30:00Z</cp:lastPrinted>
  <dcterms:created xsi:type="dcterms:W3CDTF">2026-02-05T00:34:00Z</dcterms:created>
  <dcterms:modified xsi:type="dcterms:W3CDTF">2026-02-05T00:34:00Z</dcterms:modified>
</cp:coreProperties>
</file>