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154861" w:rsidRPr="00122E29" w14:paraId="43E742DC" w14:textId="77777777" w:rsidTr="00154861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14:paraId="58F11E70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35298AED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5C37094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05C2A660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14:paraId="177564BA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B8B66C0" wp14:editId="7DF17ADC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0DA601B9" w14:textId="77777777" w:rsidR="00154861" w:rsidRPr="00612F3B" w:rsidRDefault="00154861" w:rsidP="003439D2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49CDAFE" w14:textId="77777777" w:rsidR="00154861" w:rsidRPr="00612F3B" w:rsidRDefault="00154861" w:rsidP="003439D2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14:paraId="008A1260" w14:textId="77777777" w:rsidR="00154861" w:rsidRPr="00612F3B" w:rsidRDefault="00154861" w:rsidP="003439D2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4BEFA705" w14:textId="77777777" w:rsidR="00154861" w:rsidRPr="00353682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154861" w:rsidRPr="00122E29" w14:paraId="66BA9749" w14:textId="77777777" w:rsidTr="00154861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14:paraId="19FCC146" w14:textId="77777777" w:rsidR="00154861" w:rsidRPr="00122E29" w:rsidRDefault="00154861" w:rsidP="003439D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14:paraId="108F5B9F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154861" w:rsidRPr="00122E29" w14:paraId="7BA535A1" w14:textId="77777777" w:rsidTr="00154861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14:paraId="1F4AB206" w14:textId="77777777" w:rsidR="00154861" w:rsidRPr="00122E29" w:rsidRDefault="00154861" w:rsidP="003439D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14:paraId="0F9C563E" w14:textId="77777777" w:rsidR="00154861" w:rsidRPr="00122E29" w:rsidRDefault="00154861" w:rsidP="003439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154861" w:rsidRPr="00122E29" w14:paraId="0E7B803F" w14:textId="77777777" w:rsidTr="00154861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14:paraId="0C0748AB" w14:textId="39A41D4E" w:rsidR="00154861" w:rsidRPr="00122E29" w:rsidRDefault="00154861" w:rsidP="007A7CAB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A7CAB"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12</w:t>
            </w:r>
            <w:r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7A7CAB"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E6172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="007A7CAB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7A7CAB"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01-03-81/6</w:t>
            </w:r>
            <w:r w:rsidRPr="007A7CA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154861" w:rsidRPr="00122E29" w14:paraId="6EBC9A28" w14:textId="77777777" w:rsidTr="00154861">
        <w:trPr>
          <w:trHeight w:val="471"/>
        </w:trPr>
        <w:tc>
          <w:tcPr>
            <w:tcW w:w="9824" w:type="dxa"/>
            <w:gridSpan w:val="5"/>
          </w:tcPr>
          <w:p w14:paraId="32F3A63D" w14:textId="77777777" w:rsidR="00154861" w:rsidRPr="00920603" w:rsidRDefault="00154861" w:rsidP="00154861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0603">
              <w:rPr>
                <w:b/>
                <w:color w:val="000000" w:themeColor="text1"/>
                <w:sz w:val="28"/>
                <w:szCs w:val="28"/>
              </w:rPr>
              <w:t>О внесении изменений в постановление главы</w:t>
            </w:r>
          </w:p>
          <w:p w14:paraId="483D3239" w14:textId="77777777" w:rsidR="00154861" w:rsidRPr="00122E29" w:rsidRDefault="00154861" w:rsidP="00E3698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20603">
              <w:rPr>
                <w:b/>
                <w:color w:val="000000" w:themeColor="text1"/>
                <w:sz w:val="28"/>
                <w:szCs w:val="28"/>
              </w:rPr>
              <w:t>МО «Ленский район» от 30.09.2021 г. №01-03-599/1</w:t>
            </w:r>
          </w:p>
        </w:tc>
      </w:tr>
    </w:tbl>
    <w:p w14:paraId="5472EE7C" w14:textId="77777777" w:rsidR="000044C3" w:rsidRPr="0092060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833F1EC" w14:textId="68DF8FC8" w:rsidR="009554D8" w:rsidRPr="00D60C0B" w:rsidRDefault="003E0C78" w:rsidP="00D60C0B">
      <w:pPr>
        <w:spacing w:line="360" w:lineRule="auto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3E0C78">
        <w:rPr>
          <w:sz w:val="28"/>
          <w:szCs w:val="28"/>
        </w:rPr>
        <w:t xml:space="preserve">В соответствии с муниципальной программой «Реализация молодежной политики, патриотического воспитания граждан и развитие гражданского общества в Ленском районе», в целях обеспечения своевременного и прогнозируемого финансирования мероприятий, а также минимизации </w:t>
      </w:r>
      <w:r w:rsidR="00B80456">
        <w:rPr>
          <w:color w:val="0F1115"/>
          <w:sz w:val="28"/>
          <w:szCs w:val="28"/>
          <w:shd w:val="clear" w:color="auto" w:fill="FFFFFF"/>
        </w:rPr>
        <w:t>бюджетных рисков</w:t>
      </w:r>
      <w:r w:rsidR="00B80456">
        <w:rPr>
          <w:sz w:val="28"/>
          <w:szCs w:val="28"/>
        </w:rPr>
        <w:t xml:space="preserve"> </w:t>
      </w:r>
      <w:r w:rsidR="003B490F">
        <w:rPr>
          <w:color w:val="0F1115"/>
          <w:sz w:val="28"/>
          <w:szCs w:val="28"/>
          <w:shd w:val="clear" w:color="auto" w:fill="FFFFFF"/>
        </w:rPr>
        <w:t>п о с </w:t>
      </w:r>
      <w:proofErr w:type="gramStart"/>
      <w:r w:rsidR="003B490F">
        <w:rPr>
          <w:color w:val="0F1115"/>
          <w:sz w:val="28"/>
          <w:szCs w:val="28"/>
          <w:shd w:val="clear" w:color="auto" w:fill="FFFFFF"/>
        </w:rPr>
        <w:t>т</w:t>
      </w:r>
      <w:proofErr w:type="gramEnd"/>
      <w:r w:rsidR="003B490F">
        <w:rPr>
          <w:color w:val="0F1115"/>
          <w:sz w:val="28"/>
          <w:szCs w:val="28"/>
          <w:shd w:val="clear" w:color="auto" w:fill="FFFFFF"/>
        </w:rPr>
        <w:t> а н о в л я ю</w:t>
      </w:r>
      <w:r w:rsidR="00301922">
        <w:rPr>
          <w:sz w:val="28"/>
          <w:szCs w:val="28"/>
        </w:rPr>
        <w:t>:</w:t>
      </w:r>
    </w:p>
    <w:p w14:paraId="5BD4D3A2" w14:textId="62C9E58C" w:rsidR="00FD254D" w:rsidRPr="00FD254D" w:rsidRDefault="009554D8" w:rsidP="00FD254D">
      <w:pPr>
        <w:pStyle w:val="a5"/>
        <w:numPr>
          <w:ilvl w:val="0"/>
          <w:numId w:val="21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920603">
        <w:rPr>
          <w:color w:val="000000"/>
          <w:sz w:val="28"/>
          <w:szCs w:val="28"/>
        </w:rPr>
        <w:t xml:space="preserve">Внести следующие изменения </w:t>
      </w:r>
      <w:r w:rsidR="00EB2CD4">
        <w:rPr>
          <w:color w:val="000000"/>
          <w:sz w:val="28"/>
          <w:szCs w:val="28"/>
        </w:rPr>
        <w:t xml:space="preserve">в </w:t>
      </w:r>
      <w:r w:rsidR="00E36981">
        <w:rPr>
          <w:color w:val="000000"/>
          <w:sz w:val="28"/>
          <w:szCs w:val="28"/>
        </w:rPr>
        <w:t xml:space="preserve">приложение к </w:t>
      </w:r>
      <w:r w:rsidR="00E36981">
        <w:rPr>
          <w:color w:val="000000" w:themeColor="text1"/>
          <w:sz w:val="28"/>
          <w:szCs w:val="28"/>
        </w:rPr>
        <w:t>п</w:t>
      </w:r>
      <w:r w:rsidRPr="00920603">
        <w:rPr>
          <w:color w:val="000000" w:themeColor="text1"/>
          <w:sz w:val="28"/>
          <w:szCs w:val="28"/>
        </w:rPr>
        <w:t>остановлени</w:t>
      </w:r>
      <w:r w:rsidR="00E36981">
        <w:rPr>
          <w:color w:val="000000" w:themeColor="text1"/>
          <w:sz w:val="28"/>
          <w:szCs w:val="28"/>
        </w:rPr>
        <w:t>ю</w:t>
      </w:r>
      <w:r w:rsidRPr="00920603">
        <w:rPr>
          <w:color w:val="000000" w:themeColor="text1"/>
          <w:sz w:val="28"/>
          <w:szCs w:val="28"/>
        </w:rPr>
        <w:t xml:space="preserve"> главы от 30.09.2021</w:t>
      </w:r>
      <w:r w:rsidR="00E36981">
        <w:rPr>
          <w:color w:val="000000" w:themeColor="text1"/>
          <w:sz w:val="28"/>
          <w:szCs w:val="28"/>
        </w:rPr>
        <w:t> </w:t>
      </w:r>
      <w:r w:rsidRPr="00920603">
        <w:rPr>
          <w:color w:val="000000" w:themeColor="text1"/>
          <w:sz w:val="28"/>
          <w:szCs w:val="28"/>
        </w:rPr>
        <w:t>г. №01-03-599/1: «</w:t>
      </w:r>
      <w:r w:rsidRPr="00920603">
        <w:rPr>
          <w:sz w:val="28"/>
          <w:szCs w:val="28"/>
        </w:rPr>
        <w:t>Об утверждении Порядка предоставления грантов в форме субсидий физическим лицам из бюджета муниципального образования «Ленский район» на реализацию проектов по содействию патриотическому воспитанию молодежи на территории Ленского района Республики Саха (Якутия) в новой редакции»</w:t>
      </w:r>
      <w:r w:rsidR="00EB527F">
        <w:rPr>
          <w:sz w:val="28"/>
          <w:szCs w:val="28"/>
        </w:rPr>
        <w:t xml:space="preserve"> (далее – Порядок)</w:t>
      </w:r>
      <w:r w:rsidRPr="00920603">
        <w:rPr>
          <w:sz w:val="28"/>
          <w:szCs w:val="28"/>
        </w:rPr>
        <w:t>:</w:t>
      </w:r>
    </w:p>
    <w:p w14:paraId="0EC7D315" w14:textId="5A5C8F65" w:rsidR="00DE6172" w:rsidRDefault="00083589" w:rsidP="00DE6172">
      <w:pPr>
        <w:pStyle w:val="a5"/>
        <w:numPr>
          <w:ilvl w:val="1"/>
          <w:numId w:val="21"/>
        </w:numPr>
        <w:spacing w:line="360" w:lineRule="auto"/>
        <w:ind w:left="0" w:firstLine="844"/>
        <w:jc w:val="both"/>
        <w:rPr>
          <w:color w:val="000000" w:themeColor="text1"/>
          <w:sz w:val="28"/>
          <w:szCs w:val="28"/>
        </w:rPr>
      </w:pPr>
      <w:r w:rsidRPr="00FD254D">
        <w:rPr>
          <w:color w:val="000000" w:themeColor="text1"/>
          <w:sz w:val="28"/>
          <w:szCs w:val="28"/>
        </w:rPr>
        <w:t xml:space="preserve">пункт 1.8 раздела </w:t>
      </w:r>
      <w:r w:rsidR="00E36981">
        <w:rPr>
          <w:color w:val="000000" w:themeColor="text1"/>
          <w:sz w:val="28"/>
          <w:szCs w:val="28"/>
        </w:rPr>
        <w:t>1</w:t>
      </w:r>
      <w:r w:rsidRPr="00FD254D">
        <w:rPr>
          <w:color w:val="000000" w:themeColor="text1"/>
          <w:sz w:val="28"/>
          <w:szCs w:val="28"/>
        </w:rPr>
        <w:t xml:space="preserve"> изложить в следующей редакции: «</w:t>
      </w:r>
      <w:r w:rsidRPr="00FD254D">
        <w:rPr>
          <w:sz w:val="28"/>
          <w:szCs w:val="28"/>
        </w:rPr>
        <w:t xml:space="preserve">Предельный размер запрашиваемого гранта на один проект – </w:t>
      </w:r>
      <w:bookmarkStart w:id="1" w:name="_Hlk145405076"/>
      <w:r w:rsidR="00FD254D">
        <w:rPr>
          <w:sz w:val="28"/>
          <w:szCs w:val="28"/>
        </w:rPr>
        <w:t>16</w:t>
      </w:r>
      <w:r w:rsidRPr="00FD254D">
        <w:rPr>
          <w:sz w:val="28"/>
          <w:szCs w:val="28"/>
        </w:rPr>
        <w:t>2 500,00 рублей</w:t>
      </w:r>
      <w:bookmarkEnd w:id="1"/>
      <w:r w:rsidRPr="00FD254D">
        <w:rPr>
          <w:sz w:val="28"/>
          <w:szCs w:val="28"/>
        </w:rPr>
        <w:t xml:space="preserve">. </w:t>
      </w:r>
      <w:r w:rsidRPr="00FD254D">
        <w:rPr>
          <w:color w:val="000000" w:themeColor="text1"/>
          <w:sz w:val="28"/>
          <w:szCs w:val="28"/>
        </w:rPr>
        <w:t xml:space="preserve">Способ предоставления гранта – финансовое обеспечение затрат физических лиц на реализацию проектов, направленных на содействие патриотическому воспитанию молодежи на территории муниципального </w:t>
      </w:r>
      <w:r w:rsidR="00EF7AC2" w:rsidRPr="00FD254D">
        <w:rPr>
          <w:color w:val="000000" w:themeColor="text1"/>
          <w:sz w:val="28"/>
          <w:szCs w:val="28"/>
        </w:rPr>
        <w:t>района</w:t>
      </w:r>
      <w:r w:rsidRPr="00FD254D">
        <w:rPr>
          <w:color w:val="000000" w:themeColor="text1"/>
          <w:sz w:val="28"/>
          <w:szCs w:val="28"/>
        </w:rPr>
        <w:t xml:space="preserve"> «Ленский район».</w:t>
      </w:r>
    </w:p>
    <w:p w14:paraId="22F98F51" w14:textId="457CA18B" w:rsidR="00DE6172" w:rsidRPr="00DE6172" w:rsidRDefault="00DE6172" w:rsidP="00DE6172">
      <w:pPr>
        <w:pStyle w:val="a5"/>
        <w:numPr>
          <w:ilvl w:val="1"/>
          <w:numId w:val="21"/>
        </w:numPr>
        <w:spacing w:line="360" w:lineRule="auto"/>
        <w:ind w:left="0" w:firstLine="844"/>
        <w:jc w:val="both"/>
        <w:rPr>
          <w:color w:val="000000" w:themeColor="text1"/>
          <w:sz w:val="28"/>
          <w:szCs w:val="28"/>
        </w:rPr>
      </w:pPr>
      <w:r w:rsidRPr="00DE6172">
        <w:rPr>
          <w:sz w:val="28"/>
          <w:szCs w:val="28"/>
        </w:rPr>
        <w:t xml:space="preserve">пункт 3.5. раздела 3 </w:t>
      </w:r>
      <w:r w:rsidRPr="00DE6172">
        <w:rPr>
          <w:color w:val="000000" w:themeColor="text1"/>
          <w:sz w:val="28"/>
          <w:szCs w:val="28"/>
        </w:rPr>
        <w:t>изложить в следующей редакции: «Соглашение о предоставлении гранта между Уполномоченным органом и грантополучателем за</w:t>
      </w:r>
      <w:r w:rsidRPr="00DE6172">
        <w:rPr>
          <w:color w:val="000000" w:themeColor="text1"/>
          <w:sz w:val="28"/>
          <w:szCs w:val="28"/>
        </w:rPr>
        <w:lastRenderedPageBreak/>
        <w:t>ключается по установленной форме согласно приложению №3 к настоящему Порядку в срок, определяемый Уполномоченным органом</w:t>
      </w:r>
      <w:r w:rsidR="00152CE9">
        <w:rPr>
          <w:color w:val="000000" w:themeColor="text1"/>
          <w:sz w:val="28"/>
          <w:szCs w:val="28"/>
        </w:rPr>
        <w:t>, но не позднее 3</w:t>
      </w:r>
      <w:r w:rsidRPr="00DE6172">
        <w:rPr>
          <w:color w:val="000000" w:themeColor="text1"/>
          <w:sz w:val="28"/>
          <w:szCs w:val="28"/>
        </w:rPr>
        <w:t xml:space="preserve"> месяцев со дня подписания распоряжения главы МР «Ленский район» «Об утверждении списка получателей грантов». Сроки выполнения мероприятий, указанные в календарном плане проекта (Приложение №1 к Порядку), подлежат изменению на период, прошедший с даты начала проекта, указанной в заявке, до даты заключения соглашения о предоставлении гранта по соответствующему проекту». </w:t>
      </w:r>
    </w:p>
    <w:p w14:paraId="5AFBE33A" w14:textId="192713B4" w:rsidR="00DE6172" w:rsidRDefault="00DE6172" w:rsidP="00DE6172">
      <w:pPr>
        <w:pStyle w:val="a5"/>
        <w:numPr>
          <w:ilvl w:val="1"/>
          <w:numId w:val="2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E6172">
        <w:rPr>
          <w:sz w:val="28"/>
          <w:szCs w:val="28"/>
        </w:rPr>
        <w:t>пункт 3.5.1. раздела 3 дополнить подпунктом 3.5.1.1 следующего содержания</w:t>
      </w:r>
      <w:r w:rsidRPr="00DE6172">
        <w:rPr>
          <w:color w:val="000000" w:themeColor="text1"/>
          <w:sz w:val="28"/>
          <w:szCs w:val="28"/>
        </w:rPr>
        <w:t>: «Обязательным приложением к соглашению о предоставлении гранта является актуализированный кале</w:t>
      </w:r>
      <w:r w:rsidR="00FF74D1">
        <w:rPr>
          <w:color w:val="000000" w:themeColor="text1"/>
          <w:sz w:val="28"/>
          <w:szCs w:val="28"/>
        </w:rPr>
        <w:t>ндарный план реализации проекта</w:t>
      </w:r>
      <w:r w:rsidRPr="00DE6172">
        <w:rPr>
          <w:color w:val="000000" w:themeColor="text1"/>
          <w:sz w:val="28"/>
          <w:szCs w:val="28"/>
        </w:rPr>
        <w:t xml:space="preserve">». </w:t>
      </w:r>
    </w:p>
    <w:p w14:paraId="0C4908E2" w14:textId="77777777" w:rsidR="00DE6172" w:rsidRPr="00DE6172" w:rsidRDefault="00DE6172" w:rsidP="00DE6172">
      <w:pPr>
        <w:pStyle w:val="a5"/>
        <w:numPr>
          <w:ilvl w:val="1"/>
          <w:numId w:val="2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DE6172">
        <w:rPr>
          <w:color w:val="000000" w:themeColor="text1"/>
          <w:sz w:val="28"/>
          <w:szCs w:val="28"/>
        </w:rPr>
        <w:t>пункт 3.5. раздела 3 дополнить подпунктом 3.5.3. следующим содержанием: «</w:t>
      </w:r>
      <w:r w:rsidRPr="00DE6172">
        <w:rPr>
          <w:sz w:val="28"/>
          <w:szCs w:val="28"/>
        </w:rPr>
        <w:t xml:space="preserve">Основанием для отказа в предоставлении гранта является отсутствие (исчерпание) лимитов бюджетных обязательств, предусмотренных в бюджете МР «Ленский район» на цели, указанные в настоящем Порядке». </w:t>
      </w:r>
    </w:p>
    <w:p w14:paraId="68E66D49" w14:textId="5D0AD021" w:rsidR="00BE5020" w:rsidRPr="00DE6172" w:rsidRDefault="001E47A7" w:rsidP="00DE6172">
      <w:pPr>
        <w:pStyle w:val="a5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E6172">
        <w:rPr>
          <w:color w:val="000000" w:themeColor="text1"/>
          <w:sz w:val="28"/>
          <w:szCs w:val="28"/>
        </w:rPr>
        <w:t>Главному специалисту управления делами (</w:t>
      </w:r>
      <w:proofErr w:type="spellStart"/>
      <w:r w:rsidRPr="00DE6172">
        <w:rPr>
          <w:color w:val="000000" w:themeColor="text1"/>
          <w:sz w:val="28"/>
          <w:szCs w:val="28"/>
        </w:rPr>
        <w:t>Иванская</w:t>
      </w:r>
      <w:proofErr w:type="spellEnd"/>
      <w:r w:rsidRPr="00DE6172">
        <w:rPr>
          <w:color w:val="000000" w:themeColor="text1"/>
          <w:sz w:val="28"/>
          <w:szCs w:val="28"/>
        </w:rPr>
        <w:t xml:space="preserve"> </w:t>
      </w:r>
      <w:proofErr w:type="spellStart"/>
      <w:r w:rsidRPr="00DE6172">
        <w:rPr>
          <w:color w:val="000000" w:themeColor="text1"/>
          <w:sz w:val="28"/>
          <w:szCs w:val="28"/>
        </w:rPr>
        <w:t>Е.С</w:t>
      </w:r>
      <w:proofErr w:type="spellEnd"/>
      <w:r w:rsidRPr="00DE6172">
        <w:rPr>
          <w:color w:val="000000" w:themeColor="text1"/>
          <w:sz w:val="28"/>
          <w:szCs w:val="28"/>
        </w:rPr>
        <w:t xml:space="preserve">.) опубликовать </w:t>
      </w:r>
      <w:r w:rsidR="00EB2CD4">
        <w:rPr>
          <w:color w:val="000000" w:themeColor="text1"/>
          <w:sz w:val="28"/>
          <w:szCs w:val="28"/>
        </w:rPr>
        <w:t>настоящее</w:t>
      </w:r>
      <w:r w:rsidRPr="00DE6172">
        <w:rPr>
          <w:color w:val="000000" w:themeColor="text1"/>
          <w:sz w:val="28"/>
          <w:szCs w:val="28"/>
        </w:rPr>
        <w:t xml:space="preserve"> постановление в средствах массовой информации и разместить на официальном сайте муниципального района «Ленский район».</w:t>
      </w:r>
    </w:p>
    <w:p w14:paraId="6AFB89A5" w14:textId="77777777" w:rsidR="008F57E5" w:rsidRPr="008F57E5" w:rsidRDefault="00BE5020" w:rsidP="00DE6172">
      <w:pPr>
        <w:pStyle w:val="a5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920603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4EDC7002" w14:textId="6FF72C65" w:rsidR="001E47A7" w:rsidRPr="008F57E5" w:rsidRDefault="001E47A7" w:rsidP="00DE6172">
      <w:pPr>
        <w:pStyle w:val="a5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8F57E5">
        <w:rPr>
          <w:color w:val="000000" w:themeColor="text1"/>
          <w:sz w:val="28"/>
          <w:szCs w:val="28"/>
        </w:rPr>
        <w:t xml:space="preserve">Контроль исполнения </w:t>
      </w:r>
      <w:r w:rsidR="006F38AA">
        <w:rPr>
          <w:color w:val="000000" w:themeColor="text1"/>
          <w:sz w:val="28"/>
          <w:szCs w:val="28"/>
        </w:rPr>
        <w:t>настоящего</w:t>
      </w:r>
      <w:r w:rsidRPr="008F57E5">
        <w:rPr>
          <w:color w:val="000000" w:themeColor="text1"/>
          <w:sz w:val="28"/>
          <w:szCs w:val="28"/>
        </w:rPr>
        <w:t xml:space="preserve"> постановления </w:t>
      </w:r>
      <w:r w:rsidR="006F38AA">
        <w:rPr>
          <w:color w:val="000000" w:themeColor="text1"/>
          <w:sz w:val="28"/>
          <w:szCs w:val="28"/>
        </w:rPr>
        <w:t>возложить на заместителя главы по социальным вопросам администрации муниципального района «Ленский район» Барбашову А.С.</w:t>
      </w:r>
      <w:r w:rsidRPr="008F57E5">
        <w:rPr>
          <w:color w:val="000000" w:themeColor="text1"/>
          <w:sz w:val="28"/>
          <w:szCs w:val="28"/>
        </w:rPr>
        <w:t xml:space="preserve"> </w:t>
      </w:r>
    </w:p>
    <w:p w14:paraId="79C1DA4F" w14:textId="77777777" w:rsidR="008E3EBE" w:rsidRDefault="008E3EBE" w:rsidP="004E64E1">
      <w:pPr>
        <w:widowControl/>
        <w:autoSpaceDE/>
        <w:autoSpaceDN/>
        <w:adjustRightInd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1CE103E2" w14:textId="77777777" w:rsidR="0083258E" w:rsidRPr="00920603" w:rsidRDefault="0083258E" w:rsidP="004E64E1">
      <w:pPr>
        <w:widowControl/>
        <w:autoSpaceDE/>
        <w:autoSpaceDN/>
        <w:adjustRightInd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C4559" w:rsidRPr="008C4559" w14:paraId="7A0907C8" w14:textId="77777777" w:rsidTr="00E90571">
        <w:trPr>
          <w:trHeight w:val="471"/>
        </w:trPr>
        <w:tc>
          <w:tcPr>
            <w:tcW w:w="4677" w:type="dxa"/>
          </w:tcPr>
          <w:p w14:paraId="7F5EC040" w14:textId="77777777" w:rsidR="001E47A7" w:rsidRPr="00920603" w:rsidRDefault="001E47A7" w:rsidP="004E64E1">
            <w:pPr>
              <w:widowControl/>
              <w:autoSpaceDE/>
              <w:autoSpaceDN/>
              <w:adjustRightInd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71025E91" w14:textId="77777777" w:rsidR="008E3EBE" w:rsidRPr="00920603" w:rsidRDefault="00A11F42" w:rsidP="004E64E1">
            <w:pPr>
              <w:widowControl/>
              <w:autoSpaceDE/>
              <w:autoSpaceDN/>
              <w:adjustRightInd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20603">
              <w:rPr>
                <w:b/>
                <w:color w:val="000000" w:themeColor="text1"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14:paraId="02F2E2AE" w14:textId="77777777" w:rsidR="001E47A7" w:rsidRPr="00920603" w:rsidRDefault="001E47A7" w:rsidP="004E64E1">
            <w:pPr>
              <w:keepNext/>
              <w:widowControl/>
              <w:autoSpaceDE/>
              <w:autoSpaceDN/>
              <w:adjustRightInd/>
              <w:spacing w:line="360" w:lineRule="auto"/>
              <w:outlineLvl w:val="1"/>
              <w:rPr>
                <w:b/>
                <w:color w:val="000000" w:themeColor="text1"/>
                <w:sz w:val="28"/>
                <w:szCs w:val="28"/>
              </w:rPr>
            </w:pPr>
          </w:p>
          <w:p w14:paraId="3AEEE662" w14:textId="77777777" w:rsidR="008E3EBE" w:rsidRPr="008C4559" w:rsidRDefault="00A11F42" w:rsidP="004E64E1">
            <w:pPr>
              <w:keepNext/>
              <w:widowControl/>
              <w:autoSpaceDE/>
              <w:autoSpaceDN/>
              <w:adjustRightInd/>
              <w:spacing w:line="360" w:lineRule="auto"/>
              <w:jc w:val="right"/>
              <w:outlineLvl w:val="1"/>
              <w:rPr>
                <w:b/>
                <w:color w:val="000000" w:themeColor="text1"/>
                <w:sz w:val="28"/>
                <w:szCs w:val="28"/>
              </w:rPr>
            </w:pPr>
            <w:r w:rsidRPr="00920603">
              <w:rPr>
                <w:b/>
                <w:color w:val="000000" w:themeColor="text1"/>
                <w:sz w:val="28"/>
                <w:szCs w:val="28"/>
              </w:rPr>
              <w:t>А.В. Черепанов</w:t>
            </w:r>
          </w:p>
        </w:tc>
      </w:tr>
    </w:tbl>
    <w:p w14:paraId="477C6DC1" w14:textId="77777777" w:rsidR="0000080B" w:rsidRPr="008C4559" w:rsidRDefault="0000080B" w:rsidP="004E64E1">
      <w:pPr>
        <w:spacing w:line="360" w:lineRule="auto"/>
        <w:rPr>
          <w:color w:val="000000" w:themeColor="text1"/>
        </w:rPr>
      </w:pPr>
    </w:p>
    <w:sectPr w:rsidR="0000080B" w:rsidRPr="008C4559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87E"/>
    <w:multiLevelType w:val="multilevel"/>
    <w:tmpl w:val="9508E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B23A7"/>
    <w:multiLevelType w:val="multilevel"/>
    <w:tmpl w:val="D6A872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4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96" w:hanging="1800"/>
      </w:pPr>
      <w:rPr>
        <w:rFonts w:hint="default"/>
      </w:rPr>
    </w:lvl>
  </w:abstractNum>
  <w:abstractNum w:abstractNumId="4" w15:restartNumberingAfterBreak="0">
    <w:nsid w:val="17332374"/>
    <w:multiLevelType w:val="multilevel"/>
    <w:tmpl w:val="9508E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E558E0"/>
    <w:multiLevelType w:val="multilevel"/>
    <w:tmpl w:val="7E6A22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C7649CE"/>
    <w:multiLevelType w:val="multilevel"/>
    <w:tmpl w:val="938E35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37110BD"/>
    <w:multiLevelType w:val="multilevel"/>
    <w:tmpl w:val="9508E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C4533"/>
    <w:multiLevelType w:val="multilevel"/>
    <w:tmpl w:val="9508E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8"/>
  </w:num>
  <w:num w:numId="5">
    <w:abstractNumId w:val="0"/>
  </w:num>
  <w:num w:numId="6">
    <w:abstractNumId w:val="11"/>
  </w:num>
  <w:num w:numId="7">
    <w:abstractNumId w:val="21"/>
  </w:num>
  <w:num w:numId="8">
    <w:abstractNumId w:val="7"/>
  </w:num>
  <w:num w:numId="9">
    <w:abstractNumId w:val="17"/>
  </w:num>
  <w:num w:numId="10">
    <w:abstractNumId w:val="24"/>
  </w:num>
  <w:num w:numId="11">
    <w:abstractNumId w:val="2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4"/>
  </w:num>
  <w:num w:numId="22">
    <w:abstractNumId w:val="13"/>
  </w:num>
  <w:num w:numId="23">
    <w:abstractNumId w:val="6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04EC9"/>
    <w:rsid w:val="00056E60"/>
    <w:rsid w:val="00064253"/>
    <w:rsid w:val="00064255"/>
    <w:rsid w:val="00074BEC"/>
    <w:rsid w:val="00083589"/>
    <w:rsid w:val="0009799D"/>
    <w:rsid w:val="000A022B"/>
    <w:rsid w:val="000A5814"/>
    <w:rsid w:val="000E33F5"/>
    <w:rsid w:val="00150444"/>
    <w:rsid w:val="00152CE9"/>
    <w:rsid w:val="00154861"/>
    <w:rsid w:val="001E47A7"/>
    <w:rsid w:val="001F6AC4"/>
    <w:rsid w:val="0027422C"/>
    <w:rsid w:val="00293CEB"/>
    <w:rsid w:val="002D4C65"/>
    <w:rsid w:val="002E2B08"/>
    <w:rsid w:val="002F2E0C"/>
    <w:rsid w:val="00301922"/>
    <w:rsid w:val="00311028"/>
    <w:rsid w:val="00327CD6"/>
    <w:rsid w:val="00350D6A"/>
    <w:rsid w:val="00350FE6"/>
    <w:rsid w:val="003631AB"/>
    <w:rsid w:val="003A2A2A"/>
    <w:rsid w:val="003B490F"/>
    <w:rsid w:val="003C07BB"/>
    <w:rsid w:val="003C1C3E"/>
    <w:rsid w:val="003C71E9"/>
    <w:rsid w:val="003E0C78"/>
    <w:rsid w:val="003E5203"/>
    <w:rsid w:val="003F3CE1"/>
    <w:rsid w:val="00433E43"/>
    <w:rsid w:val="00437D2A"/>
    <w:rsid w:val="0046086E"/>
    <w:rsid w:val="004638E4"/>
    <w:rsid w:val="00472E5F"/>
    <w:rsid w:val="00494D86"/>
    <w:rsid w:val="004E64E1"/>
    <w:rsid w:val="004F54BD"/>
    <w:rsid w:val="00531391"/>
    <w:rsid w:val="0057397B"/>
    <w:rsid w:val="0058314E"/>
    <w:rsid w:val="005A1125"/>
    <w:rsid w:val="005C133F"/>
    <w:rsid w:val="00610D7F"/>
    <w:rsid w:val="00616261"/>
    <w:rsid w:val="00623CC4"/>
    <w:rsid w:val="00642E00"/>
    <w:rsid w:val="00671CB1"/>
    <w:rsid w:val="00681592"/>
    <w:rsid w:val="00681C6F"/>
    <w:rsid w:val="00686D80"/>
    <w:rsid w:val="006B59CA"/>
    <w:rsid w:val="006C1E80"/>
    <w:rsid w:val="006D24C3"/>
    <w:rsid w:val="006D7F82"/>
    <w:rsid w:val="006F38AA"/>
    <w:rsid w:val="0075031E"/>
    <w:rsid w:val="00790ECD"/>
    <w:rsid w:val="0079588C"/>
    <w:rsid w:val="007A0815"/>
    <w:rsid w:val="007A7CAB"/>
    <w:rsid w:val="007D160B"/>
    <w:rsid w:val="007F676D"/>
    <w:rsid w:val="00803BC3"/>
    <w:rsid w:val="00811011"/>
    <w:rsid w:val="00822726"/>
    <w:rsid w:val="0083258E"/>
    <w:rsid w:val="008719E8"/>
    <w:rsid w:val="008A7A69"/>
    <w:rsid w:val="008C3C7B"/>
    <w:rsid w:val="008C4559"/>
    <w:rsid w:val="008E3EBE"/>
    <w:rsid w:val="008F57E5"/>
    <w:rsid w:val="008F5C5F"/>
    <w:rsid w:val="00920603"/>
    <w:rsid w:val="0092078C"/>
    <w:rsid w:val="00920D57"/>
    <w:rsid w:val="0093291F"/>
    <w:rsid w:val="009554D8"/>
    <w:rsid w:val="009563BF"/>
    <w:rsid w:val="00956614"/>
    <w:rsid w:val="009640FC"/>
    <w:rsid w:val="009A1CB3"/>
    <w:rsid w:val="009B11B6"/>
    <w:rsid w:val="009C0390"/>
    <w:rsid w:val="009C0DBC"/>
    <w:rsid w:val="009D0A88"/>
    <w:rsid w:val="009D106E"/>
    <w:rsid w:val="009D512D"/>
    <w:rsid w:val="009F3CE3"/>
    <w:rsid w:val="00A11F42"/>
    <w:rsid w:val="00A17569"/>
    <w:rsid w:val="00A2675D"/>
    <w:rsid w:val="00A6092B"/>
    <w:rsid w:val="00A61484"/>
    <w:rsid w:val="00A63515"/>
    <w:rsid w:val="00A7035F"/>
    <w:rsid w:val="00A90F3B"/>
    <w:rsid w:val="00A92E2E"/>
    <w:rsid w:val="00A96E29"/>
    <w:rsid w:val="00AF77A9"/>
    <w:rsid w:val="00B20604"/>
    <w:rsid w:val="00B80456"/>
    <w:rsid w:val="00B95DEF"/>
    <w:rsid w:val="00BA4EA4"/>
    <w:rsid w:val="00BC1F18"/>
    <w:rsid w:val="00BE5020"/>
    <w:rsid w:val="00BF5EB4"/>
    <w:rsid w:val="00BF6038"/>
    <w:rsid w:val="00C21555"/>
    <w:rsid w:val="00C86C6E"/>
    <w:rsid w:val="00D1636A"/>
    <w:rsid w:val="00D22628"/>
    <w:rsid w:val="00D31225"/>
    <w:rsid w:val="00D41EA5"/>
    <w:rsid w:val="00D42373"/>
    <w:rsid w:val="00D44918"/>
    <w:rsid w:val="00D60C0B"/>
    <w:rsid w:val="00D659BC"/>
    <w:rsid w:val="00D75BD1"/>
    <w:rsid w:val="00D84CBA"/>
    <w:rsid w:val="00DB33D2"/>
    <w:rsid w:val="00DD32D8"/>
    <w:rsid w:val="00DE6172"/>
    <w:rsid w:val="00DF3896"/>
    <w:rsid w:val="00E351A0"/>
    <w:rsid w:val="00E36981"/>
    <w:rsid w:val="00E51310"/>
    <w:rsid w:val="00E85526"/>
    <w:rsid w:val="00EB2CD4"/>
    <w:rsid w:val="00EB527F"/>
    <w:rsid w:val="00EF7AC2"/>
    <w:rsid w:val="00F06AE2"/>
    <w:rsid w:val="00F34D40"/>
    <w:rsid w:val="00F35DFB"/>
    <w:rsid w:val="00F73285"/>
    <w:rsid w:val="00F80EE5"/>
    <w:rsid w:val="00F93546"/>
    <w:rsid w:val="00FD254D"/>
    <w:rsid w:val="00FD2603"/>
    <w:rsid w:val="00FD7DD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4B8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2E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BB59-4525-4855-B5E1-B6FA39F4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449</Words>
  <Characters>2562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2026-02-10T01:25:00Z</cp:lastPrinted>
  <dcterms:created xsi:type="dcterms:W3CDTF">2026-02-13T08:29:00Z</dcterms:created>
  <dcterms:modified xsi:type="dcterms:W3CDTF">2026-02-13T08:29:00Z</dcterms:modified>
</cp:coreProperties>
</file>