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3686"/>
        <w:gridCol w:w="611"/>
        <w:gridCol w:w="1413"/>
        <w:gridCol w:w="4071"/>
      </w:tblGrid>
      <w:tr w:rsidR="008E3EBE" w:rsidRPr="00122E29" w:rsidTr="00970CEB">
        <w:trPr>
          <w:cantSplit/>
          <w:trHeight w:val="2102"/>
        </w:trPr>
        <w:tc>
          <w:tcPr>
            <w:tcW w:w="3686" w:type="dxa"/>
          </w:tcPr>
          <w:p w:rsidR="008E3EBE" w:rsidRPr="00122E29" w:rsidRDefault="008E3EBE" w:rsidP="008F2586">
            <w:pPr>
              <w:widowControl/>
              <w:autoSpaceDE/>
              <w:autoSpaceDN/>
              <w:adjustRightInd/>
              <w:jc w:val="center"/>
              <w:rPr>
                <w:b/>
                <w:bCs/>
                <w:snapToGrid w:val="0"/>
                <w:color w:val="000000"/>
                <w:sz w:val="32"/>
                <w:szCs w:val="32"/>
              </w:rPr>
            </w:pPr>
            <w:r w:rsidRPr="00122E29">
              <w:rPr>
                <w:b/>
                <w:bCs/>
                <w:snapToGrid w:val="0"/>
                <w:color w:val="000000"/>
                <w:sz w:val="32"/>
                <w:szCs w:val="32"/>
              </w:rPr>
              <w:t>Муниципальн</w:t>
            </w:r>
            <w:r>
              <w:rPr>
                <w:b/>
                <w:bCs/>
                <w:snapToGrid w:val="0"/>
                <w:color w:val="000000"/>
                <w:sz w:val="32"/>
                <w:szCs w:val="32"/>
              </w:rPr>
              <w:t>ый район</w:t>
            </w:r>
          </w:p>
          <w:p w:rsidR="008E3EBE" w:rsidRPr="00122E29" w:rsidRDefault="008E3EBE" w:rsidP="008F2586">
            <w:pPr>
              <w:widowControl/>
              <w:autoSpaceDE/>
              <w:autoSpaceDN/>
              <w:adjustRightInd/>
              <w:jc w:val="center"/>
              <w:rPr>
                <w:b/>
                <w:bCs/>
                <w:snapToGrid w:val="0"/>
                <w:color w:val="000000"/>
                <w:sz w:val="32"/>
                <w:szCs w:val="32"/>
              </w:rPr>
            </w:pPr>
            <w:r w:rsidRPr="00122E29">
              <w:rPr>
                <w:b/>
                <w:bCs/>
                <w:snapToGrid w:val="0"/>
                <w:color w:val="000000"/>
                <w:sz w:val="32"/>
                <w:szCs w:val="32"/>
              </w:rPr>
              <w:t>«ЛЕНСКИЙ РАЙОН»</w:t>
            </w:r>
          </w:p>
          <w:p w:rsidR="008E3EBE" w:rsidRPr="00122E29" w:rsidRDefault="008E3EBE" w:rsidP="008F2586">
            <w:pPr>
              <w:widowControl/>
              <w:autoSpaceDE/>
              <w:autoSpaceDN/>
              <w:adjustRightInd/>
              <w:jc w:val="center"/>
              <w:rPr>
                <w:b/>
                <w:bCs/>
                <w:sz w:val="32"/>
                <w:szCs w:val="32"/>
              </w:rPr>
            </w:pPr>
            <w:r w:rsidRPr="00122E29">
              <w:rPr>
                <w:b/>
                <w:bCs/>
                <w:sz w:val="32"/>
                <w:szCs w:val="32"/>
              </w:rPr>
              <w:t xml:space="preserve">Республики Саха </w:t>
            </w:r>
          </w:p>
          <w:p w:rsidR="008E3EBE" w:rsidRPr="00122E29" w:rsidRDefault="008E3EBE" w:rsidP="008F2586">
            <w:pPr>
              <w:widowControl/>
              <w:autoSpaceDE/>
              <w:autoSpaceDN/>
              <w:adjustRightInd/>
              <w:jc w:val="center"/>
              <w:rPr>
                <w:b/>
                <w:sz w:val="32"/>
                <w:szCs w:val="32"/>
              </w:rPr>
            </w:pPr>
            <w:r w:rsidRPr="00122E29">
              <w:rPr>
                <w:b/>
                <w:bCs/>
                <w:sz w:val="32"/>
                <w:szCs w:val="32"/>
              </w:rPr>
              <w:t>(Якутия)</w:t>
            </w:r>
          </w:p>
        </w:tc>
        <w:tc>
          <w:tcPr>
            <w:tcW w:w="2024" w:type="dxa"/>
            <w:gridSpan w:val="2"/>
          </w:tcPr>
          <w:p w:rsidR="008E3EBE" w:rsidRPr="00122E29" w:rsidRDefault="008E3EBE" w:rsidP="008F2586">
            <w:pPr>
              <w:widowControl/>
              <w:autoSpaceDE/>
              <w:autoSpaceDN/>
              <w:adjustRightInd/>
              <w:jc w:val="center"/>
              <w:rPr>
                <w:sz w:val="32"/>
                <w:szCs w:val="32"/>
              </w:rPr>
            </w:pPr>
            <w:r w:rsidRPr="00122E29">
              <w:rPr>
                <w:noProof/>
                <w:sz w:val="32"/>
                <w:szCs w:val="32"/>
              </w:rPr>
              <w:drawing>
                <wp:inline distT="0" distB="0" distL="0" distR="0" wp14:anchorId="0F75B03E" wp14:editId="30F6F45F">
                  <wp:extent cx="1171575" cy="1143000"/>
                  <wp:effectExtent l="0" t="0" r="9525"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tc>
        <w:tc>
          <w:tcPr>
            <w:tcW w:w="4071" w:type="dxa"/>
          </w:tcPr>
          <w:p w:rsidR="00662BC3" w:rsidRPr="00662BC3" w:rsidRDefault="00662BC3" w:rsidP="00662BC3">
            <w:pPr>
              <w:widowControl/>
              <w:ind w:left="-148"/>
              <w:jc w:val="center"/>
              <w:rPr>
                <w:rFonts w:eastAsia="Calibri"/>
                <w:b/>
                <w:bCs/>
                <w:sz w:val="32"/>
                <w:szCs w:val="32"/>
              </w:rPr>
            </w:pPr>
            <w:r w:rsidRPr="00662BC3">
              <w:rPr>
                <w:rFonts w:eastAsia="Calibri"/>
                <w:b/>
                <w:bCs/>
                <w:sz w:val="32"/>
                <w:szCs w:val="32"/>
              </w:rPr>
              <w:t>Саха Өрөспүүбүлүкэтин</w:t>
            </w:r>
          </w:p>
          <w:p w:rsidR="00662BC3" w:rsidRPr="00662BC3" w:rsidRDefault="006C1DAA" w:rsidP="006C1DAA">
            <w:pPr>
              <w:widowControl/>
              <w:ind w:right="-250"/>
              <w:rPr>
                <w:rFonts w:eastAsia="Calibri"/>
                <w:b/>
                <w:bCs/>
                <w:sz w:val="32"/>
                <w:szCs w:val="32"/>
              </w:rPr>
            </w:pPr>
            <w:r>
              <w:rPr>
                <w:rFonts w:eastAsia="Calibri"/>
                <w:b/>
                <w:bCs/>
                <w:sz w:val="32"/>
                <w:szCs w:val="32"/>
              </w:rPr>
              <w:t xml:space="preserve">«ЛЕНСКЭЙ </w:t>
            </w:r>
            <w:r w:rsidR="00662BC3" w:rsidRPr="00662BC3">
              <w:rPr>
                <w:rFonts w:eastAsia="Calibri"/>
                <w:b/>
                <w:bCs/>
                <w:sz w:val="32"/>
                <w:szCs w:val="32"/>
              </w:rPr>
              <w:t>ОРОЙУОНА»</w:t>
            </w:r>
          </w:p>
          <w:p w:rsidR="00662BC3" w:rsidRPr="00662BC3" w:rsidRDefault="00662BC3" w:rsidP="00662BC3">
            <w:pPr>
              <w:widowControl/>
              <w:jc w:val="center"/>
              <w:rPr>
                <w:rFonts w:eastAsia="Calibri"/>
                <w:b/>
                <w:bCs/>
                <w:sz w:val="32"/>
                <w:szCs w:val="32"/>
              </w:rPr>
            </w:pPr>
            <w:r w:rsidRPr="00662BC3">
              <w:rPr>
                <w:rFonts w:eastAsia="Calibri"/>
                <w:b/>
                <w:bCs/>
                <w:sz w:val="32"/>
                <w:szCs w:val="32"/>
              </w:rPr>
              <w:t>муниципальнай</w:t>
            </w:r>
          </w:p>
          <w:p w:rsidR="008E3EBE" w:rsidRPr="00662BC3" w:rsidRDefault="00662BC3" w:rsidP="00662BC3">
            <w:pPr>
              <w:widowControl/>
              <w:autoSpaceDE/>
              <w:autoSpaceDN/>
              <w:adjustRightInd/>
              <w:jc w:val="center"/>
              <w:rPr>
                <w:b/>
                <w:bCs/>
                <w:sz w:val="32"/>
                <w:szCs w:val="32"/>
              </w:rPr>
            </w:pPr>
            <w:r w:rsidRPr="00662BC3">
              <w:rPr>
                <w:rFonts w:eastAsia="Calibri"/>
                <w:b/>
                <w:bCs/>
                <w:sz w:val="32"/>
                <w:szCs w:val="32"/>
              </w:rPr>
              <w:t>оройуона</w:t>
            </w:r>
          </w:p>
        </w:tc>
      </w:tr>
      <w:tr w:rsidR="008E3EBE" w:rsidRPr="00122E29" w:rsidTr="00970CEB">
        <w:tblPrEx>
          <w:tblLook w:val="01E0" w:firstRow="1" w:lastRow="1" w:firstColumn="1" w:lastColumn="1" w:noHBand="0" w:noVBand="0"/>
        </w:tblPrEx>
        <w:trPr>
          <w:trHeight w:val="572"/>
        </w:trPr>
        <w:tc>
          <w:tcPr>
            <w:tcW w:w="4297" w:type="dxa"/>
            <w:gridSpan w:val="2"/>
          </w:tcPr>
          <w:p w:rsidR="008E3EBE" w:rsidRPr="00122E29" w:rsidRDefault="008E3EBE" w:rsidP="00EB6A94">
            <w:pPr>
              <w:widowControl/>
              <w:autoSpaceDE/>
              <w:autoSpaceDN/>
              <w:adjustRightInd/>
              <w:spacing w:line="360" w:lineRule="auto"/>
              <w:ind w:left="-108"/>
              <w:jc w:val="center"/>
              <w:rPr>
                <w:b/>
                <w:sz w:val="32"/>
                <w:szCs w:val="32"/>
              </w:rPr>
            </w:pPr>
            <w:r w:rsidRPr="00122E29">
              <w:rPr>
                <w:b/>
                <w:sz w:val="32"/>
                <w:szCs w:val="32"/>
              </w:rPr>
              <w:t>ПОСТАНОВЛЕНИЕ</w:t>
            </w:r>
          </w:p>
        </w:tc>
        <w:tc>
          <w:tcPr>
            <w:tcW w:w="5484" w:type="dxa"/>
            <w:gridSpan w:val="2"/>
          </w:tcPr>
          <w:p w:rsidR="008E3EBE" w:rsidRPr="00122E29" w:rsidRDefault="0002584A" w:rsidP="008F2586">
            <w:pPr>
              <w:widowControl/>
              <w:autoSpaceDE/>
              <w:autoSpaceDN/>
              <w:adjustRightInd/>
              <w:jc w:val="center"/>
              <w:rPr>
                <w:b/>
                <w:sz w:val="32"/>
                <w:szCs w:val="32"/>
              </w:rPr>
            </w:pPr>
            <w:r>
              <w:rPr>
                <w:b/>
                <w:sz w:val="32"/>
                <w:szCs w:val="32"/>
              </w:rPr>
              <w:t xml:space="preserve">                    </w:t>
            </w:r>
            <w:r w:rsidR="008E3EBE" w:rsidRPr="00122E29">
              <w:rPr>
                <w:b/>
                <w:sz w:val="32"/>
                <w:szCs w:val="32"/>
              </w:rPr>
              <w:t>УУРААХ</w:t>
            </w:r>
          </w:p>
        </w:tc>
      </w:tr>
      <w:tr w:rsidR="008E3EBE" w:rsidRPr="00122E29" w:rsidTr="00970CEB">
        <w:tblPrEx>
          <w:tblLook w:val="01E0" w:firstRow="1" w:lastRow="1" w:firstColumn="1" w:lastColumn="1" w:noHBand="0" w:noVBand="0"/>
        </w:tblPrEx>
        <w:trPr>
          <w:trHeight w:val="497"/>
        </w:trPr>
        <w:tc>
          <w:tcPr>
            <w:tcW w:w="4297" w:type="dxa"/>
            <w:gridSpan w:val="2"/>
          </w:tcPr>
          <w:p w:rsidR="008E3EBE" w:rsidRPr="00122E29" w:rsidRDefault="008E3EBE" w:rsidP="008F2586">
            <w:pPr>
              <w:widowControl/>
              <w:autoSpaceDE/>
              <w:autoSpaceDN/>
              <w:adjustRightInd/>
              <w:spacing w:line="360" w:lineRule="auto"/>
              <w:jc w:val="center"/>
              <w:rPr>
                <w:b/>
                <w:sz w:val="28"/>
                <w:szCs w:val="28"/>
              </w:rPr>
            </w:pPr>
            <w:r w:rsidRPr="00122E29">
              <w:rPr>
                <w:b/>
                <w:sz w:val="28"/>
                <w:szCs w:val="28"/>
              </w:rPr>
              <w:t>г. Ленск</w:t>
            </w:r>
          </w:p>
        </w:tc>
        <w:tc>
          <w:tcPr>
            <w:tcW w:w="5484" w:type="dxa"/>
            <w:gridSpan w:val="2"/>
          </w:tcPr>
          <w:p w:rsidR="008E3EBE" w:rsidRPr="00122E29" w:rsidRDefault="0002584A" w:rsidP="008F2586">
            <w:pPr>
              <w:widowControl/>
              <w:autoSpaceDE/>
              <w:autoSpaceDN/>
              <w:adjustRightInd/>
              <w:jc w:val="center"/>
              <w:rPr>
                <w:b/>
                <w:sz w:val="28"/>
                <w:szCs w:val="28"/>
              </w:rPr>
            </w:pPr>
            <w:r>
              <w:rPr>
                <w:b/>
                <w:snapToGrid w:val="0"/>
                <w:color w:val="000000"/>
                <w:sz w:val="28"/>
                <w:szCs w:val="28"/>
              </w:rPr>
              <w:t xml:space="preserve">                     </w:t>
            </w:r>
            <w:r w:rsidR="008E3EBE" w:rsidRPr="00122E29">
              <w:rPr>
                <w:b/>
                <w:snapToGrid w:val="0"/>
                <w:color w:val="000000"/>
                <w:sz w:val="28"/>
                <w:szCs w:val="28"/>
              </w:rPr>
              <w:t>Ленскэй к</w:t>
            </w:r>
            <w:r w:rsidR="008E3EBE">
              <w:rPr>
                <w:b/>
                <w:snapToGrid w:val="0"/>
                <w:color w:val="000000"/>
                <w:sz w:val="28"/>
                <w:szCs w:val="28"/>
              </w:rPr>
              <w:t>.</w:t>
            </w:r>
          </w:p>
        </w:tc>
      </w:tr>
      <w:tr w:rsidR="008E3EBE" w:rsidRPr="00122E29" w:rsidTr="00970CEB">
        <w:tblPrEx>
          <w:tblLook w:val="01E0" w:firstRow="1" w:lastRow="1" w:firstColumn="1" w:lastColumn="1" w:noHBand="0" w:noVBand="0"/>
        </w:tblPrEx>
        <w:trPr>
          <w:trHeight w:val="671"/>
        </w:trPr>
        <w:tc>
          <w:tcPr>
            <w:tcW w:w="9781" w:type="dxa"/>
            <w:gridSpan w:val="4"/>
          </w:tcPr>
          <w:p w:rsidR="008E3EBE" w:rsidRPr="00122E29" w:rsidRDefault="0040076C" w:rsidP="0040076C">
            <w:pPr>
              <w:widowControl/>
              <w:autoSpaceDE/>
              <w:autoSpaceDN/>
              <w:adjustRightInd/>
              <w:rPr>
                <w:b/>
                <w:snapToGrid w:val="0"/>
                <w:color w:val="000000"/>
                <w:sz w:val="28"/>
                <w:szCs w:val="28"/>
              </w:rPr>
            </w:pPr>
            <w:r>
              <w:rPr>
                <w:b/>
                <w:snapToGrid w:val="0"/>
                <w:color w:val="000000"/>
                <w:sz w:val="28"/>
                <w:szCs w:val="28"/>
              </w:rPr>
              <w:t>от «13</w:t>
            </w:r>
            <w:r w:rsidR="008E3EBE">
              <w:rPr>
                <w:b/>
                <w:snapToGrid w:val="0"/>
                <w:color w:val="000000"/>
                <w:sz w:val="28"/>
                <w:szCs w:val="28"/>
              </w:rPr>
              <w:t>»</w:t>
            </w:r>
            <w:r>
              <w:rPr>
                <w:b/>
                <w:snapToGrid w:val="0"/>
                <w:color w:val="000000"/>
                <w:sz w:val="28"/>
                <w:szCs w:val="28"/>
              </w:rPr>
              <w:t xml:space="preserve"> февраля </w:t>
            </w:r>
            <w:r w:rsidR="008E3EBE">
              <w:rPr>
                <w:b/>
                <w:snapToGrid w:val="0"/>
                <w:color w:val="000000"/>
                <w:sz w:val="28"/>
                <w:szCs w:val="28"/>
              </w:rPr>
              <w:t>202</w:t>
            </w:r>
            <w:r w:rsidR="00696AF0">
              <w:rPr>
                <w:b/>
                <w:snapToGrid w:val="0"/>
                <w:color w:val="000000"/>
                <w:sz w:val="28"/>
                <w:szCs w:val="28"/>
              </w:rPr>
              <w:t>6</w:t>
            </w:r>
            <w:r w:rsidR="008E3EBE" w:rsidRPr="00122E29">
              <w:rPr>
                <w:b/>
                <w:snapToGrid w:val="0"/>
                <w:color w:val="000000"/>
                <w:sz w:val="28"/>
                <w:szCs w:val="28"/>
              </w:rPr>
              <w:t xml:space="preserve"> года</w:t>
            </w:r>
            <w:r w:rsidR="0002584A">
              <w:rPr>
                <w:b/>
                <w:snapToGrid w:val="0"/>
                <w:color w:val="000000"/>
                <w:sz w:val="28"/>
                <w:szCs w:val="28"/>
              </w:rPr>
              <w:t xml:space="preserve">          </w:t>
            </w:r>
            <w:r>
              <w:rPr>
                <w:b/>
                <w:snapToGrid w:val="0"/>
                <w:color w:val="000000"/>
                <w:sz w:val="28"/>
                <w:szCs w:val="28"/>
              </w:rPr>
              <w:t xml:space="preserve">                             </w:t>
            </w:r>
            <w:r w:rsidR="0002584A">
              <w:rPr>
                <w:b/>
                <w:snapToGrid w:val="0"/>
                <w:color w:val="000000"/>
                <w:sz w:val="28"/>
                <w:szCs w:val="28"/>
              </w:rPr>
              <w:t xml:space="preserve">            </w:t>
            </w:r>
            <w:r>
              <w:rPr>
                <w:b/>
                <w:snapToGrid w:val="0"/>
                <w:color w:val="000000"/>
                <w:sz w:val="28"/>
                <w:szCs w:val="28"/>
              </w:rPr>
              <w:t xml:space="preserve">№ </w:t>
            </w:r>
            <w:r w:rsidRPr="0040076C">
              <w:rPr>
                <w:b/>
                <w:snapToGrid w:val="0"/>
                <w:color w:val="000000"/>
                <w:sz w:val="28"/>
                <w:szCs w:val="28"/>
              </w:rPr>
              <w:t>01-03-89/6</w:t>
            </w:r>
          </w:p>
        </w:tc>
      </w:tr>
    </w:tbl>
    <w:p w:rsidR="00970CEB" w:rsidRDefault="00970CEB" w:rsidP="00970CEB">
      <w:pPr>
        <w:tabs>
          <w:tab w:val="left" w:pos="3228"/>
          <w:tab w:val="center" w:pos="5130"/>
        </w:tabs>
        <w:jc w:val="center"/>
        <w:rPr>
          <w:b/>
          <w:bCs/>
          <w:sz w:val="28"/>
          <w:szCs w:val="28"/>
        </w:rPr>
      </w:pPr>
    </w:p>
    <w:p w:rsidR="00970CEB" w:rsidRDefault="00970CEB" w:rsidP="00970CEB">
      <w:pPr>
        <w:tabs>
          <w:tab w:val="left" w:pos="3228"/>
          <w:tab w:val="center" w:pos="5130"/>
        </w:tabs>
        <w:jc w:val="center"/>
        <w:rPr>
          <w:b/>
          <w:bCs/>
          <w:sz w:val="28"/>
          <w:szCs w:val="28"/>
        </w:rPr>
      </w:pPr>
    </w:p>
    <w:p w:rsidR="00970CEB" w:rsidRPr="00970CEB" w:rsidRDefault="00970CEB" w:rsidP="00970CEB">
      <w:pPr>
        <w:tabs>
          <w:tab w:val="left" w:pos="3228"/>
          <w:tab w:val="center" w:pos="5130"/>
        </w:tabs>
        <w:jc w:val="center"/>
        <w:rPr>
          <w:b/>
          <w:bCs/>
          <w:sz w:val="28"/>
          <w:szCs w:val="28"/>
        </w:rPr>
      </w:pPr>
      <w:r w:rsidRPr="00970CEB">
        <w:rPr>
          <w:b/>
          <w:bCs/>
          <w:sz w:val="28"/>
          <w:szCs w:val="28"/>
        </w:rPr>
        <w:t>Об утверждении</w:t>
      </w:r>
    </w:p>
    <w:p w:rsidR="00970CEB" w:rsidRDefault="00970CEB" w:rsidP="00667494">
      <w:pPr>
        <w:tabs>
          <w:tab w:val="left" w:pos="3228"/>
          <w:tab w:val="center" w:pos="5130"/>
        </w:tabs>
        <w:jc w:val="center"/>
        <w:rPr>
          <w:b/>
          <w:color w:val="000000"/>
          <w:sz w:val="28"/>
          <w:szCs w:val="28"/>
        </w:rPr>
      </w:pPr>
      <w:r w:rsidRPr="00970CEB">
        <w:rPr>
          <w:b/>
          <w:color w:val="000000"/>
          <w:sz w:val="28"/>
          <w:szCs w:val="28"/>
        </w:rPr>
        <w:t xml:space="preserve">порядка </w:t>
      </w:r>
      <w:r w:rsidR="00667494" w:rsidRPr="00667494">
        <w:rPr>
          <w:b/>
          <w:color w:val="000000"/>
          <w:sz w:val="28"/>
          <w:szCs w:val="28"/>
        </w:rPr>
        <w:t>приема на обучение по образовательным программам начального общего, основного общего и среднего общего образования на территории муниципального района «Ленский район» Республики Саха (Якутия)</w:t>
      </w:r>
    </w:p>
    <w:p w:rsidR="00667494" w:rsidRPr="00970CEB" w:rsidRDefault="00667494" w:rsidP="00667494">
      <w:pPr>
        <w:tabs>
          <w:tab w:val="left" w:pos="3228"/>
          <w:tab w:val="center" w:pos="5130"/>
        </w:tabs>
        <w:jc w:val="center"/>
        <w:rPr>
          <w:b/>
          <w:color w:val="000000"/>
          <w:sz w:val="28"/>
          <w:szCs w:val="28"/>
        </w:rPr>
      </w:pPr>
    </w:p>
    <w:p w:rsidR="00970CEB" w:rsidRPr="00970CEB" w:rsidRDefault="00970CEB" w:rsidP="00D759A8">
      <w:pPr>
        <w:spacing w:line="360" w:lineRule="auto"/>
        <w:ind w:firstLine="709"/>
        <w:jc w:val="both"/>
        <w:rPr>
          <w:sz w:val="28"/>
          <w:szCs w:val="28"/>
        </w:rPr>
      </w:pPr>
      <w:r w:rsidRPr="00970CEB">
        <w:rPr>
          <w:sz w:val="28"/>
          <w:szCs w:val="28"/>
        </w:rPr>
        <w:t xml:space="preserve"> В соответствии с Федеральным законом Российской Федерации от 29 декабря 2012 года №273-ФЗ «Об образовании в Российской Федерации»,</w:t>
      </w:r>
      <w:r w:rsidRPr="00970CEB">
        <w:t xml:space="preserve"> </w:t>
      </w:r>
      <w:r w:rsidRPr="00F80490">
        <w:rPr>
          <w:sz w:val="28"/>
          <w:szCs w:val="28"/>
        </w:rPr>
        <w:t xml:space="preserve">Федеральным законом от 06.10.2003 г. №131-ФЗ «Об общих принципах организации местного самоуправления в Российской Федерации», </w:t>
      </w:r>
      <w:r w:rsidR="001668B0" w:rsidRPr="001668B0">
        <w:rPr>
          <w:sz w:val="28"/>
          <w:szCs w:val="28"/>
        </w:rPr>
        <w:t>Приказ</w:t>
      </w:r>
      <w:r w:rsidR="001668B0">
        <w:rPr>
          <w:sz w:val="28"/>
          <w:szCs w:val="28"/>
        </w:rPr>
        <w:t>ом</w:t>
      </w:r>
      <w:r w:rsidR="001668B0" w:rsidRPr="001668B0">
        <w:rPr>
          <w:sz w:val="28"/>
          <w:szCs w:val="28"/>
        </w:rPr>
        <w:t xml:space="preserve"> Минпросвещения России от 02.09.2020 № 458</w:t>
      </w:r>
      <w:r w:rsidR="001668B0">
        <w:rPr>
          <w:sz w:val="28"/>
          <w:szCs w:val="28"/>
        </w:rPr>
        <w:t xml:space="preserve"> «</w:t>
      </w:r>
      <w:r w:rsidR="001668B0" w:rsidRPr="001668B0">
        <w:rPr>
          <w:sz w:val="28"/>
          <w:szCs w:val="28"/>
        </w:rPr>
        <w:t>Об утверждении Порядка приема на обучение по образовательным программам начального общего, основного общего и среднего общего образования</w:t>
      </w:r>
      <w:r w:rsidR="00030083">
        <w:rPr>
          <w:sz w:val="28"/>
          <w:szCs w:val="28"/>
        </w:rPr>
        <w:t xml:space="preserve">», </w:t>
      </w:r>
      <w:r w:rsidR="004438F8">
        <w:rPr>
          <w:sz w:val="28"/>
          <w:szCs w:val="28"/>
        </w:rPr>
        <w:t>п о с т а н о в л я ю</w:t>
      </w:r>
      <w:r w:rsidRPr="00970CEB">
        <w:rPr>
          <w:sz w:val="28"/>
          <w:szCs w:val="28"/>
        </w:rPr>
        <w:t>:</w:t>
      </w:r>
    </w:p>
    <w:p w:rsidR="00970CEB" w:rsidRPr="00970CEB" w:rsidRDefault="00970CEB" w:rsidP="00667494">
      <w:pPr>
        <w:numPr>
          <w:ilvl w:val="0"/>
          <w:numId w:val="28"/>
        </w:numPr>
        <w:tabs>
          <w:tab w:val="left" w:pos="1276"/>
          <w:tab w:val="left" w:pos="1418"/>
          <w:tab w:val="left" w:pos="3228"/>
          <w:tab w:val="center" w:pos="5130"/>
        </w:tabs>
        <w:spacing w:line="360" w:lineRule="auto"/>
        <w:ind w:left="0" w:firstLine="710"/>
        <w:contextualSpacing/>
        <w:jc w:val="both"/>
        <w:rPr>
          <w:sz w:val="28"/>
          <w:szCs w:val="28"/>
        </w:rPr>
      </w:pPr>
      <w:r w:rsidRPr="00970CEB">
        <w:rPr>
          <w:sz w:val="28"/>
          <w:szCs w:val="28"/>
        </w:rPr>
        <w:t xml:space="preserve">Утвердить </w:t>
      </w:r>
      <w:r w:rsidR="00667494">
        <w:rPr>
          <w:sz w:val="28"/>
          <w:szCs w:val="28"/>
        </w:rPr>
        <w:t xml:space="preserve">порядок </w:t>
      </w:r>
      <w:r w:rsidR="00667494" w:rsidRPr="00667494">
        <w:rPr>
          <w:color w:val="000000"/>
          <w:sz w:val="28"/>
          <w:szCs w:val="28"/>
        </w:rPr>
        <w:t>приема на обучение по образовательным программам начального общего, основного общего и среднего общего образования на территории муниципального района «Ленский район» Республики Саха (Якутия)</w:t>
      </w:r>
      <w:r w:rsidRPr="00970CEB">
        <w:rPr>
          <w:color w:val="000000"/>
          <w:sz w:val="28"/>
          <w:szCs w:val="28"/>
        </w:rPr>
        <w:t xml:space="preserve"> согласно приложению. </w:t>
      </w:r>
    </w:p>
    <w:p w:rsidR="00970CEB" w:rsidRPr="00970CEB" w:rsidRDefault="00970CEB" w:rsidP="009C3843">
      <w:pPr>
        <w:numPr>
          <w:ilvl w:val="0"/>
          <w:numId w:val="28"/>
        </w:numPr>
        <w:tabs>
          <w:tab w:val="center" w:pos="0"/>
        </w:tabs>
        <w:spacing w:line="360" w:lineRule="auto"/>
        <w:ind w:left="0" w:firstLine="709"/>
        <w:contextualSpacing/>
        <w:jc w:val="both"/>
        <w:rPr>
          <w:sz w:val="28"/>
          <w:szCs w:val="28"/>
        </w:rPr>
      </w:pPr>
      <w:r w:rsidRPr="00970CEB">
        <w:rPr>
          <w:sz w:val="28"/>
          <w:szCs w:val="28"/>
        </w:rPr>
        <w:t xml:space="preserve">Муниципальному казенному учреждению «Районное управление образования» муниципального района «Ленский район» </w:t>
      </w:r>
      <w:r w:rsidR="00667494">
        <w:rPr>
          <w:sz w:val="28"/>
          <w:szCs w:val="28"/>
        </w:rPr>
        <w:t xml:space="preserve">и общеобразовательным организациям, </w:t>
      </w:r>
      <w:r w:rsidR="00696AF0">
        <w:rPr>
          <w:sz w:val="28"/>
          <w:szCs w:val="28"/>
        </w:rPr>
        <w:t>расположенным</w:t>
      </w:r>
      <w:r w:rsidR="00667494">
        <w:rPr>
          <w:sz w:val="28"/>
          <w:szCs w:val="28"/>
        </w:rPr>
        <w:t xml:space="preserve"> на территории муниципального района «Ленский район»</w:t>
      </w:r>
      <w:r w:rsidR="00197857">
        <w:rPr>
          <w:sz w:val="28"/>
          <w:szCs w:val="28"/>
        </w:rPr>
        <w:t>,</w:t>
      </w:r>
      <w:r w:rsidR="00667494">
        <w:rPr>
          <w:sz w:val="28"/>
          <w:szCs w:val="28"/>
        </w:rPr>
        <w:t xml:space="preserve"> </w:t>
      </w:r>
      <w:r w:rsidRPr="00970CEB">
        <w:rPr>
          <w:sz w:val="28"/>
          <w:szCs w:val="28"/>
        </w:rPr>
        <w:t xml:space="preserve">обеспечить исполнение </w:t>
      </w:r>
      <w:r w:rsidRPr="00970CEB">
        <w:rPr>
          <w:color w:val="000000"/>
          <w:sz w:val="28"/>
          <w:szCs w:val="28"/>
        </w:rPr>
        <w:t>порядка</w:t>
      </w:r>
      <w:r w:rsidRPr="00970CEB">
        <w:t xml:space="preserve"> </w:t>
      </w:r>
      <w:r w:rsidR="008F2586" w:rsidRPr="008F2586">
        <w:rPr>
          <w:color w:val="000000"/>
          <w:sz w:val="28"/>
          <w:szCs w:val="28"/>
        </w:rPr>
        <w:t xml:space="preserve">приема на обучение по образовательным программам начального общего, основного общего и среднего общего образования на территории муниципального района «Ленский район» Республики Саха (Якутия) </w:t>
      </w:r>
      <w:r w:rsidRPr="00970CEB">
        <w:rPr>
          <w:color w:val="000000"/>
          <w:sz w:val="28"/>
          <w:szCs w:val="28"/>
        </w:rPr>
        <w:lastRenderedPageBreak/>
        <w:t xml:space="preserve">(Якутия) согласно приложению. </w:t>
      </w:r>
    </w:p>
    <w:p w:rsidR="00970CEB" w:rsidRPr="00970CEB" w:rsidRDefault="00970CEB" w:rsidP="00970CEB">
      <w:pPr>
        <w:numPr>
          <w:ilvl w:val="0"/>
          <w:numId w:val="28"/>
        </w:numPr>
        <w:tabs>
          <w:tab w:val="left" w:pos="567"/>
          <w:tab w:val="left" w:pos="1418"/>
          <w:tab w:val="center" w:pos="5130"/>
        </w:tabs>
        <w:spacing w:line="360" w:lineRule="auto"/>
        <w:ind w:left="0" w:firstLine="851"/>
        <w:contextualSpacing/>
        <w:jc w:val="both"/>
        <w:rPr>
          <w:sz w:val="28"/>
          <w:szCs w:val="28"/>
        </w:rPr>
      </w:pPr>
      <w:r w:rsidRPr="00970CEB">
        <w:rPr>
          <w:sz w:val="28"/>
          <w:szCs w:val="28"/>
        </w:rPr>
        <w:t xml:space="preserve">Главному специалисту управления делами (Иванская Е.С.) опубликовать данное постановление в средствах массовой информации и разместить на официальном сайте администрации муниципального района «Ленский район». </w:t>
      </w:r>
    </w:p>
    <w:p w:rsidR="00970CEB" w:rsidRPr="00970CEB" w:rsidRDefault="00970CEB" w:rsidP="00970CEB">
      <w:pPr>
        <w:numPr>
          <w:ilvl w:val="0"/>
          <w:numId w:val="28"/>
        </w:numPr>
        <w:tabs>
          <w:tab w:val="center" w:pos="567"/>
        </w:tabs>
        <w:spacing w:line="360" w:lineRule="auto"/>
        <w:ind w:left="0" w:firstLine="851"/>
        <w:contextualSpacing/>
        <w:jc w:val="both"/>
        <w:rPr>
          <w:sz w:val="28"/>
          <w:szCs w:val="28"/>
        </w:rPr>
      </w:pPr>
      <w:r w:rsidRPr="00970CEB">
        <w:rPr>
          <w:sz w:val="28"/>
          <w:szCs w:val="28"/>
        </w:rPr>
        <w:t xml:space="preserve">Настоящее постановление вступает в силу с момента официального опубликования. </w:t>
      </w:r>
    </w:p>
    <w:p w:rsidR="00970CEB" w:rsidRPr="00970CEB" w:rsidRDefault="00970CEB" w:rsidP="00970CEB">
      <w:pPr>
        <w:numPr>
          <w:ilvl w:val="0"/>
          <w:numId w:val="28"/>
        </w:numPr>
        <w:tabs>
          <w:tab w:val="left" w:pos="567"/>
          <w:tab w:val="left" w:pos="1134"/>
          <w:tab w:val="center" w:pos="5130"/>
        </w:tabs>
        <w:spacing w:line="360" w:lineRule="auto"/>
        <w:ind w:left="0" w:firstLine="851"/>
        <w:contextualSpacing/>
        <w:jc w:val="both"/>
        <w:rPr>
          <w:sz w:val="28"/>
          <w:szCs w:val="28"/>
        </w:rPr>
      </w:pPr>
      <w:r w:rsidRPr="00970CEB">
        <w:rPr>
          <w:sz w:val="28"/>
          <w:szCs w:val="28"/>
        </w:rPr>
        <w:t xml:space="preserve">    Контроль исполнения данного постановления возложить на заместителя главы муниципального района «Ленский район» по социальным вопросам Барбашову А.С.</w:t>
      </w:r>
    </w:p>
    <w:p w:rsidR="00970CEB" w:rsidRPr="00970CEB" w:rsidRDefault="00970CEB" w:rsidP="00970CEB">
      <w:pPr>
        <w:spacing w:line="360" w:lineRule="auto"/>
        <w:rPr>
          <w:sz w:val="28"/>
          <w:szCs w:val="28"/>
        </w:rPr>
      </w:pPr>
    </w:p>
    <w:p w:rsidR="00970CEB" w:rsidRPr="00970CEB" w:rsidRDefault="00667494" w:rsidP="00970CEB">
      <w:pPr>
        <w:spacing w:line="360" w:lineRule="auto"/>
        <w:rPr>
          <w:sz w:val="28"/>
          <w:szCs w:val="28"/>
        </w:rPr>
      </w:pPr>
      <w:r>
        <w:rPr>
          <w:b/>
          <w:sz w:val="28"/>
          <w:szCs w:val="28"/>
        </w:rPr>
        <w:t>Глава</w:t>
      </w:r>
      <w:r w:rsidR="00970CEB" w:rsidRPr="00970CEB">
        <w:rPr>
          <w:b/>
          <w:sz w:val="28"/>
          <w:szCs w:val="28"/>
        </w:rPr>
        <w:t xml:space="preserve">                                                      </w:t>
      </w:r>
      <w:r w:rsidR="0040076C">
        <w:rPr>
          <w:b/>
          <w:sz w:val="28"/>
          <w:szCs w:val="28"/>
        </w:rPr>
        <w:t>п/п</w:t>
      </w:r>
      <w:bookmarkStart w:id="0" w:name="_GoBack"/>
      <w:bookmarkEnd w:id="0"/>
      <w:r w:rsidR="00970CEB" w:rsidRPr="00970CEB">
        <w:rPr>
          <w:b/>
          <w:sz w:val="28"/>
          <w:szCs w:val="28"/>
        </w:rPr>
        <w:t xml:space="preserve">                     </w:t>
      </w:r>
      <w:r>
        <w:rPr>
          <w:b/>
          <w:sz w:val="28"/>
          <w:szCs w:val="28"/>
        </w:rPr>
        <w:t xml:space="preserve">       </w:t>
      </w:r>
      <w:r w:rsidR="00970CEB" w:rsidRPr="00970CEB">
        <w:rPr>
          <w:b/>
          <w:sz w:val="28"/>
          <w:szCs w:val="28"/>
        </w:rPr>
        <w:t xml:space="preserve">   </w:t>
      </w:r>
      <w:r>
        <w:rPr>
          <w:b/>
          <w:sz w:val="28"/>
          <w:szCs w:val="28"/>
        </w:rPr>
        <w:t>А.В.</w:t>
      </w:r>
      <w:r w:rsidR="00763071">
        <w:rPr>
          <w:b/>
          <w:sz w:val="28"/>
          <w:szCs w:val="28"/>
        </w:rPr>
        <w:t xml:space="preserve"> </w:t>
      </w:r>
      <w:r>
        <w:rPr>
          <w:b/>
          <w:sz w:val="28"/>
          <w:szCs w:val="28"/>
        </w:rPr>
        <w:t>Черепанов</w:t>
      </w:r>
    </w:p>
    <w:tbl>
      <w:tblPr>
        <w:tblW w:w="0" w:type="auto"/>
        <w:tblLook w:val="00A0" w:firstRow="1" w:lastRow="0" w:firstColumn="1" w:lastColumn="0" w:noHBand="0" w:noVBand="0"/>
      </w:tblPr>
      <w:tblGrid>
        <w:gridCol w:w="4785"/>
        <w:gridCol w:w="4786"/>
      </w:tblGrid>
      <w:tr w:rsidR="00970CEB" w:rsidRPr="00970CEB" w:rsidTr="008F2586">
        <w:tc>
          <w:tcPr>
            <w:tcW w:w="4785" w:type="dxa"/>
          </w:tcPr>
          <w:p w:rsidR="00970CEB" w:rsidRPr="00970CEB" w:rsidRDefault="00970CEB" w:rsidP="00970CEB">
            <w:pPr>
              <w:tabs>
                <w:tab w:val="center" w:pos="2284"/>
              </w:tabs>
              <w:rPr>
                <w:sz w:val="28"/>
                <w:szCs w:val="28"/>
                <w:highlight w:val="yellow"/>
              </w:rPr>
            </w:pPr>
          </w:p>
        </w:tc>
        <w:tc>
          <w:tcPr>
            <w:tcW w:w="4786" w:type="dxa"/>
          </w:tcPr>
          <w:p w:rsidR="00970CEB" w:rsidRPr="00970CEB" w:rsidRDefault="00970CEB" w:rsidP="00970CEB">
            <w:pPr>
              <w:jc w:val="right"/>
              <w:rPr>
                <w:b/>
                <w:sz w:val="28"/>
                <w:szCs w:val="28"/>
                <w:highlight w:val="yellow"/>
              </w:rPr>
            </w:pPr>
          </w:p>
        </w:tc>
      </w:tr>
    </w:tbl>
    <w:p w:rsidR="00970CEB" w:rsidRPr="00970CEB" w:rsidRDefault="00970CEB" w:rsidP="00970CEB">
      <w:pPr>
        <w:ind w:firstLine="851"/>
        <w:rPr>
          <w:sz w:val="28"/>
          <w:szCs w:val="28"/>
        </w:rPr>
      </w:pPr>
    </w:p>
    <w:p w:rsidR="00970CEB" w:rsidRPr="00970CEB" w:rsidRDefault="00970CEB" w:rsidP="00D759A8">
      <w:pPr>
        <w:tabs>
          <w:tab w:val="left" w:pos="3228"/>
          <w:tab w:val="center" w:pos="5130"/>
        </w:tabs>
        <w:rPr>
          <w:bCs/>
          <w:sz w:val="28"/>
          <w:szCs w:val="28"/>
        </w:rPr>
      </w:pPr>
      <w:r w:rsidRPr="00970CEB">
        <w:rPr>
          <w:bCs/>
        </w:rPr>
        <w:br w:type="page"/>
      </w:r>
      <w:r w:rsidR="00F80490">
        <w:rPr>
          <w:bCs/>
        </w:rPr>
        <w:t xml:space="preserve">                                                                                                                 </w:t>
      </w:r>
      <w:r w:rsidRPr="00970CEB">
        <w:rPr>
          <w:bCs/>
          <w:sz w:val="28"/>
          <w:szCs w:val="28"/>
        </w:rPr>
        <w:t>Приложение</w:t>
      </w:r>
    </w:p>
    <w:p w:rsidR="00970CEB" w:rsidRPr="00970CEB" w:rsidRDefault="00667494" w:rsidP="00970CEB">
      <w:pPr>
        <w:tabs>
          <w:tab w:val="left" w:pos="3228"/>
          <w:tab w:val="center" w:pos="5130"/>
        </w:tabs>
        <w:ind w:left="5664"/>
        <w:rPr>
          <w:bCs/>
          <w:sz w:val="28"/>
          <w:szCs w:val="28"/>
        </w:rPr>
      </w:pPr>
      <w:r>
        <w:rPr>
          <w:bCs/>
          <w:sz w:val="28"/>
          <w:szCs w:val="28"/>
        </w:rPr>
        <w:t xml:space="preserve">к постановлению </w:t>
      </w:r>
      <w:r w:rsidR="00970CEB" w:rsidRPr="00970CEB">
        <w:rPr>
          <w:bCs/>
          <w:sz w:val="28"/>
          <w:szCs w:val="28"/>
        </w:rPr>
        <w:t xml:space="preserve"> главы</w:t>
      </w:r>
    </w:p>
    <w:p w:rsidR="00970CEB" w:rsidRPr="00970CEB" w:rsidRDefault="00970CEB" w:rsidP="00970CEB">
      <w:pPr>
        <w:tabs>
          <w:tab w:val="left" w:pos="3228"/>
          <w:tab w:val="center" w:pos="5130"/>
        </w:tabs>
        <w:ind w:left="5664"/>
        <w:rPr>
          <w:bCs/>
          <w:sz w:val="28"/>
          <w:szCs w:val="28"/>
        </w:rPr>
      </w:pPr>
      <w:r w:rsidRPr="00970CEB">
        <w:rPr>
          <w:bCs/>
          <w:sz w:val="28"/>
          <w:szCs w:val="28"/>
        </w:rPr>
        <w:t xml:space="preserve">от «   » </w:t>
      </w:r>
      <w:r w:rsidR="00CE0560">
        <w:rPr>
          <w:bCs/>
          <w:sz w:val="28"/>
          <w:szCs w:val="28"/>
        </w:rPr>
        <w:t>_____________</w:t>
      </w:r>
      <w:r w:rsidR="00667494">
        <w:rPr>
          <w:bCs/>
          <w:sz w:val="28"/>
          <w:szCs w:val="28"/>
        </w:rPr>
        <w:t xml:space="preserve"> 2026</w:t>
      </w:r>
      <w:r w:rsidRPr="00970CEB">
        <w:rPr>
          <w:bCs/>
          <w:sz w:val="28"/>
          <w:szCs w:val="28"/>
        </w:rPr>
        <w:t xml:space="preserve"> г.</w:t>
      </w:r>
    </w:p>
    <w:p w:rsidR="00970CEB" w:rsidRPr="00970CEB" w:rsidRDefault="00970CEB" w:rsidP="00970CEB">
      <w:pPr>
        <w:tabs>
          <w:tab w:val="left" w:pos="3228"/>
          <w:tab w:val="center" w:pos="5130"/>
        </w:tabs>
        <w:ind w:left="5664"/>
        <w:rPr>
          <w:bCs/>
          <w:sz w:val="28"/>
          <w:szCs w:val="28"/>
        </w:rPr>
      </w:pPr>
      <w:r w:rsidRPr="00970CEB">
        <w:rPr>
          <w:bCs/>
          <w:sz w:val="28"/>
          <w:szCs w:val="28"/>
        </w:rPr>
        <w:t>№____________________</w:t>
      </w:r>
    </w:p>
    <w:p w:rsidR="00970CEB" w:rsidRPr="00970CEB" w:rsidRDefault="00970CEB" w:rsidP="00970CEB">
      <w:pPr>
        <w:tabs>
          <w:tab w:val="left" w:pos="3228"/>
          <w:tab w:val="center" w:pos="5130"/>
        </w:tabs>
        <w:ind w:left="1080"/>
        <w:contextualSpacing/>
        <w:rPr>
          <w:bCs/>
          <w:sz w:val="28"/>
          <w:szCs w:val="28"/>
        </w:rPr>
      </w:pPr>
    </w:p>
    <w:p w:rsidR="00667494" w:rsidRDefault="00667494" w:rsidP="00667494">
      <w:pPr>
        <w:widowControl/>
        <w:autoSpaceDE/>
        <w:autoSpaceDN/>
        <w:adjustRightInd/>
        <w:spacing w:line="276" w:lineRule="auto"/>
        <w:jc w:val="center"/>
        <w:rPr>
          <w:rFonts w:eastAsia="Calibri"/>
          <w:b/>
          <w:sz w:val="28"/>
          <w:szCs w:val="28"/>
          <w:lang w:eastAsia="en-US"/>
        </w:rPr>
      </w:pPr>
      <w:bookmarkStart w:id="1" w:name="h189"/>
      <w:bookmarkEnd w:id="1"/>
      <w:r>
        <w:rPr>
          <w:rFonts w:eastAsia="Calibri"/>
          <w:b/>
          <w:sz w:val="28"/>
          <w:szCs w:val="28"/>
          <w:lang w:eastAsia="en-US"/>
        </w:rPr>
        <w:t>ПОРЯДОК</w:t>
      </w:r>
    </w:p>
    <w:p w:rsidR="00667494" w:rsidRDefault="00667494" w:rsidP="00667494">
      <w:pPr>
        <w:widowControl/>
        <w:autoSpaceDE/>
        <w:autoSpaceDN/>
        <w:adjustRightInd/>
        <w:spacing w:line="276" w:lineRule="auto"/>
        <w:jc w:val="center"/>
        <w:rPr>
          <w:rFonts w:eastAsia="Calibri"/>
          <w:b/>
          <w:sz w:val="28"/>
          <w:szCs w:val="28"/>
          <w:lang w:eastAsia="en-US"/>
        </w:rPr>
      </w:pPr>
      <w:r w:rsidRPr="00667494">
        <w:rPr>
          <w:rFonts w:eastAsia="Calibri"/>
          <w:b/>
          <w:sz w:val="28"/>
          <w:szCs w:val="28"/>
          <w:lang w:eastAsia="en-US"/>
        </w:rPr>
        <w:t>приема на обучение по образовательным программам начального общего, основного общего и среднего общего образования на территории муниципального района «Ленский район»</w:t>
      </w:r>
      <w:r>
        <w:rPr>
          <w:rFonts w:eastAsia="Calibri"/>
          <w:b/>
          <w:sz w:val="28"/>
          <w:szCs w:val="28"/>
          <w:lang w:eastAsia="en-US"/>
        </w:rPr>
        <w:t xml:space="preserve"> </w:t>
      </w:r>
      <w:r w:rsidRPr="00667494">
        <w:rPr>
          <w:rFonts w:eastAsia="Calibri"/>
          <w:b/>
          <w:sz w:val="28"/>
          <w:szCs w:val="28"/>
          <w:lang w:eastAsia="en-US"/>
        </w:rPr>
        <w:t>Республики Саха (Якутия)</w:t>
      </w:r>
    </w:p>
    <w:p w:rsidR="00667494" w:rsidRPr="00667494" w:rsidRDefault="00667494" w:rsidP="00667494">
      <w:pPr>
        <w:widowControl/>
        <w:autoSpaceDE/>
        <w:autoSpaceDN/>
        <w:adjustRightInd/>
        <w:spacing w:line="276" w:lineRule="auto"/>
        <w:jc w:val="center"/>
        <w:rPr>
          <w:rFonts w:eastAsia="Calibri"/>
          <w:sz w:val="28"/>
          <w:szCs w:val="28"/>
          <w:lang w:eastAsia="en-US"/>
        </w:rPr>
      </w:pPr>
    </w:p>
    <w:p w:rsidR="00667494" w:rsidRPr="00BA47D6" w:rsidRDefault="00667494" w:rsidP="00667494">
      <w:pPr>
        <w:widowControl/>
        <w:autoSpaceDE/>
        <w:autoSpaceDN/>
        <w:adjustRightInd/>
        <w:spacing w:line="276" w:lineRule="auto"/>
        <w:ind w:firstLine="851"/>
        <w:jc w:val="both"/>
        <w:rPr>
          <w:rFonts w:eastAsia="Calibri"/>
          <w:sz w:val="28"/>
          <w:szCs w:val="28"/>
          <w:lang w:eastAsia="en-US"/>
        </w:rPr>
      </w:pPr>
      <w:bookmarkStart w:id="2" w:name="l343"/>
      <w:bookmarkStart w:id="3" w:name="l344"/>
      <w:bookmarkStart w:id="4" w:name="l345"/>
      <w:bookmarkEnd w:id="2"/>
      <w:bookmarkEnd w:id="3"/>
      <w:bookmarkEnd w:id="4"/>
      <w:r w:rsidRPr="00BA47D6">
        <w:rPr>
          <w:rFonts w:eastAsia="Calibri"/>
          <w:sz w:val="28"/>
          <w:szCs w:val="28"/>
          <w:lang w:eastAsia="en-US"/>
        </w:rP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bookmarkStart w:id="5" w:name="l191"/>
      <w:bookmarkEnd w:id="5"/>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6" w:name="l346"/>
      <w:bookmarkEnd w:id="6"/>
      <w:r w:rsidRPr="00BA47D6">
        <w:rPr>
          <w:rFonts w:eastAsia="Calibri"/>
          <w:sz w:val="28"/>
          <w:szCs w:val="28"/>
          <w:lang w:eastAsia="en-US"/>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w:t>
      </w:r>
      <w:bookmarkStart w:id="7" w:name="l192"/>
      <w:bookmarkEnd w:id="7"/>
      <w:r w:rsidR="00C3542D" w:rsidRPr="00BA47D6">
        <w:rPr>
          <w:rFonts w:eastAsia="Calibri"/>
          <w:sz w:val="28"/>
          <w:szCs w:val="28"/>
          <w:lang w:eastAsia="en-US"/>
        </w:rPr>
        <w:t>Федеральным законом от 29.12.2012 №273-ФЗ «Об образовании в</w:t>
      </w:r>
      <w:r w:rsidR="00BA47D6">
        <w:rPr>
          <w:rFonts w:eastAsia="Calibri"/>
          <w:sz w:val="28"/>
          <w:szCs w:val="28"/>
          <w:lang w:eastAsia="en-US"/>
        </w:rPr>
        <w:t xml:space="preserve"> Российской Федерации» (д</w:t>
      </w:r>
      <w:r w:rsidR="00C3542D" w:rsidRPr="00C3542D">
        <w:rPr>
          <w:rFonts w:eastAsia="Calibri"/>
          <w:sz w:val="28"/>
          <w:szCs w:val="28"/>
          <w:lang w:eastAsia="en-US"/>
        </w:rPr>
        <w:t>алее</w:t>
      </w:r>
      <w:r w:rsidR="00A902E9">
        <w:rPr>
          <w:rFonts w:eastAsia="Calibri"/>
          <w:sz w:val="28"/>
          <w:szCs w:val="28"/>
          <w:lang w:eastAsia="en-US"/>
        </w:rPr>
        <w:t xml:space="preserve"> </w:t>
      </w:r>
      <w:r w:rsidR="00BA47D6">
        <w:rPr>
          <w:rFonts w:eastAsia="Calibri"/>
          <w:sz w:val="28"/>
          <w:szCs w:val="28"/>
          <w:lang w:eastAsia="en-US"/>
        </w:rPr>
        <w:t>-</w:t>
      </w:r>
      <w:r w:rsidR="00C3542D" w:rsidRPr="00C3542D">
        <w:rPr>
          <w:rFonts w:eastAsia="Calibri"/>
          <w:sz w:val="28"/>
          <w:szCs w:val="28"/>
          <w:lang w:eastAsia="en-US"/>
        </w:rPr>
        <w:t xml:space="preserve"> Федеральный закон №273)</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8" w:name="l348"/>
      <w:bookmarkStart w:id="9" w:name="l349"/>
      <w:bookmarkEnd w:id="8"/>
      <w:bookmarkEnd w:id="9"/>
      <w:r w:rsidRPr="00667494">
        <w:rPr>
          <w:rFonts w:eastAsia="Calibri"/>
          <w:sz w:val="28"/>
          <w:szCs w:val="28"/>
          <w:lang w:eastAsia="en-US"/>
        </w:rPr>
        <w:t>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w:t>
      </w:r>
      <w:r w:rsidR="00C3542D">
        <w:rPr>
          <w:rFonts w:eastAsia="Calibri"/>
          <w:sz w:val="28"/>
          <w:szCs w:val="28"/>
          <w:lang w:eastAsia="en-US"/>
        </w:rPr>
        <w:t xml:space="preserve"> № 273</w:t>
      </w:r>
      <w:r w:rsidRPr="00667494">
        <w:rPr>
          <w:rFonts w:eastAsia="Calibri"/>
          <w:sz w:val="28"/>
          <w:szCs w:val="28"/>
          <w:lang w:eastAsia="en-US"/>
        </w:rPr>
        <w:t xml:space="preserve"> и настоящим Порядком.</w:t>
      </w:r>
      <w:bookmarkStart w:id="10" w:name="l269"/>
      <w:bookmarkEnd w:id="10"/>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1" w:name="l350"/>
      <w:bookmarkEnd w:id="11"/>
      <w:r w:rsidRPr="00667494">
        <w:rPr>
          <w:rFonts w:eastAsia="Calibri"/>
          <w:sz w:val="28"/>
          <w:szCs w:val="28"/>
          <w:lang w:eastAsia="en-US"/>
        </w:rPr>
        <w:t>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w:t>
      </w:r>
      <w:bookmarkStart w:id="12" w:name="l193"/>
      <w:bookmarkEnd w:id="12"/>
      <w:r w:rsidR="00C3542D">
        <w:rPr>
          <w:rFonts w:eastAsia="Calibri"/>
          <w:sz w:val="28"/>
          <w:szCs w:val="28"/>
          <w:lang w:eastAsia="en-US"/>
        </w:rPr>
        <w:t xml:space="preserve"> №273.</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3" w:name="l351"/>
      <w:bookmarkStart w:id="14" w:name="l352"/>
      <w:bookmarkStart w:id="15" w:name="l353"/>
      <w:bookmarkEnd w:id="13"/>
      <w:bookmarkEnd w:id="14"/>
      <w:bookmarkEnd w:id="15"/>
      <w:r w:rsidRPr="00667494">
        <w:rPr>
          <w:rFonts w:eastAsia="Calibri"/>
          <w:sz w:val="28"/>
          <w:szCs w:val="28"/>
          <w:lang w:eastAsia="en-US"/>
        </w:rPr>
        <w:t>Правила приема в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w:t>
      </w:r>
      <w:bookmarkStart w:id="16" w:name="l270"/>
      <w:bookmarkStart w:id="17" w:name="l194"/>
      <w:bookmarkEnd w:id="16"/>
      <w:bookmarkEnd w:id="17"/>
    </w:p>
    <w:p w:rsidR="00667494" w:rsidRDefault="00667494" w:rsidP="00667494">
      <w:pPr>
        <w:widowControl/>
        <w:autoSpaceDE/>
        <w:autoSpaceDN/>
        <w:adjustRightInd/>
        <w:spacing w:line="276" w:lineRule="auto"/>
        <w:ind w:firstLine="851"/>
        <w:jc w:val="both"/>
        <w:rPr>
          <w:rFonts w:eastAsia="Calibri"/>
          <w:sz w:val="28"/>
          <w:szCs w:val="28"/>
          <w:lang w:eastAsia="en-US"/>
        </w:rPr>
      </w:pPr>
      <w:bookmarkStart w:id="18" w:name="l354"/>
      <w:bookmarkStart w:id="19" w:name="l355"/>
      <w:bookmarkStart w:id="20" w:name="l356"/>
      <w:bookmarkStart w:id="21" w:name="l357"/>
      <w:bookmarkStart w:id="22" w:name="l358"/>
      <w:bookmarkStart w:id="23" w:name="l359"/>
      <w:bookmarkEnd w:id="18"/>
      <w:bookmarkEnd w:id="19"/>
      <w:bookmarkEnd w:id="20"/>
      <w:bookmarkEnd w:id="21"/>
      <w:bookmarkEnd w:id="22"/>
      <w:bookmarkEnd w:id="23"/>
      <w:r w:rsidRPr="00667494">
        <w:rPr>
          <w:rFonts w:eastAsia="Calibri"/>
          <w:sz w:val="28"/>
          <w:szCs w:val="28"/>
          <w:lang w:eastAsia="en-US"/>
        </w:rPr>
        <w:t xml:space="preserve">5. Закрепление муниципальных образовательных организаций за конкретными территориями муниципального района осуществляется </w:t>
      </w:r>
      <w:r w:rsidR="00197857">
        <w:rPr>
          <w:rFonts w:eastAsia="Calibri"/>
          <w:sz w:val="28"/>
          <w:szCs w:val="28"/>
          <w:lang w:eastAsia="en-US"/>
        </w:rPr>
        <w:t>на основании распоряжения главы</w:t>
      </w:r>
      <w:r w:rsidRPr="00667494">
        <w:rPr>
          <w:rFonts w:eastAsia="Calibri"/>
          <w:sz w:val="28"/>
          <w:szCs w:val="28"/>
          <w:lang w:eastAsia="en-US"/>
        </w:rPr>
        <w:t xml:space="preserve"> </w:t>
      </w:r>
      <w:r w:rsidR="00197857" w:rsidRPr="00667494">
        <w:rPr>
          <w:rFonts w:eastAsia="Calibri"/>
          <w:sz w:val="28"/>
          <w:szCs w:val="28"/>
          <w:lang w:eastAsia="en-US"/>
        </w:rPr>
        <w:t xml:space="preserve">муниципального района </w:t>
      </w:r>
      <w:r w:rsidRPr="00667494">
        <w:rPr>
          <w:rFonts w:eastAsia="Calibri"/>
          <w:sz w:val="28"/>
          <w:szCs w:val="28"/>
          <w:lang w:eastAsia="en-US"/>
        </w:rPr>
        <w:t>«Ленский район</w:t>
      </w:r>
      <w:r w:rsidR="00197857">
        <w:rPr>
          <w:rFonts w:eastAsia="Calibri"/>
          <w:sz w:val="28"/>
          <w:szCs w:val="28"/>
          <w:lang w:eastAsia="en-US"/>
        </w:rPr>
        <w:t>» Республики Саха (Якутия)</w:t>
      </w:r>
      <w:r w:rsidRPr="00667494">
        <w:rPr>
          <w:rFonts w:eastAsia="Calibri"/>
          <w:sz w:val="28"/>
          <w:szCs w:val="28"/>
          <w:lang w:eastAsia="en-US"/>
        </w:rPr>
        <w:t>.</w:t>
      </w:r>
      <w:bookmarkStart w:id="24" w:name="l272"/>
      <w:bookmarkEnd w:id="24"/>
      <w:r w:rsidRPr="00667494">
        <w:rPr>
          <w:rFonts w:eastAsia="Calibri"/>
          <w:sz w:val="28"/>
          <w:szCs w:val="28"/>
          <w:lang w:eastAsia="en-US"/>
        </w:rPr>
        <w:t> </w:t>
      </w:r>
      <w:bookmarkStart w:id="25" w:name="l360"/>
      <w:bookmarkEnd w:id="25"/>
    </w:p>
    <w:p w:rsidR="006A5DBC"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26" w:name="l361"/>
      <w:bookmarkStart w:id="27" w:name="l362"/>
      <w:bookmarkStart w:id="28" w:name="l363"/>
      <w:bookmarkEnd w:id="26"/>
      <w:bookmarkEnd w:id="27"/>
      <w:bookmarkEnd w:id="28"/>
      <w:r w:rsidRPr="00667494">
        <w:rPr>
          <w:rFonts w:eastAsia="Calibri"/>
          <w:sz w:val="28"/>
          <w:szCs w:val="28"/>
          <w:lang w:eastAsia="en-US"/>
        </w:rPr>
        <w:t>6. Муниципальные образовательные организации размещают на своих информационных стендах  и официальных  сайтах  в информационно-телекоммуникационной сети "Интернет" (д</w:t>
      </w:r>
      <w:r w:rsidR="00DD6245">
        <w:rPr>
          <w:rFonts w:eastAsia="Calibri"/>
          <w:sz w:val="28"/>
          <w:szCs w:val="28"/>
          <w:lang w:eastAsia="en-US"/>
        </w:rPr>
        <w:t xml:space="preserve">алее - сеть Интернет) издаваемое </w:t>
      </w:r>
      <w:r w:rsidRPr="00667494">
        <w:rPr>
          <w:rFonts w:eastAsia="Calibri"/>
          <w:sz w:val="28"/>
          <w:szCs w:val="28"/>
          <w:lang w:eastAsia="en-US"/>
        </w:rPr>
        <w:t xml:space="preserve"> не позднее 15 марта текущего </w:t>
      </w:r>
      <w:r w:rsidRPr="00DD6245">
        <w:rPr>
          <w:rFonts w:eastAsia="Calibri"/>
          <w:sz w:val="28"/>
          <w:szCs w:val="28"/>
          <w:lang w:eastAsia="en-US"/>
        </w:rPr>
        <w:t xml:space="preserve">года </w:t>
      </w:r>
      <w:r w:rsidR="00DD6245" w:rsidRPr="00DD6245">
        <w:rPr>
          <w:rFonts w:eastAsia="Calibri"/>
          <w:sz w:val="28"/>
          <w:szCs w:val="28"/>
          <w:lang w:eastAsia="en-US"/>
        </w:rPr>
        <w:t>р</w:t>
      </w:r>
      <w:r w:rsidR="006A5DBC" w:rsidRPr="00DD6245">
        <w:rPr>
          <w:rFonts w:eastAsia="Calibri"/>
          <w:sz w:val="28"/>
          <w:szCs w:val="28"/>
          <w:lang w:eastAsia="en-US"/>
        </w:rPr>
        <w:t>аспоряжение главы муниципального района «Ленский район» Республики Саха (Якутия) о закреплении образовательных организаций за конкретными территориями муниципального района  в течение 10 календарных дней с момента его издания.</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29" w:name="l364"/>
      <w:bookmarkStart w:id="30" w:name="l365"/>
      <w:bookmarkEnd w:id="29"/>
      <w:bookmarkEnd w:id="30"/>
      <w:r w:rsidRPr="00667494">
        <w:rPr>
          <w:rFonts w:eastAsia="Calibri"/>
          <w:sz w:val="28"/>
          <w:szCs w:val="28"/>
          <w:lang w:eastAsia="en-US"/>
        </w:rP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w:t>
      </w:r>
      <w:bookmarkStart w:id="31" w:name="l276"/>
      <w:bookmarkEnd w:id="31"/>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32" w:name="l366"/>
      <w:bookmarkStart w:id="33" w:name="l367"/>
      <w:bookmarkStart w:id="34" w:name="l368"/>
      <w:bookmarkEnd w:id="32"/>
      <w:bookmarkEnd w:id="33"/>
      <w:bookmarkEnd w:id="34"/>
      <w:r w:rsidRPr="00667494">
        <w:rPr>
          <w:rFonts w:eastAsia="Calibri"/>
          <w:sz w:val="28"/>
          <w:szCs w:val="28"/>
          <w:lang w:eastAsia="en-US"/>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35" w:name="l369"/>
      <w:bookmarkEnd w:id="35"/>
      <w:r w:rsidRPr="00667494">
        <w:rPr>
          <w:rFonts w:eastAsia="Calibri"/>
          <w:sz w:val="28"/>
          <w:szCs w:val="28"/>
          <w:lang w:eastAsia="en-US"/>
        </w:rP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bookmarkStart w:id="36" w:name="l201"/>
      <w:bookmarkEnd w:id="36"/>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37" w:name="l370"/>
      <w:bookmarkStart w:id="38" w:name="l371"/>
      <w:bookmarkStart w:id="39" w:name="l372"/>
      <w:bookmarkEnd w:id="37"/>
      <w:bookmarkEnd w:id="38"/>
      <w:bookmarkEnd w:id="39"/>
      <w:r w:rsidRPr="00667494">
        <w:rPr>
          <w:rFonts w:eastAsia="Calibri"/>
          <w:sz w:val="28"/>
          <w:szCs w:val="28"/>
          <w:lang w:eastAsia="en-US"/>
        </w:rPr>
        <w:t>9. Во внеочередном порядке предоставляются места в общеобразовательных организациях, имеющих интернат:</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40" w:name="l373"/>
      <w:bookmarkEnd w:id="40"/>
      <w:r w:rsidRPr="00667494">
        <w:rPr>
          <w:rFonts w:eastAsia="Calibri"/>
          <w:sz w:val="28"/>
          <w:szCs w:val="28"/>
          <w:lang w:eastAsia="en-US"/>
        </w:rPr>
        <w:t>детям, указанным в </w:t>
      </w:r>
      <w:hyperlink r:id="rId9" w:anchor="l1527" w:tgtFrame="_blank" w:history="1">
        <w:r w:rsidRPr="00667494">
          <w:rPr>
            <w:rFonts w:eastAsia="Calibri"/>
            <w:color w:val="0000FF"/>
            <w:sz w:val="28"/>
            <w:szCs w:val="28"/>
            <w:u w:val="single"/>
            <w:lang w:eastAsia="en-US"/>
          </w:rPr>
          <w:t>пункте 5</w:t>
        </w:r>
      </w:hyperlink>
      <w:r w:rsidRPr="00667494">
        <w:rPr>
          <w:rFonts w:eastAsia="Calibri"/>
          <w:sz w:val="28"/>
          <w:szCs w:val="28"/>
          <w:lang w:eastAsia="en-US"/>
        </w:rPr>
        <w:t> статьи 44 Закона Российской Федерации от 17 января 1992 г. N 2202-1 "О прокуратуре Российской Федерации";</w:t>
      </w:r>
      <w:bookmarkStart w:id="41" w:name="l202"/>
      <w:bookmarkEnd w:id="41"/>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42" w:name="l374"/>
      <w:bookmarkStart w:id="43" w:name="l375"/>
      <w:bookmarkStart w:id="44" w:name="l376"/>
      <w:bookmarkEnd w:id="42"/>
      <w:bookmarkEnd w:id="43"/>
      <w:bookmarkEnd w:id="44"/>
      <w:r w:rsidRPr="00667494">
        <w:rPr>
          <w:rFonts w:eastAsia="Calibri"/>
          <w:sz w:val="28"/>
          <w:szCs w:val="28"/>
          <w:lang w:eastAsia="en-US"/>
        </w:rPr>
        <w:t>детям, указанным в </w:t>
      </w:r>
      <w:hyperlink r:id="rId10" w:anchor="l130" w:tgtFrame="_blank" w:history="1">
        <w:r w:rsidRPr="00667494">
          <w:rPr>
            <w:rFonts w:eastAsia="Calibri"/>
            <w:color w:val="0000FF"/>
            <w:sz w:val="28"/>
            <w:szCs w:val="28"/>
            <w:u w:val="single"/>
            <w:lang w:eastAsia="en-US"/>
          </w:rPr>
          <w:t>пункте 3</w:t>
        </w:r>
      </w:hyperlink>
      <w:r w:rsidRPr="00667494">
        <w:rPr>
          <w:rFonts w:eastAsia="Calibri"/>
          <w:sz w:val="28"/>
          <w:szCs w:val="28"/>
          <w:lang w:eastAsia="en-US"/>
        </w:rPr>
        <w:t> статьи 19 Закона Российской Федерации от 26 июня 1992 г. N 3132-1 "О статусе судей в Российской Федерации";</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45" w:name="l377"/>
      <w:bookmarkStart w:id="46" w:name="l378"/>
      <w:bookmarkStart w:id="47" w:name="l379"/>
      <w:bookmarkEnd w:id="45"/>
      <w:bookmarkEnd w:id="46"/>
      <w:bookmarkEnd w:id="47"/>
      <w:r w:rsidRPr="00667494">
        <w:rPr>
          <w:rFonts w:eastAsia="Calibri"/>
          <w:sz w:val="28"/>
          <w:szCs w:val="28"/>
          <w:lang w:eastAsia="en-US"/>
        </w:rPr>
        <w:t>детям, указанным в </w:t>
      </w:r>
      <w:hyperlink r:id="rId11" w:anchor="l270" w:tgtFrame="_blank" w:history="1">
        <w:r w:rsidRPr="00667494">
          <w:rPr>
            <w:rFonts w:eastAsia="Calibri"/>
            <w:color w:val="0000FF"/>
            <w:sz w:val="28"/>
            <w:szCs w:val="28"/>
            <w:u w:val="single"/>
            <w:lang w:eastAsia="en-US"/>
          </w:rPr>
          <w:t>части 25</w:t>
        </w:r>
      </w:hyperlink>
      <w:r w:rsidRPr="00667494">
        <w:rPr>
          <w:rFonts w:eastAsia="Calibri"/>
          <w:sz w:val="28"/>
          <w:szCs w:val="28"/>
          <w:lang w:eastAsia="en-US"/>
        </w:rPr>
        <w:t xml:space="preserve"> статьи 35 Федерального закона от 28 декабря 2010 г. N 403-ФЗ "О Следственном комитете Российской Федерации" </w:t>
      </w:r>
      <w:bookmarkStart w:id="48" w:name="l203"/>
      <w:bookmarkEnd w:id="48"/>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49" w:name="l380"/>
      <w:bookmarkStart w:id="50" w:name="l381"/>
      <w:bookmarkStart w:id="51" w:name="l382"/>
      <w:bookmarkEnd w:id="49"/>
      <w:bookmarkEnd w:id="50"/>
      <w:bookmarkEnd w:id="51"/>
      <w:r w:rsidRPr="00667494">
        <w:rPr>
          <w:rFonts w:eastAsia="Calibri"/>
          <w:sz w:val="28"/>
          <w:szCs w:val="28"/>
          <w:lang w:eastAsia="en-US"/>
        </w:rPr>
        <w:t>9.1. Во внеочередном порядке предоставляются места в муниципальных общеобразовательных организациях детям, указанным в </w:t>
      </w:r>
      <w:hyperlink r:id="rId12" w:anchor="l4405" w:tgtFrame="_blank" w:history="1">
        <w:r w:rsidRPr="00667494">
          <w:rPr>
            <w:rFonts w:eastAsia="Calibri"/>
            <w:color w:val="0000FF"/>
            <w:sz w:val="28"/>
            <w:szCs w:val="28"/>
            <w:u w:val="single"/>
            <w:lang w:eastAsia="en-US"/>
          </w:rPr>
          <w:t>пункте 8</w:t>
        </w:r>
      </w:hyperlink>
      <w:r w:rsidRPr="00667494">
        <w:rPr>
          <w:rFonts w:eastAsia="Calibri"/>
          <w:sz w:val="28"/>
          <w:szCs w:val="28"/>
          <w:lang w:eastAsia="en-US"/>
        </w:rPr>
        <w:t> статьи 24 Федерального закона от 27 мая 1998 г. N 76-ФЗ "О статусе военнослужащих", и детям, указанным в </w:t>
      </w:r>
      <w:hyperlink r:id="rId13" w:anchor="l353" w:tgtFrame="_blank" w:history="1">
        <w:r w:rsidRPr="00667494">
          <w:rPr>
            <w:rFonts w:eastAsia="Calibri"/>
            <w:color w:val="0000FF"/>
            <w:sz w:val="28"/>
            <w:szCs w:val="28"/>
            <w:u w:val="single"/>
            <w:lang w:eastAsia="en-US"/>
          </w:rPr>
          <w:t>статье 28.1</w:t>
        </w:r>
      </w:hyperlink>
      <w:r w:rsidRPr="00667494">
        <w:rPr>
          <w:rFonts w:eastAsia="Calibri"/>
          <w:sz w:val="28"/>
          <w:szCs w:val="28"/>
          <w:lang w:eastAsia="en-US"/>
        </w:rPr>
        <w:t> Федерального закона от 3 июля 2016 г. N 226-ФЗ "О войсках национальной гвардии Российской Федерации", по месту жительства их семей.</w:t>
      </w:r>
      <w:bookmarkStart w:id="52" w:name="l279"/>
      <w:bookmarkEnd w:id="52"/>
      <w:r w:rsidRPr="00667494">
        <w:rPr>
          <w:rFonts w:eastAsia="Calibri"/>
          <w:sz w:val="28"/>
          <w:szCs w:val="28"/>
          <w:lang w:eastAsia="en-US"/>
        </w:rPr>
        <w:t> </w:t>
      </w:r>
      <w:bookmarkStart w:id="53" w:name="l383"/>
      <w:bookmarkEnd w:id="53"/>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10. В первоочередном порядке предоставляются места в муниципальных общеобразовательных организациях детям, указанным в абзаце втором </w:t>
      </w:r>
      <w:hyperlink r:id="rId14" w:anchor="l2459" w:tgtFrame="_blank" w:history="1">
        <w:r w:rsidRPr="00667494">
          <w:rPr>
            <w:rFonts w:eastAsia="Calibri"/>
            <w:color w:val="0000FF"/>
            <w:sz w:val="28"/>
            <w:szCs w:val="28"/>
            <w:u w:val="single"/>
            <w:lang w:eastAsia="en-US"/>
          </w:rPr>
          <w:t>части 6</w:t>
        </w:r>
      </w:hyperlink>
      <w:r w:rsidRPr="00667494">
        <w:rPr>
          <w:rFonts w:eastAsia="Calibri"/>
          <w:sz w:val="28"/>
          <w:szCs w:val="28"/>
          <w:lang w:eastAsia="en-US"/>
        </w:rPr>
        <w:t> статьи 19 Федерального закона от 27 мая 1998 г. N 76-ФЗ "О статусе военнослужащих", по месту жительства их семей.</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54" w:name="l384"/>
      <w:bookmarkStart w:id="55" w:name="l385"/>
      <w:bookmarkStart w:id="56" w:name="l386"/>
      <w:bookmarkEnd w:id="54"/>
      <w:bookmarkEnd w:id="55"/>
      <w:bookmarkEnd w:id="56"/>
      <w:r w:rsidRPr="00667494">
        <w:rPr>
          <w:rFonts w:eastAsia="Calibri"/>
          <w:sz w:val="28"/>
          <w:szCs w:val="28"/>
          <w:lang w:eastAsia="en-US"/>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15" w:anchor="l562" w:tgtFrame="_blank" w:history="1">
        <w:r w:rsidRPr="00667494">
          <w:rPr>
            <w:rFonts w:eastAsia="Calibri"/>
            <w:color w:val="0000FF"/>
            <w:sz w:val="28"/>
            <w:szCs w:val="28"/>
            <w:u w:val="single"/>
            <w:lang w:eastAsia="en-US"/>
          </w:rPr>
          <w:t>части 6</w:t>
        </w:r>
      </w:hyperlink>
      <w:r w:rsidRPr="00667494">
        <w:rPr>
          <w:rFonts w:eastAsia="Calibri"/>
          <w:sz w:val="28"/>
          <w:szCs w:val="28"/>
          <w:lang w:eastAsia="en-US"/>
        </w:rPr>
        <w:t> статьи 46 Федерального закона от 7 февраля 2011 г. N 3-ФЗ "О полиции" , детям сотрудников органов внутренних дел, не являющихся сотрудниками полиции , и детям, указанным в </w:t>
      </w:r>
      <w:hyperlink r:id="rId16" w:anchor="l134" w:tgtFrame="_blank" w:history="1">
        <w:r w:rsidRPr="00667494">
          <w:rPr>
            <w:rFonts w:eastAsia="Calibri"/>
            <w:color w:val="0000FF"/>
            <w:sz w:val="28"/>
            <w:szCs w:val="28"/>
            <w:u w:val="single"/>
            <w:lang w:eastAsia="en-US"/>
          </w:rPr>
          <w:t>части 14</w:t>
        </w:r>
      </w:hyperlink>
      <w:r w:rsidRPr="00667494">
        <w:rPr>
          <w:rFonts w:eastAsia="Calibri"/>
          <w:sz w:val="28"/>
          <w:szCs w:val="28"/>
          <w:lang w:eastAsia="en-US"/>
        </w:rPr>
        <w:t>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bookmarkStart w:id="57" w:name="l205"/>
      <w:bookmarkStart w:id="58" w:name="l280"/>
      <w:bookmarkEnd w:id="57"/>
      <w:bookmarkEnd w:id="58"/>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59" w:name="l387"/>
      <w:bookmarkStart w:id="60" w:name="l388"/>
      <w:bookmarkStart w:id="61" w:name="l389"/>
      <w:bookmarkStart w:id="62" w:name="l390"/>
      <w:bookmarkStart w:id="63" w:name="l391"/>
      <w:bookmarkEnd w:id="59"/>
      <w:bookmarkEnd w:id="60"/>
      <w:bookmarkEnd w:id="61"/>
      <w:bookmarkEnd w:id="62"/>
      <w:bookmarkEnd w:id="63"/>
      <w:r w:rsidRPr="00667494">
        <w:rPr>
          <w:rFonts w:eastAsia="Calibri"/>
          <w:sz w:val="28"/>
          <w:szCs w:val="28"/>
          <w:lang w:eastAsia="en-US"/>
        </w:rP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w:t>
      </w:r>
      <w:r w:rsidR="00C3542D">
        <w:rPr>
          <w:rFonts w:eastAsia="Calibri"/>
          <w:sz w:val="28"/>
          <w:szCs w:val="28"/>
          <w:lang w:eastAsia="en-US"/>
        </w:rPr>
        <w:t xml:space="preserve"> №273</w:t>
      </w:r>
      <w:r w:rsidRPr="00667494">
        <w:rPr>
          <w:rFonts w:eastAsia="Calibri"/>
          <w:sz w:val="28"/>
          <w:szCs w:val="28"/>
          <w:lang w:eastAsia="en-US"/>
        </w:rPr>
        <w:t xml:space="preserve"> предоставлены особые права (преимущества) при приеме на обучение.</w:t>
      </w:r>
      <w:bookmarkStart w:id="64" w:name="l207"/>
      <w:bookmarkEnd w:id="64"/>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65" w:name="l392"/>
      <w:bookmarkStart w:id="66" w:name="l393"/>
      <w:bookmarkStart w:id="67" w:name="l394"/>
      <w:bookmarkEnd w:id="65"/>
      <w:bookmarkEnd w:id="66"/>
      <w:bookmarkEnd w:id="67"/>
      <w:r w:rsidRPr="00667494">
        <w:rPr>
          <w:rFonts w:eastAsia="Calibri"/>
          <w:sz w:val="28"/>
          <w:szCs w:val="28"/>
          <w:lang w:eastAsia="en-US"/>
        </w:rPr>
        <w:t>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w:t>
      </w:r>
      <w:hyperlink r:id="rId17" w:anchor="l853" w:tgtFrame="_blank" w:history="1">
        <w:r w:rsidRPr="00667494">
          <w:rPr>
            <w:rFonts w:eastAsia="Calibri"/>
            <w:color w:val="0000FF"/>
            <w:sz w:val="28"/>
            <w:szCs w:val="28"/>
            <w:u w:val="single"/>
            <w:lang w:eastAsia="en-US"/>
          </w:rPr>
          <w:t>5</w:t>
        </w:r>
      </w:hyperlink>
      <w:r w:rsidRPr="00667494">
        <w:rPr>
          <w:rFonts w:eastAsia="Calibri"/>
          <w:sz w:val="28"/>
          <w:szCs w:val="28"/>
          <w:lang w:eastAsia="en-US"/>
        </w:rPr>
        <w:t> и </w:t>
      </w:r>
      <w:hyperlink r:id="rId18" w:anchor="l854" w:tgtFrame="_blank" w:history="1">
        <w:r w:rsidRPr="00667494">
          <w:rPr>
            <w:rFonts w:eastAsia="Calibri"/>
            <w:color w:val="0000FF"/>
            <w:sz w:val="28"/>
            <w:szCs w:val="28"/>
            <w:u w:val="single"/>
            <w:lang w:eastAsia="en-US"/>
          </w:rPr>
          <w:t>6</w:t>
        </w:r>
      </w:hyperlink>
      <w:r w:rsidRPr="00667494">
        <w:rPr>
          <w:rFonts w:eastAsia="Calibri"/>
          <w:sz w:val="28"/>
          <w:szCs w:val="28"/>
          <w:lang w:eastAsia="en-US"/>
        </w:rPr>
        <w:t xml:space="preserve"> статьи 67 Федерального закона </w:t>
      </w:r>
      <w:bookmarkStart w:id="68" w:name="l395"/>
      <w:bookmarkStart w:id="69" w:name="l396"/>
      <w:bookmarkStart w:id="70" w:name="l397"/>
      <w:bookmarkEnd w:id="68"/>
      <w:bookmarkEnd w:id="69"/>
      <w:bookmarkEnd w:id="70"/>
      <w:r w:rsidR="00A902E9">
        <w:rPr>
          <w:rFonts w:eastAsia="Calibri"/>
          <w:sz w:val="28"/>
          <w:szCs w:val="28"/>
          <w:lang w:eastAsia="en-US"/>
        </w:rPr>
        <w:t>№273.</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71" w:name="l398"/>
      <w:bookmarkStart w:id="72" w:name="l399"/>
      <w:bookmarkStart w:id="73" w:name="l400"/>
      <w:bookmarkStart w:id="74" w:name="l401"/>
      <w:bookmarkEnd w:id="71"/>
      <w:bookmarkEnd w:id="72"/>
      <w:bookmarkEnd w:id="73"/>
      <w:bookmarkEnd w:id="74"/>
      <w:r w:rsidRPr="00667494">
        <w:rPr>
          <w:rFonts w:eastAsia="Calibri"/>
          <w:sz w:val="28"/>
          <w:szCs w:val="28"/>
          <w:lang w:eastAsia="en-US"/>
        </w:rP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w:t>
      </w:r>
      <w:r w:rsidR="00197857">
        <w:rPr>
          <w:rFonts w:eastAsia="Calibri"/>
          <w:sz w:val="28"/>
          <w:szCs w:val="28"/>
          <w:lang w:eastAsia="en-US"/>
        </w:rPr>
        <w:t>-медико-педагогической комиссии</w:t>
      </w:r>
      <w:r w:rsidRPr="00667494">
        <w:rPr>
          <w:rFonts w:eastAsia="Calibri"/>
          <w:sz w:val="28"/>
          <w:szCs w:val="28"/>
          <w:lang w:eastAsia="en-US"/>
        </w:rPr>
        <w:t>.</w:t>
      </w:r>
      <w:bookmarkStart w:id="75" w:name="l211"/>
      <w:bookmarkEnd w:id="75"/>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76" w:name="l402"/>
      <w:bookmarkStart w:id="77" w:name="l403"/>
      <w:bookmarkStart w:id="78" w:name="l404"/>
      <w:bookmarkEnd w:id="76"/>
      <w:bookmarkEnd w:id="77"/>
      <w:bookmarkEnd w:id="78"/>
      <w:r w:rsidRPr="00667494">
        <w:rPr>
          <w:rFonts w:eastAsia="Calibri"/>
          <w:sz w:val="28"/>
          <w:szCs w:val="28"/>
          <w:lang w:eastAsia="en-US"/>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bookmarkStart w:id="79" w:name="l212"/>
      <w:bookmarkEnd w:id="79"/>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80" w:name="l405"/>
      <w:bookmarkEnd w:id="80"/>
      <w:r w:rsidRPr="00667494">
        <w:rPr>
          <w:rFonts w:eastAsia="Calibri"/>
          <w:sz w:val="28"/>
          <w:szCs w:val="28"/>
          <w:lang w:eastAsia="en-US"/>
        </w:rPr>
        <w:t>14. Прием в общеобразовательную организацию осуществляется в течение всего учебного года при наличии свободных мест.</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81" w:name="l406"/>
      <w:bookmarkEnd w:id="81"/>
      <w:r w:rsidRPr="00667494">
        <w:rPr>
          <w:rFonts w:eastAsia="Calibri"/>
          <w:sz w:val="28"/>
          <w:szCs w:val="28"/>
          <w:lang w:eastAsia="en-US"/>
        </w:rPr>
        <w:t>15. В приеме в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w:t>
      </w:r>
      <w:hyperlink r:id="rId19" w:anchor="l7664" w:tgtFrame="_blank" w:history="1">
        <w:r w:rsidRPr="00667494">
          <w:rPr>
            <w:rFonts w:eastAsia="Calibri"/>
            <w:color w:val="0000FF"/>
            <w:sz w:val="28"/>
            <w:szCs w:val="28"/>
            <w:u w:val="single"/>
            <w:lang w:eastAsia="en-US"/>
          </w:rPr>
          <w:t>статьи 78</w:t>
        </w:r>
      </w:hyperlink>
      <w:r w:rsidRPr="00667494">
        <w:rPr>
          <w:rFonts w:eastAsia="Calibri"/>
          <w:sz w:val="28"/>
          <w:szCs w:val="28"/>
          <w:lang w:eastAsia="en-US"/>
        </w:rPr>
        <w:t> Федерального закона, за исключением случаев, предусмотренных частями </w:t>
      </w:r>
      <w:hyperlink r:id="rId20" w:anchor="l853" w:tgtFrame="_blank" w:history="1">
        <w:r w:rsidRPr="00667494">
          <w:rPr>
            <w:rFonts w:eastAsia="Calibri"/>
            <w:color w:val="0000FF"/>
            <w:sz w:val="28"/>
            <w:szCs w:val="28"/>
            <w:u w:val="single"/>
            <w:lang w:eastAsia="en-US"/>
          </w:rPr>
          <w:t>5</w:t>
        </w:r>
      </w:hyperlink>
      <w:r w:rsidRPr="00667494">
        <w:rPr>
          <w:rFonts w:eastAsia="Calibri"/>
          <w:sz w:val="28"/>
          <w:szCs w:val="28"/>
          <w:lang w:eastAsia="en-US"/>
        </w:rPr>
        <w:t> и </w:t>
      </w:r>
      <w:hyperlink r:id="rId21" w:anchor="l854" w:tgtFrame="_blank" w:history="1">
        <w:r w:rsidRPr="00667494">
          <w:rPr>
            <w:rFonts w:eastAsia="Calibri"/>
            <w:color w:val="0000FF"/>
            <w:sz w:val="28"/>
            <w:szCs w:val="28"/>
            <w:u w:val="single"/>
            <w:lang w:eastAsia="en-US"/>
          </w:rPr>
          <w:t>6</w:t>
        </w:r>
      </w:hyperlink>
      <w:r w:rsidRPr="00667494">
        <w:rPr>
          <w:rFonts w:eastAsia="Calibri"/>
          <w:sz w:val="28"/>
          <w:szCs w:val="28"/>
          <w:lang w:eastAsia="en-US"/>
        </w:rPr>
        <w:t> статьи 67 и </w:t>
      </w:r>
      <w:hyperlink r:id="rId22" w:anchor="l7540" w:tgtFrame="_blank" w:history="1">
        <w:r w:rsidRPr="00667494">
          <w:rPr>
            <w:rFonts w:eastAsia="Calibri"/>
            <w:color w:val="0000FF"/>
            <w:sz w:val="28"/>
            <w:szCs w:val="28"/>
            <w:u w:val="single"/>
            <w:lang w:eastAsia="en-US"/>
          </w:rPr>
          <w:t>статьей 88</w:t>
        </w:r>
      </w:hyperlink>
      <w:r w:rsidRPr="00667494">
        <w:rPr>
          <w:rFonts w:eastAsia="Calibri"/>
          <w:sz w:val="28"/>
          <w:szCs w:val="28"/>
          <w:lang w:eastAsia="en-US"/>
        </w:rPr>
        <w:t> Федерального закона</w:t>
      </w:r>
      <w:r w:rsidR="00A902E9">
        <w:rPr>
          <w:rFonts w:eastAsia="Calibri"/>
          <w:sz w:val="28"/>
          <w:szCs w:val="28"/>
          <w:lang w:eastAsia="en-US"/>
        </w:rPr>
        <w:t xml:space="preserve"> № 273</w:t>
      </w:r>
      <w:r w:rsidRPr="00667494">
        <w:rPr>
          <w:rFonts w:eastAsia="Calibri"/>
          <w:sz w:val="28"/>
          <w:szCs w:val="28"/>
          <w:lang w:eastAsia="en-US"/>
        </w:rPr>
        <w:t xml:space="preserve">. В случае отсутствия мест в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w:t>
      </w:r>
      <w:r w:rsidR="00325613">
        <w:rPr>
          <w:rFonts w:eastAsia="Calibri"/>
          <w:sz w:val="28"/>
          <w:szCs w:val="28"/>
          <w:lang w:eastAsia="en-US"/>
        </w:rPr>
        <w:t>Муниципальное казенное учреждение «Районное управление образования» муниципального района «Ленский район» республики Саха (Якутия)</w:t>
      </w:r>
      <w:r w:rsidRPr="00667494">
        <w:rPr>
          <w:rFonts w:eastAsia="Calibri"/>
          <w:sz w:val="28"/>
          <w:szCs w:val="28"/>
          <w:lang w:eastAsia="en-US"/>
        </w:rPr>
        <w:t xml:space="preserve"> </w:t>
      </w:r>
      <w:bookmarkStart w:id="82" w:name="l407"/>
      <w:bookmarkEnd w:id="82"/>
      <w:r w:rsidR="00325613">
        <w:rPr>
          <w:rFonts w:eastAsia="Calibri"/>
          <w:sz w:val="28"/>
          <w:szCs w:val="28"/>
          <w:lang w:eastAsia="en-US"/>
        </w:rPr>
        <w:t>(далее - МКУ РУО)</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83" w:name="l408"/>
      <w:bookmarkStart w:id="84" w:name="l409"/>
      <w:bookmarkEnd w:id="83"/>
      <w:bookmarkEnd w:id="84"/>
      <w:r w:rsidRPr="00667494">
        <w:rPr>
          <w:rFonts w:eastAsia="Calibri"/>
          <w:sz w:val="28"/>
          <w:szCs w:val="28"/>
          <w:lang w:eastAsia="en-US"/>
        </w:rPr>
        <w:t xml:space="preserve">16. </w:t>
      </w:r>
      <w:r w:rsidR="00325613">
        <w:rPr>
          <w:rFonts w:eastAsia="Calibri"/>
          <w:sz w:val="28"/>
          <w:szCs w:val="28"/>
          <w:lang w:eastAsia="en-US"/>
        </w:rPr>
        <w:t>М</w:t>
      </w:r>
      <w:r w:rsidRPr="00667494">
        <w:rPr>
          <w:rFonts w:eastAsia="Calibri"/>
          <w:sz w:val="28"/>
          <w:szCs w:val="28"/>
          <w:lang w:eastAsia="en-US"/>
        </w:rPr>
        <w:t>униципальные образовательные организации с целью проведения организованного приема детей в первый класс размещают на своих информационных стендах и официальных  сайтах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w:t>
      </w:r>
      <w:bookmarkStart w:id="85" w:name="l214"/>
      <w:bookmarkEnd w:id="85"/>
      <w:r w:rsidRPr="00667494">
        <w:rPr>
          <w:rFonts w:eastAsia="Calibri"/>
          <w:sz w:val="28"/>
          <w:szCs w:val="28"/>
          <w:lang w:eastAsia="en-US"/>
        </w:rPr>
        <w:t> </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86" w:name="l410"/>
      <w:bookmarkStart w:id="87" w:name="l411"/>
      <w:bookmarkStart w:id="88" w:name="l412"/>
      <w:bookmarkEnd w:id="86"/>
      <w:bookmarkEnd w:id="87"/>
      <w:bookmarkEnd w:id="88"/>
      <w:r w:rsidRPr="00667494">
        <w:rPr>
          <w:rFonts w:eastAsia="Calibri"/>
          <w:sz w:val="28"/>
          <w:szCs w:val="28"/>
          <w:lang w:eastAsia="en-US"/>
        </w:rPr>
        <w:t>о количестве мест в первых классах не позднее 10 календарных дней с момента издания распорядительного акта, указанного в пункте 6 Порядка;</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89" w:name="l413"/>
      <w:bookmarkEnd w:id="89"/>
      <w:r w:rsidRPr="00667494">
        <w:rPr>
          <w:rFonts w:eastAsia="Calibri"/>
          <w:sz w:val="28"/>
          <w:szCs w:val="28"/>
          <w:lang w:eastAsia="en-US"/>
        </w:rPr>
        <w:t>о наличии свободных мест в первых классах для приема детей, не проживающих на закрепленной территории, не позднее 5 июля текущего года.</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90" w:name="l414"/>
      <w:bookmarkEnd w:id="90"/>
      <w:r w:rsidRPr="00667494">
        <w:rPr>
          <w:rFonts w:eastAsia="Calibri"/>
          <w:sz w:val="28"/>
          <w:szCs w:val="28"/>
          <w:lang w:eastAsia="en-US"/>
        </w:rPr>
        <w:t>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w:t>
      </w:r>
      <w:bookmarkStart w:id="91" w:name="l216"/>
      <w:bookmarkEnd w:id="91"/>
      <w:r w:rsidRPr="00667494">
        <w:rPr>
          <w:rFonts w:eastAsia="Calibri"/>
          <w:sz w:val="28"/>
          <w:szCs w:val="28"/>
          <w:lang w:eastAsia="en-US"/>
        </w:rPr>
        <w:t> </w:t>
      </w:r>
      <w:bookmarkStart w:id="92" w:name="l415"/>
      <w:bookmarkEnd w:id="92"/>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Руководитель общеобразовательной организации издает </w:t>
      </w:r>
      <w:r w:rsidR="00C3542D">
        <w:rPr>
          <w:rFonts w:eastAsia="Calibri"/>
          <w:sz w:val="28"/>
          <w:szCs w:val="28"/>
          <w:lang w:eastAsia="en-US"/>
        </w:rPr>
        <w:t xml:space="preserve">приказ </w:t>
      </w:r>
      <w:r w:rsidRPr="00667494">
        <w:rPr>
          <w:rFonts w:eastAsia="Calibri"/>
          <w:sz w:val="28"/>
          <w:szCs w:val="28"/>
          <w:lang w:eastAsia="en-US"/>
        </w:rPr>
        <w:t xml:space="preserve">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bookmarkStart w:id="93" w:name="l287"/>
      <w:bookmarkEnd w:id="93"/>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94" w:name="l416"/>
      <w:bookmarkEnd w:id="94"/>
      <w:r w:rsidRPr="00667494">
        <w:rPr>
          <w:rFonts w:eastAsia="Calibri"/>
          <w:sz w:val="28"/>
          <w:szCs w:val="28"/>
          <w:lang w:eastAsia="en-US"/>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bookmarkStart w:id="95" w:name="l217"/>
      <w:bookmarkEnd w:id="95"/>
    </w:p>
    <w:p w:rsidR="00667494" w:rsidRPr="00667494" w:rsidRDefault="001C1DA6" w:rsidP="00667494">
      <w:pPr>
        <w:widowControl/>
        <w:autoSpaceDE/>
        <w:autoSpaceDN/>
        <w:adjustRightInd/>
        <w:spacing w:line="276" w:lineRule="auto"/>
        <w:ind w:firstLine="851"/>
        <w:jc w:val="both"/>
        <w:rPr>
          <w:rFonts w:eastAsia="Calibri"/>
          <w:sz w:val="28"/>
          <w:szCs w:val="28"/>
          <w:lang w:eastAsia="en-US"/>
        </w:rPr>
      </w:pPr>
      <w:bookmarkStart w:id="96" w:name="l417"/>
      <w:bookmarkEnd w:id="96"/>
      <w:r>
        <w:rPr>
          <w:rFonts w:eastAsia="Calibri"/>
          <w:sz w:val="28"/>
          <w:szCs w:val="28"/>
          <w:lang w:eastAsia="en-US"/>
        </w:rPr>
        <w:t>М</w:t>
      </w:r>
      <w:r w:rsidR="00667494" w:rsidRPr="00667494">
        <w:rPr>
          <w:rFonts w:eastAsia="Calibri"/>
          <w:sz w:val="28"/>
          <w:szCs w:val="28"/>
          <w:lang w:eastAsia="en-US"/>
        </w:rPr>
        <w:t xml:space="preserve">униципальные образовательные организации, закончившие прием в первый класс всех детей, указанных в пунктах 9, 9.1, 10 и 12 Порядка, а также проживающих на закрепленной территории, осуществляют прием детей, не проживающих на </w:t>
      </w:r>
      <w:r w:rsidR="00667494" w:rsidRPr="00DD6245">
        <w:rPr>
          <w:rFonts w:eastAsia="Calibri"/>
          <w:sz w:val="28"/>
          <w:szCs w:val="28"/>
          <w:lang w:eastAsia="en-US"/>
        </w:rPr>
        <w:t xml:space="preserve">закрепленной территории, </w:t>
      </w:r>
      <w:r w:rsidR="00A902E9" w:rsidRPr="00DD6245">
        <w:rPr>
          <w:rFonts w:eastAsia="Calibri"/>
          <w:sz w:val="28"/>
          <w:szCs w:val="28"/>
          <w:lang w:eastAsia="en-US"/>
        </w:rPr>
        <w:t xml:space="preserve">ранее </w:t>
      </w:r>
      <w:r w:rsidR="00667494" w:rsidRPr="00DD6245">
        <w:rPr>
          <w:rFonts w:eastAsia="Calibri"/>
          <w:sz w:val="28"/>
          <w:szCs w:val="28"/>
          <w:lang w:eastAsia="en-US"/>
        </w:rPr>
        <w:t>6 июля</w:t>
      </w:r>
      <w:r w:rsidR="00667494" w:rsidRPr="00667494">
        <w:rPr>
          <w:rFonts w:eastAsia="Calibri"/>
          <w:sz w:val="28"/>
          <w:szCs w:val="28"/>
          <w:lang w:eastAsia="en-US"/>
        </w:rPr>
        <w:t xml:space="preserve"> текущего года.</w:t>
      </w:r>
      <w:bookmarkStart w:id="97" w:name="l288"/>
      <w:bookmarkEnd w:id="97"/>
      <w:r w:rsidR="00667494" w:rsidRPr="00667494">
        <w:rPr>
          <w:rFonts w:eastAsia="Calibri"/>
          <w:sz w:val="28"/>
          <w:szCs w:val="28"/>
          <w:lang w:eastAsia="en-US"/>
        </w:rPr>
        <w:t> </w:t>
      </w:r>
      <w:bookmarkStart w:id="98" w:name="l418"/>
      <w:bookmarkEnd w:id="98"/>
    </w:p>
    <w:p w:rsidR="00667494" w:rsidRPr="00667494" w:rsidRDefault="00C3542D" w:rsidP="00667494">
      <w:pPr>
        <w:widowControl/>
        <w:autoSpaceDE/>
        <w:autoSpaceDN/>
        <w:adjustRightInd/>
        <w:spacing w:line="276" w:lineRule="auto"/>
        <w:ind w:firstLine="851"/>
        <w:jc w:val="both"/>
        <w:rPr>
          <w:rFonts w:eastAsia="Calibri"/>
          <w:sz w:val="28"/>
          <w:szCs w:val="28"/>
          <w:lang w:eastAsia="en-US"/>
        </w:rPr>
      </w:pPr>
      <w:r>
        <w:rPr>
          <w:rFonts w:eastAsia="Calibri"/>
          <w:sz w:val="28"/>
          <w:szCs w:val="28"/>
          <w:lang w:eastAsia="en-US"/>
        </w:rPr>
        <w:t xml:space="preserve">Орган исполнительной власти субъекта Российской Федерации, осуществляющий государственное управление в сфере образования, </w:t>
      </w:r>
      <w:r w:rsidR="00667494" w:rsidRPr="00667494">
        <w:rPr>
          <w:rFonts w:eastAsia="Calibri"/>
          <w:sz w:val="28"/>
          <w:szCs w:val="28"/>
          <w:lang w:eastAsia="en-US"/>
        </w:rPr>
        <w:t>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bookmarkStart w:id="99" w:name="l218"/>
      <w:bookmarkEnd w:id="99"/>
      <w:r w:rsidR="00667494" w:rsidRPr="00667494">
        <w:rPr>
          <w:rFonts w:eastAsia="Calibri"/>
          <w:sz w:val="28"/>
          <w:szCs w:val="28"/>
          <w:lang w:eastAsia="en-US"/>
        </w:rPr>
        <w:t> </w:t>
      </w:r>
      <w:bookmarkStart w:id="100" w:name="l419"/>
      <w:bookmarkEnd w:id="100"/>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18.</w:t>
      </w:r>
      <w:r w:rsidR="001C1DA6">
        <w:rPr>
          <w:rFonts w:eastAsia="Calibri"/>
          <w:sz w:val="28"/>
          <w:szCs w:val="28"/>
          <w:lang w:eastAsia="en-US"/>
        </w:rPr>
        <w:t xml:space="preserve"> </w:t>
      </w:r>
      <w:r w:rsidRPr="00667494">
        <w:rPr>
          <w:rFonts w:eastAsia="Calibri"/>
          <w:sz w:val="28"/>
          <w:szCs w:val="28"/>
          <w:lang w:eastAsia="en-US"/>
        </w:rPr>
        <w:t>Организация 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bookmarkStart w:id="101" w:name="l219"/>
      <w:bookmarkEnd w:id="101"/>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02" w:name="l420"/>
      <w:bookmarkStart w:id="103" w:name="l421"/>
      <w:bookmarkStart w:id="104" w:name="l422"/>
      <w:bookmarkEnd w:id="102"/>
      <w:bookmarkEnd w:id="103"/>
      <w:bookmarkEnd w:id="104"/>
      <w:r w:rsidRPr="00667494">
        <w:rPr>
          <w:rFonts w:eastAsia="Calibri"/>
          <w:sz w:val="28"/>
          <w:szCs w:val="28"/>
          <w:lang w:eastAsia="en-US"/>
        </w:rPr>
        <w:t>19.</w:t>
      </w:r>
      <w:r w:rsidR="001C1DA6">
        <w:rPr>
          <w:rFonts w:eastAsia="Calibri"/>
          <w:sz w:val="28"/>
          <w:szCs w:val="28"/>
          <w:lang w:eastAsia="en-US"/>
        </w:rPr>
        <w:t xml:space="preserve"> </w:t>
      </w:r>
      <w:r w:rsidRPr="00667494">
        <w:rPr>
          <w:rFonts w:eastAsia="Calibri"/>
          <w:sz w:val="28"/>
          <w:szCs w:val="28"/>
          <w:lang w:eastAsia="en-US"/>
        </w:rPr>
        <w:t xml:space="preserve">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образовательными  программами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w:t>
      </w:r>
      <w:bookmarkStart w:id="105" w:name="l423"/>
      <w:bookmarkEnd w:id="105"/>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06" w:name="l424"/>
      <w:bookmarkStart w:id="107" w:name="l425"/>
      <w:bookmarkEnd w:id="106"/>
      <w:bookmarkEnd w:id="107"/>
      <w:r w:rsidRPr="00667494">
        <w:rPr>
          <w:rFonts w:eastAsia="Calibri"/>
          <w:sz w:val="28"/>
          <w:szCs w:val="28"/>
          <w:lang w:eastAsia="en-US"/>
        </w:rPr>
        <w:t>20.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bookmarkStart w:id="108" w:name="l222"/>
      <w:bookmarkEnd w:id="108"/>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09" w:name="l426"/>
      <w:bookmarkStart w:id="110" w:name="l427"/>
      <w:bookmarkStart w:id="111" w:name="l428"/>
      <w:bookmarkEnd w:id="109"/>
      <w:bookmarkEnd w:id="110"/>
      <w:bookmarkEnd w:id="111"/>
      <w:r w:rsidRPr="00667494">
        <w:rPr>
          <w:rFonts w:eastAsia="Calibri"/>
          <w:sz w:val="28"/>
          <w:szCs w:val="28"/>
          <w:lang w:eastAsia="en-US"/>
        </w:rP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bookmarkStart w:id="112" w:name="l292"/>
      <w:bookmarkStart w:id="113" w:name="l223"/>
      <w:bookmarkEnd w:id="112"/>
      <w:bookmarkEnd w:id="113"/>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14" w:name="l429"/>
      <w:bookmarkStart w:id="115" w:name="l430"/>
      <w:bookmarkStart w:id="116" w:name="l431"/>
      <w:bookmarkEnd w:id="114"/>
      <w:bookmarkEnd w:id="115"/>
      <w:bookmarkEnd w:id="116"/>
      <w:r w:rsidRPr="00667494">
        <w:rPr>
          <w:rFonts w:eastAsia="Calibri"/>
          <w:sz w:val="28"/>
          <w:szCs w:val="28"/>
          <w:lang w:eastAsia="en-US"/>
        </w:rPr>
        <w:t>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23" w:anchor="l450" w:tgtFrame="_blank" w:history="1">
        <w:r w:rsidRPr="00667494">
          <w:rPr>
            <w:rFonts w:eastAsia="Calibri"/>
            <w:color w:val="0000FF"/>
            <w:sz w:val="28"/>
            <w:szCs w:val="28"/>
            <w:u w:val="single"/>
            <w:lang w:eastAsia="en-US"/>
          </w:rPr>
          <w:t>пунктом 1</w:t>
        </w:r>
      </w:hyperlink>
      <w:r w:rsidRPr="00667494">
        <w:rPr>
          <w:rFonts w:eastAsia="Calibri"/>
          <w:sz w:val="28"/>
          <w:szCs w:val="28"/>
          <w:lang w:eastAsia="en-US"/>
        </w:rPr>
        <w:t> части 1 статьи 34 Федерального закона</w:t>
      </w:r>
      <w:bookmarkStart w:id="117" w:name="l293"/>
      <w:bookmarkEnd w:id="117"/>
      <w:r w:rsidR="0025087F">
        <w:rPr>
          <w:rFonts w:eastAsia="Calibri"/>
          <w:sz w:val="28"/>
          <w:szCs w:val="28"/>
          <w:lang w:eastAsia="en-US"/>
        </w:rPr>
        <w:t xml:space="preserve"> №273.</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18" w:name="l432"/>
      <w:bookmarkStart w:id="119" w:name="l433"/>
      <w:bookmarkStart w:id="120" w:name="l434"/>
      <w:bookmarkEnd w:id="118"/>
      <w:bookmarkEnd w:id="119"/>
      <w:bookmarkEnd w:id="120"/>
      <w:r w:rsidRPr="00667494">
        <w:rPr>
          <w:rFonts w:eastAsia="Calibri"/>
          <w:sz w:val="28"/>
          <w:szCs w:val="28"/>
          <w:lang w:eastAsia="en-US"/>
        </w:rPr>
        <w:t>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 </w:t>
      </w:r>
      <w:bookmarkStart w:id="121" w:name="l435"/>
      <w:bookmarkEnd w:id="121"/>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в электронной форме посредством ЕПГУ; </w:t>
      </w:r>
      <w:bookmarkStart w:id="122" w:name="l436"/>
      <w:bookmarkEnd w:id="122"/>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bookmarkStart w:id="123" w:name="l225"/>
      <w:bookmarkEnd w:id="123"/>
      <w:r w:rsidRPr="00667494">
        <w:rPr>
          <w:rFonts w:eastAsia="Calibri"/>
          <w:sz w:val="28"/>
          <w:szCs w:val="28"/>
          <w:lang w:eastAsia="en-US"/>
        </w:rPr>
        <w:t> </w:t>
      </w:r>
      <w:bookmarkStart w:id="124" w:name="l437"/>
      <w:bookmarkEnd w:id="124"/>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через операторов почтовой связи общего пользования заказным письмом с уведомлением о вручении; </w:t>
      </w:r>
      <w:bookmarkStart w:id="125" w:name="l438"/>
      <w:bookmarkEnd w:id="125"/>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лично в общеобразовательную организацию. </w:t>
      </w:r>
      <w:bookmarkStart w:id="126" w:name="l439"/>
      <w:bookmarkEnd w:id="126"/>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bookmarkStart w:id="127" w:name="l226"/>
      <w:bookmarkEnd w:id="127"/>
      <w:r w:rsidRPr="00667494">
        <w:rPr>
          <w:rFonts w:eastAsia="Calibri"/>
          <w:sz w:val="28"/>
          <w:szCs w:val="28"/>
          <w:lang w:eastAsia="en-US"/>
        </w:rPr>
        <w:t> </w:t>
      </w:r>
      <w:bookmarkStart w:id="128" w:name="l440"/>
      <w:bookmarkEnd w:id="128"/>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bookmarkStart w:id="129" w:name="l296"/>
      <w:bookmarkStart w:id="130" w:name="l227"/>
      <w:bookmarkEnd w:id="129"/>
      <w:bookmarkEnd w:id="130"/>
      <w:r w:rsidRPr="00667494">
        <w:rPr>
          <w:rFonts w:eastAsia="Calibri"/>
          <w:sz w:val="28"/>
          <w:szCs w:val="28"/>
          <w:lang w:eastAsia="en-US"/>
        </w:rPr>
        <w:t> </w:t>
      </w:r>
      <w:bookmarkStart w:id="131" w:name="l531"/>
      <w:bookmarkEnd w:id="131"/>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 </w:t>
      </w:r>
      <w:bookmarkStart w:id="132" w:name="l60"/>
      <w:bookmarkEnd w:id="132"/>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в электронной форме посредством ЕПГУ; </w:t>
      </w:r>
      <w:bookmarkStart w:id="133" w:name="l61"/>
      <w:bookmarkEnd w:id="133"/>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bookmarkStart w:id="134" w:name="l62"/>
      <w:bookmarkEnd w:id="134"/>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через операторов почтовой связи общего пользования заказным письмом с уведомлением о вручении. </w:t>
      </w:r>
      <w:bookmarkStart w:id="135" w:name="l63"/>
      <w:bookmarkEnd w:id="135"/>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Общеобразовательная организация проводит проверку комплектности документов, предусмотренных пунктами 26.1 и 26.2 Порядка, в течение 5 рабочих дней со дня их представления. </w:t>
      </w:r>
      <w:bookmarkStart w:id="136" w:name="l64"/>
      <w:bookmarkEnd w:id="136"/>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 </w:t>
      </w:r>
      <w:bookmarkStart w:id="137" w:name="l65"/>
      <w:bookmarkEnd w:id="137"/>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bookmarkStart w:id="138" w:name="l66"/>
      <w:bookmarkEnd w:id="138"/>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r w:rsidR="00692694">
        <w:rPr>
          <w:rFonts w:eastAsia="Calibri"/>
          <w:sz w:val="28"/>
          <w:szCs w:val="28"/>
          <w:lang w:eastAsia="en-US"/>
        </w:rPr>
        <w:t xml:space="preserve"> </w:t>
      </w:r>
      <w:hyperlink r:id="rId24" w:anchor="h103" w:tgtFrame="_blank" w:history="1">
        <w:r w:rsidRPr="00692694">
          <w:rPr>
            <w:rFonts w:eastAsia="Calibri"/>
            <w:sz w:val="28"/>
            <w:szCs w:val="28"/>
            <w:lang w:eastAsia="en-US"/>
          </w:rPr>
          <w:t>Порядком</w:t>
        </w:r>
      </w:hyperlink>
      <w:r w:rsidR="00692694">
        <w:rPr>
          <w:rFonts w:eastAsia="Calibri"/>
          <w:sz w:val="28"/>
          <w:szCs w:val="28"/>
          <w:lang w:eastAsia="en-US"/>
        </w:rPr>
        <w:t xml:space="preserve"> </w:t>
      </w:r>
      <w:r w:rsidRPr="00692694">
        <w:rPr>
          <w:rFonts w:eastAsia="Calibri"/>
          <w:sz w:val="28"/>
          <w:szCs w:val="28"/>
          <w:lang w:eastAsia="en-US"/>
        </w:rPr>
        <w:t xml:space="preserve"> и </w:t>
      </w:r>
      <w:r w:rsidRPr="00667494">
        <w:rPr>
          <w:rFonts w:eastAsia="Calibri"/>
          <w:sz w:val="28"/>
          <w:szCs w:val="28"/>
          <w:lang w:eastAsia="en-US"/>
        </w:rPr>
        <w:t>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 аттестата об основном общем образовании, образец которого установлен Министерством просвещения Российской Федерации ,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 </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39" w:name="l536"/>
      <w:bookmarkStart w:id="140" w:name="l68"/>
      <w:bookmarkEnd w:id="139"/>
      <w:bookmarkEnd w:id="140"/>
      <w:r w:rsidRPr="00667494">
        <w:rPr>
          <w:rFonts w:eastAsia="Calibri"/>
          <w:sz w:val="28"/>
          <w:szCs w:val="28"/>
          <w:lang w:eastAsia="en-US"/>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 </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41" w:name="l69"/>
      <w:bookmarkEnd w:id="141"/>
      <w:r w:rsidRPr="00667494">
        <w:rPr>
          <w:rFonts w:eastAsia="Calibri"/>
          <w:sz w:val="28"/>
          <w:szCs w:val="28"/>
          <w:lang w:eastAsia="en-US"/>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42" w:name="l70"/>
      <w:bookmarkEnd w:id="142"/>
      <w:r w:rsidRPr="00667494">
        <w:rPr>
          <w:rFonts w:eastAsia="Calibri"/>
          <w:sz w:val="28"/>
          <w:szCs w:val="28"/>
          <w:lang w:eastAsia="en-US"/>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43" w:name="l71"/>
      <w:bookmarkEnd w:id="143"/>
      <w:r w:rsidRPr="00667494">
        <w:rPr>
          <w:rFonts w:eastAsia="Calibri"/>
          <w:sz w:val="28"/>
          <w:szCs w:val="28"/>
          <w:lang w:eastAsia="en-US"/>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 </w:t>
      </w:r>
      <w:bookmarkStart w:id="144" w:name="l532"/>
      <w:bookmarkStart w:id="145" w:name="l242"/>
      <w:bookmarkEnd w:id="144"/>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46" w:name="l453"/>
      <w:bookmarkEnd w:id="146"/>
      <w:r w:rsidRPr="00667494">
        <w:rPr>
          <w:rFonts w:eastAsia="Calibri"/>
          <w:sz w:val="28"/>
          <w:szCs w:val="28"/>
          <w:lang w:eastAsia="en-US"/>
        </w:rPr>
        <w:t>24. В заявлении о приеме на обучение родителем (законным представителем) ребенка или поступающим, реализующим право, предусмотренное </w:t>
      </w:r>
      <w:hyperlink r:id="rId25" w:anchor="l450" w:tgtFrame="_blank" w:history="1">
        <w:r w:rsidRPr="00667494">
          <w:rPr>
            <w:rFonts w:eastAsia="Calibri"/>
            <w:color w:val="0000FF"/>
            <w:sz w:val="28"/>
            <w:szCs w:val="28"/>
            <w:u w:val="single"/>
            <w:lang w:eastAsia="en-US"/>
          </w:rPr>
          <w:t>пунктом 1</w:t>
        </w:r>
      </w:hyperlink>
      <w:r w:rsidRPr="00667494">
        <w:rPr>
          <w:rFonts w:eastAsia="Calibri"/>
          <w:sz w:val="28"/>
          <w:szCs w:val="28"/>
          <w:lang w:eastAsia="en-US"/>
        </w:rPr>
        <w:t> части 1 статьи 34 Федерального закона, указываются следующие сведения:</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47" w:name="l454"/>
      <w:bookmarkStart w:id="148" w:name="l455"/>
      <w:bookmarkStart w:id="149" w:name="l456"/>
      <w:bookmarkEnd w:id="147"/>
      <w:bookmarkEnd w:id="148"/>
      <w:bookmarkEnd w:id="149"/>
      <w:r w:rsidRPr="00667494">
        <w:rPr>
          <w:rFonts w:eastAsia="Calibri"/>
          <w:sz w:val="28"/>
          <w:szCs w:val="28"/>
          <w:lang w:eastAsia="en-US"/>
        </w:rPr>
        <w:t>фамилия, имя, отчество (при наличии) ребенка или поступающего;</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50" w:name="l457"/>
      <w:bookmarkEnd w:id="150"/>
      <w:r w:rsidRPr="00667494">
        <w:rPr>
          <w:rFonts w:eastAsia="Calibri"/>
          <w:sz w:val="28"/>
          <w:szCs w:val="28"/>
          <w:lang w:eastAsia="en-US"/>
        </w:rPr>
        <w:t>дата рождения ребенка или поступающего;</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51" w:name="l458"/>
      <w:bookmarkEnd w:id="151"/>
      <w:r w:rsidRPr="00667494">
        <w:rPr>
          <w:rFonts w:eastAsia="Calibri"/>
          <w:sz w:val="28"/>
          <w:szCs w:val="28"/>
          <w:lang w:eastAsia="en-US"/>
        </w:rPr>
        <w:t>адрес места жительства и (или) адрес места пребывания ребенка или поступающего;</w:t>
      </w:r>
      <w:bookmarkStart w:id="152" w:name="l236"/>
      <w:bookmarkEnd w:id="152"/>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53" w:name="l459"/>
      <w:bookmarkEnd w:id="153"/>
      <w:r w:rsidRPr="00667494">
        <w:rPr>
          <w:rFonts w:eastAsia="Calibri"/>
          <w:sz w:val="28"/>
          <w:szCs w:val="28"/>
          <w:lang w:eastAsia="en-US"/>
        </w:rPr>
        <w:t>фамилия, имя, отчество (при наличии) родителя(ей) законного(ых) представителя(ей) ребенка;</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54" w:name="l460"/>
      <w:bookmarkEnd w:id="154"/>
      <w:r w:rsidRPr="00667494">
        <w:rPr>
          <w:rFonts w:eastAsia="Calibri"/>
          <w:sz w:val="28"/>
          <w:szCs w:val="28"/>
          <w:lang w:eastAsia="en-US"/>
        </w:rPr>
        <w:t>адрес места жительства и (или) адрес места пребывания родителя(ей) законного(ых) представителя(ей) ребенка;</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55" w:name="l461"/>
      <w:bookmarkEnd w:id="155"/>
      <w:r w:rsidRPr="00667494">
        <w:rPr>
          <w:rFonts w:eastAsia="Calibri"/>
          <w:sz w:val="28"/>
          <w:szCs w:val="28"/>
          <w:lang w:eastAsia="en-US"/>
        </w:rPr>
        <w:t>адрес(а) электронной почты, номер(а) телефона(ов) (при наличии) родителя(ей) законного(ых) представителя(ей) ребенка или поступающего;</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56" w:name="l462"/>
      <w:bookmarkEnd w:id="156"/>
      <w:r w:rsidRPr="00667494">
        <w:rPr>
          <w:rFonts w:eastAsia="Calibri"/>
          <w:sz w:val="28"/>
          <w:szCs w:val="28"/>
          <w:lang w:eastAsia="en-US"/>
        </w:rPr>
        <w:t>о наличии права внеочередного, первоочередного или преимущественного приема;</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57" w:name="l463"/>
      <w:bookmarkEnd w:id="157"/>
      <w:r w:rsidRPr="00667494">
        <w:rPr>
          <w:rFonts w:eastAsia="Calibri"/>
          <w:sz w:val="28"/>
          <w:szCs w:val="28"/>
          <w:lang w:eastAsia="en-US"/>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bookmarkStart w:id="158" w:name="l237"/>
      <w:bookmarkEnd w:id="158"/>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59" w:name="l464"/>
      <w:bookmarkEnd w:id="159"/>
      <w:r w:rsidRPr="00667494">
        <w:rPr>
          <w:rFonts w:eastAsia="Calibri"/>
          <w:sz w:val="28"/>
          <w:szCs w:val="28"/>
          <w:lang w:eastAsia="en-US"/>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bookmarkStart w:id="160" w:name="l303"/>
      <w:bookmarkEnd w:id="160"/>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61" w:name="l465"/>
      <w:bookmarkEnd w:id="161"/>
      <w:r w:rsidRPr="00667494">
        <w:rPr>
          <w:rFonts w:eastAsia="Calibri"/>
          <w:sz w:val="28"/>
          <w:szCs w:val="28"/>
          <w:lang w:eastAsia="en-US"/>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bookmarkStart w:id="162" w:name="l238"/>
      <w:bookmarkEnd w:id="162"/>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63" w:name="l466"/>
      <w:bookmarkEnd w:id="163"/>
      <w:r w:rsidRPr="00667494">
        <w:rPr>
          <w:rFonts w:eastAsia="Calibri"/>
          <w:sz w:val="28"/>
          <w:szCs w:val="28"/>
          <w:lang w:eastAsia="en-US"/>
        </w:rPr>
        <w:t>язык образования (в случае получения образования на родном языке из числа языков народов Российской Федерации или на иностранном языке);</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64" w:name="l467"/>
      <w:bookmarkEnd w:id="164"/>
      <w:r w:rsidRPr="00667494">
        <w:rPr>
          <w:rFonts w:eastAsia="Calibri"/>
          <w:sz w:val="28"/>
          <w:szCs w:val="28"/>
          <w:lang w:eastAsia="en-US"/>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bookmarkStart w:id="165" w:name="l304"/>
      <w:bookmarkEnd w:id="165"/>
    </w:p>
    <w:p w:rsidR="00667494" w:rsidRPr="00667494" w:rsidRDefault="001C1DA6" w:rsidP="00667494">
      <w:pPr>
        <w:widowControl/>
        <w:autoSpaceDE/>
        <w:autoSpaceDN/>
        <w:adjustRightInd/>
        <w:spacing w:line="276" w:lineRule="auto"/>
        <w:ind w:firstLine="851"/>
        <w:jc w:val="both"/>
        <w:rPr>
          <w:rFonts w:eastAsia="Calibri"/>
          <w:sz w:val="28"/>
          <w:szCs w:val="28"/>
          <w:lang w:eastAsia="en-US"/>
        </w:rPr>
      </w:pPr>
      <w:bookmarkStart w:id="166" w:name="l468"/>
      <w:bookmarkEnd w:id="166"/>
      <w:r>
        <w:rPr>
          <w:rFonts w:eastAsia="Calibri"/>
          <w:sz w:val="28"/>
          <w:szCs w:val="28"/>
          <w:lang w:eastAsia="en-US"/>
        </w:rPr>
        <w:t xml:space="preserve">якутский язык- </w:t>
      </w:r>
      <w:r w:rsidR="00667494" w:rsidRPr="00667494">
        <w:rPr>
          <w:rFonts w:eastAsia="Calibri"/>
          <w:sz w:val="28"/>
          <w:szCs w:val="28"/>
          <w:lang w:eastAsia="en-US"/>
        </w:rPr>
        <w:t xml:space="preserve">государственный язык </w:t>
      </w:r>
      <w:r>
        <w:rPr>
          <w:rFonts w:eastAsia="Calibri"/>
          <w:sz w:val="28"/>
          <w:szCs w:val="28"/>
          <w:lang w:eastAsia="en-US"/>
        </w:rPr>
        <w:t>Р</w:t>
      </w:r>
      <w:r w:rsidR="00667494" w:rsidRPr="00667494">
        <w:rPr>
          <w:rFonts w:eastAsia="Calibri"/>
          <w:sz w:val="28"/>
          <w:szCs w:val="28"/>
          <w:lang w:eastAsia="en-US"/>
        </w:rPr>
        <w:t xml:space="preserve">еспублики </w:t>
      </w:r>
      <w:r>
        <w:rPr>
          <w:rFonts w:eastAsia="Calibri"/>
          <w:sz w:val="28"/>
          <w:szCs w:val="28"/>
          <w:lang w:eastAsia="en-US"/>
        </w:rPr>
        <w:t>Саха (Якутия)</w:t>
      </w:r>
      <w:r w:rsidR="00667494" w:rsidRPr="00667494">
        <w:rPr>
          <w:rFonts w:eastAsia="Calibri"/>
          <w:sz w:val="28"/>
          <w:szCs w:val="28"/>
          <w:lang w:eastAsia="en-US"/>
        </w:rPr>
        <w:t xml:space="preserve"> (в случае предоставления общеобразовательной организацией возможности изучения государственного языка республики Российской Федерации);</w:t>
      </w:r>
      <w:bookmarkStart w:id="167" w:name="l239"/>
      <w:bookmarkEnd w:id="167"/>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68" w:name="l469"/>
      <w:bookmarkEnd w:id="168"/>
      <w:r w:rsidRPr="00667494">
        <w:rPr>
          <w:rFonts w:eastAsia="Calibri"/>
          <w:sz w:val="28"/>
          <w:szCs w:val="28"/>
          <w:lang w:eastAsia="en-US"/>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bookmarkStart w:id="169" w:name="l305"/>
      <w:bookmarkEnd w:id="169"/>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70" w:name="l470"/>
      <w:bookmarkStart w:id="171" w:name="l471"/>
      <w:bookmarkStart w:id="172" w:name="l472"/>
      <w:bookmarkEnd w:id="170"/>
      <w:bookmarkEnd w:id="171"/>
      <w:bookmarkEnd w:id="172"/>
      <w:r w:rsidRPr="00667494">
        <w:rPr>
          <w:rFonts w:eastAsia="Calibri"/>
          <w:sz w:val="28"/>
          <w:szCs w:val="28"/>
          <w:lang w:eastAsia="en-US"/>
        </w:rPr>
        <w:t>согласие родителя(ей) (законного(ых) представителя(ей) ребенка или поступающего на обработку персональных данных.</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73" w:name="l473"/>
      <w:bookmarkStart w:id="174" w:name="l474"/>
      <w:bookmarkStart w:id="175" w:name="l475"/>
      <w:bookmarkEnd w:id="173"/>
      <w:bookmarkEnd w:id="174"/>
      <w:bookmarkEnd w:id="175"/>
      <w:r w:rsidRPr="00667494">
        <w:rPr>
          <w:rFonts w:eastAsia="Calibri"/>
          <w:sz w:val="28"/>
          <w:szCs w:val="28"/>
          <w:lang w:eastAsia="en-US"/>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bookmarkStart w:id="176" w:name="l306"/>
      <w:bookmarkStart w:id="177" w:name="l241"/>
      <w:bookmarkEnd w:id="176"/>
      <w:bookmarkEnd w:id="177"/>
      <w:r w:rsidRPr="00667494">
        <w:rPr>
          <w:rFonts w:eastAsia="Calibri"/>
          <w:sz w:val="28"/>
          <w:szCs w:val="28"/>
          <w:lang w:eastAsia="en-US"/>
        </w:rPr>
        <w:t> </w:t>
      </w:r>
      <w:bookmarkStart w:id="178" w:name="l476"/>
      <w:bookmarkEnd w:id="178"/>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25. Образец заявления о приеме на обучение размещается общеобразовательной организацией на своих информационных стендах и официальном сайте в сети Интернет.</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79" w:name="l477"/>
      <w:bookmarkEnd w:id="179"/>
      <w:r w:rsidRPr="00667494">
        <w:rPr>
          <w:rFonts w:eastAsia="Calibri"/>
          <w:sz w:val="28"/>
          <w:szCs w:val="28"/>
          <w:lang w:eastAsia="en-US"/>
        </w:rPr>
        <w:t>26.  Для приема родитель(и) (законный(ые) представитель(и) ребенка или поступающий представляют следующие документы: </w:t>
      </w:r>
      <w:bookmarkStart w:id="180" w:name="l478"/>
      <w:bookmarkEnd w:id="180"/>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копию документа, удостоверяющего личность родителя (законного представителя) ребенка или поступающего; </w:t>
      </w:r>
      <w:bookmarkStart w:id="181" w:name="l479"/>
      <w:bookmarkEnd w:id="145"/>
      <w:bookmarkEnd w:id="181"/>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копию свидетельства о рождении ребенка или документа, подтверждающего родство заявителя; </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82" w:name="l480"/>
      <w:bookmarkEnd w:id="182"/>
      <w:r w:rsidRPr="00667494">
        <w:rPr>
          <w:rFonts w:eastAsia="Calibri"/>
          <w:sz w:val="28"/>
          <w:szCs w:val="28"/>
          <w:lang w:eastAsia="en-US"/>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bookmarkStart w:id="183" w:name="l243"/>
      <w:bookmarkEnd w:id="183"/>
      <w:r w:rsidRPr="00667494">
        <w:rPr>
          <w:rFonts w:eastAsia="Calibri"/>
          <w:sz w:val="28"/>
          <w:szCs w:val="28"/>
          <w:lang w:eastAsia="en-US"/>
        </w:rPr>
        <w:t> </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84" w:name="l481"/>
      <w:bookmarkEnd w:id="184"/>
      <w:r w:rsidRPr="00667494">
        <w:rPr>
          <w:rFonts w:eastAsia="Calibri"/>
          <w:sz w:val="28"/>
          <w:szCs w:val="28"/>
          <w:lang w:eastAsia="en-US"/>
        </w:rPr>
        <w:t>копию документа, подтверждающего установление опеки или попечительства (при необходимости);</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85" w:name="l482"/>
      <w:bookmarkEnd w:id="185"/>
      <w:r w:rsidRPr="00667494">
        <w:rPr>
          <w:rFonts w:eastAsia="Calibri"/>
          <w:sz w:val="28"/>
          <w:szCs w:val="28"/>
          <w:lang w:eastAsia="en-US"/>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bookmarkStart w:id="186" w:name="l308"/>
      <w:bookmarkEnd w:id="186"/>
      <w:r w:rsidRPr="00667494">
        <w:rPr>
          <w:rFonts w:eastAsia="Calibri"/>
          <w:sz w:val="28"/>
          <w:szCs w:val="28"/>
          <w:lang w:eastAsia="en-US"/>
        </w:rPr>
        <w:t> </w:t>
      </w:r>
      <w:bookmarkStart w:id="187" w:name="l483"/>
      <w:bookmarkEnd w:id="187"/>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bookmarkStart w:id="188" w:name="l309"/>
      <w:bookmarkEnd w:id="188"/>
      <w:r w:rsidRPr="00667494">
        <w:rPr>
          <w:rFonts w:eastAsia="Calibri"/>
          <w:sz w:val="28"/>
          <w:szCs w:val="28"/>
          <w:lang w:eastAsia="en-US"/>
        </w:rPr>
        <w:t> </w:t>
      </w:r>
      <w:bookmarkStart w:id="189" w:name="l484"/>
      <w:bookmarkEnd w:id="189"/>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копию заключения психолого-медико-педагогической комиссии (при наличии). </w:t>
      </w:r>
      <w:bookmarkStart w:id="190" w:name="l485"/>
      <w:bookmarkEnd w:id="190"/>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абзацах 2 - 6 настоящего пункта, а поступающий - оригинал документа, удостоверяющего личность поступающего.</w:t>
      </w:r>
      <w:bookmarkStart w:id="191" w:name="l310"/>
      <w:bookmarkEnd w:id="191"/>
      <w:r w:rsidRPr="00667494">
        <w:rPr>
          <w:rFonts w:eastAsia="Calibri"/>
          <w:sz w:val="28"/>
          <w:szCs w:val="28"/>
          <w:lang w:eastAsia="en-US"/>
        </w:rPr>
        <w:t> </w:t>
      </w:r>
      <w:bookmarkStart w:id="192" w:name="l486"/>
      <w:bookmarkEnd w:id="192"/>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bookmarkStart w:id="193" w:name="l487"/>
      <w:bookmarkEnd w:id="193"/>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194" w:name="l488"/>
      <w:bookmarkStart w:id="195" w:name="l489"/>
      <w:bookmarkStart w:id="196" w:name="l490"/>
      <w:bookmarkStart w:id="197" w:name="l491"/>
      <w:bookmarkEnd w:id="194"/>
      <w:bookmarkEnd w:id="195"/>
      <w:bookmarkEnd w:id="196"/>
      <w:bookmarkEnd w:id="197"/>
      <w:r w:rsidRPr="00667494">
        <w:rPr>
          <w:rFonts w:eastAsia="Calibri"/>
          <w:sz w:val="28"/>
          <w:szCs w:val="28"/>
          <w:lang w:eastAsia="en-US"/>
        </w:rPr>
        <w:t>26.1.Родитель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bookmarkStart w:id="198" w:name="l492"/>
      <w:bookmarkEnd w:id="198"/>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копии документов, подтверждающих родство заявителя (заявителей) (или законность представления прав ребенка); </w:t>
      </w:r>
      <w:bookmarkStart w:id="199" w:name="l493"/>
      <w:bookmarkEnd w:id="199"/>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w:t>
      </w:r>
      <w:r w:rsidRPr="003434A3">
        <w:rPr>
          <w:rFonts w:eastAsia="Calibri"/>
          <w:sz w:val="28"/>
          <w:szCs w:val="28"/>
          <w:lang w:eastAsia="en-US"/>
        </w:rPr>
        <w:t>федеральным </w:t>
      </w:r>
      <w:hyperlink r:id="rId26" w:anchor="l1" w:tgtFrame="_blank" w:history="1">
        <w:r w:rsidRPr="003434A3">
          <w:rPr>
            <w:rFonts w:eastAsia="Calibri"/>
            <w:sz w:val="28"/>
            <w:szCs w:val="28"/>
            <w:lang w:eastAsia="en-US"/>
          </w:rPr>
          <w:t>законом</w:t>
        </w:r>
      </w:hyperlink>
      <w:r w:rsidRPr="003434A3">
        <w:rPr>
          <w:rFonts w:eastAsia="Calibri"/>
          <w:sz w:val="28"/>
          <w:szCs w:val="28"/>
          <w:lang w:eastAsia="en-US"/>
        </w:rPr>
        <w:t> или</w:t>
      </w:r>
      <w:r w:rsidRPr="00667494">
        <w:rPr>
          <w:rFonts w:eastAsia="Calibri"/>
          <w:sz w:val="28"/>
          <w:szCs w:val="28"/>
          <w:lang w:eastAsia="en-US"/>
        </w:rPr>
        <w:t xml:space="preserve">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bookmarkStart w:id="200" w:name="l494"/>
      <w:bookmarkStart w:id="201" w:name="l495"/>
      <w:bookmarkStart w:id="202" w:name="l496"/>
      <w:bookmarkEnd w:id="200"/>
      <w:bookmarkEnd w:id="201"/>
      <w:bookmarkEnd w:id="202"/>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bookmarkStart w:id="203" w:name="l497"/>
      <w:bookmarkStart w:id="204" w:name="l498"/>
      <w:bookmarkEnd w:id="203"/>
      <w:bookmarkEnd w:id="204"/>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205" w:name="l499"/>
      <w:bookmarkStart w:id="206" w:name="l500"/>
      <w:bookmarkEnd w:id="205"/>
      <w:bookmarkEnd w:id="206"/>
      <w:r w:rsidRPr="00667494">
        <w:rPr>
          <w:rFonts w:eastAsia="Calibri"/>
          <w:sz w:val="28"/>
          <w:szCs w:val="28"/>
          <w:lang w:eastAsia="en-US"/>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bookmarkStart w:id="207" w:name="l251"/>
      <w:bookmarkEnd w:id="207"/>
      <w:r w:rsidRPr="00667494">
        <w:rPr>
          <w:rFonts w:eastAsia="Calibri"/>
          <w:sz w:val="28"/>
          <w:szCs w:val="28"/>
          <w:lang w:eastAsia="en-US"/>
        </w:rPr>
        <w:t> </w:t>
      </w:r>
      <w:bookmarkStart w:id="208" w:name="l501"/>
      <w:bookmarkEnd w:id="208"/>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w:t>
      </w:r>
      <w:r w:rsidRPr="006867D6">
        <w:rPr>
          <w:rFonts w:eastAsia="Calibri"/>
          <w:sz w:val="28"/>
          <w:szCs w:val="28"/>
          <w:lang w:eastAsia="en-US"/>
        </w:rPr>
        <w:t>федеральным </w:t>
      </w:r>
      <w:hyperlink r:id="rId27" w:anchor="l1" w:tgtFrame="_blank" w:history="1">
        <w:r w:rsidRPr="006867D6">
          <w:rPr>
            <w:rFonts w:eastAsia="Calibri"/>
            <w:sz w:val="28"/>
            <w:szCs w:val="28"/>
            <w:lang w:eastAsia="en-US"/>
          </w:rPr>
          <w:t>законом</w:t>
        </w:r>
      </w:hyperlink>
      <w:r w:rsidRPr="006867D6">
        <w:rPr>
          <w:rFonts w:eastAsia="Calibri"/>
          <w:sz w:val="28"/>
          <w:szCs w:val="28"/>
          <w:lang w:eastAsia="en-US"/>
        </w:rPr>
        <w:t> или признаваемый</w:t>
      </w:r>
      <w:r w:rsidRPr="00667494">
        <w:rPr>
          <w:rFonts w:eastAsia="Calibri"/>
          <w:sz w:val="28"/>
          <w:szCs w:val="28"/>
          <w:lang w:eastAsia="en-US"/>
        </w:rPr>
        <w:t xml:space="preserve"> в соответствии с международным договором Российской Федерации в качестве документа, удостоверяющего личность иностранного гражданина; </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для лиц без гражданства: </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w:t>
      </w:r>
      <w:r w:rsidRPr="006867D6">
        <w:rPr>
          <w:rFonts w:eastAsia="Calibri"/>
          <w:sz w:val="28"/>
          <w:szCs w:val="28"/>
          <w:lang w:eastAsia="en-US"/>
        </w:rPr>
        <w:t>федеральным </w:t>
      </w:r>
      <w:hyperlink r:id="rId28" w:anchor="l1" w:tgtFrame="_blank" w:history="1">
        <w:r w:rsidRPr="006867D6">
          <w:rPr>
            <w:rFonts w:eastAsia="Calibri"/>
            <w:sz w:val="28"/>
            <w:szCs w:val="28"/>
            <w:lang w:eastAsia="en-US"/>
          </w:rPr>
          <w:t>законом</w:t>
        </w:r>
      </w:hyperlink>
      <w:r w:rsidRPr="006867D6">
        <w:rPr>
          <w:rFonts w:eastAsia="Calibri"/>
          <w:sz w:val="28"/>
          <w:szCs w:val="28"/>
          <w:lang w:eastAsia="en-US"/>
        </w:rPr>
        <w:t> или признаваемые</w:t>
      </w:r>
      <w:r w:rsidRPr="00667494">
        <w:rPr>
          <w:rFonts w:eastAsia="Calibri"/>
          <w:sz w:val="28"/>
          <w:szCs w:val="28"/>
          <w:lang w:eastAsia="en-US"/>
        </w:rPr>
        <w:t xml:space="preserve"> в соответствии с международным договором Российской Федерации в качестве документов, удостоверяющих личность лица без гражданства); </w:t>
      </w:r>
      <w:bookmarkStart w:id="209" w:name="l502"/>
      <w:bookmarkStart w:id="210" w:name="l503"/>
      <w:bookmarkStart w:id="211" w:name="l504"/>
      <w:bookmarkEnd w:id="209"/>
      <w:bookmarkEnd w:id="210"/>
      <w:bookmarkEnd w:id="211"/>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bookmarkStart w:id="212" w:name="l254"/>
      <w:bookmarkEnd w:id="212"/>
      <w:r w:rsidRPr="00667494">
        <w:rPr>
          <w:rFonts w:eastAsia="Calibri"/>
          <w:sz w:val="28"/>
          <w:szCs w:val="28"/>
          <w:lang w:eastAsia="en-US"/>
        </w:rPr>
        <w:t> </w:t>
      </w:r>
      <w:bookmarkStart w:id="213" w:name="l505"/>
      <w:bookmarkEnd w:id="213"/>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копии документов, подтверждающих осуществление родителем (законным представителем) трудовой деятельности (при наличии).</w:t>
      </w:r>
      <w:bookmarkStart w:id="214" w:name="l318"/>
      <w:bookmarkEnd w:id="214"/>
      <w:r w:rsidRPr="00667494">
        <w:rPr>
          <w:rFonts w:eastAsia="Calibri"/>
          <w:sz w:val="28"/>
          <w:szCs w:val="28"/>
          <w:lang w:eastAsia="en-US"/>
        </w:rPr>
        <w:t> </w:t>
      </w:r>
      <w:bookmarkStart w:id="215" w:name="l507"/>
      <w:bookmarkEnd w:id="215"/>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bookmarkStart w:id="216" w:name="l256"/>
      <w:bookmarkEnd w:id="216"/>
      <w:r w:rsidRPr="00667494">
        <w:rPr>
          <w:rFonts w:eastAsia="Calibri"/>
          <w:sz w:val="28"/>
          <w:szCs w:val="28"/>
          <w:lang w:eastAsia="en-US"/>
        </w:rPr>
        <w:t> </w:t>
      </w:r>
      <w:bookmarkStart w:id="217" w:name="l508"/>
      <w:bookmarkStart w:id="218" w:name="l509"/>
      <w:bookmarkStart w:id="219" w:name="l510"/>
      <w:bookmarkEnd w:id="217"/>
      <w:bookmarkEnd w:id="218"/>
      <w:bookmarkEnd w:id="219"/>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26.2. Пункт 26.1 Порядка не распространяется на иностранных граждан, указанных в </w:t>
      </w:r>
      <w:hyperlink r:id="rId29" w:anchor="l2581" w:tgtFrame="_blank" w:history="1">
        <w:r w:rsidRPr="00667494">
          <w:rPr>
            <w:rFonts w:eastAsia="Calibri"/>
            <w:color w:val="0000FF"/>
            <w:sz w:val="28"/>
            <w:szCs w:val="28"/>
            <w:u w:val="single"/>
            <w:lang w:eastAsia="en-US"/>
          </w:rPr>
          <w:t>подпункте 2</w:t>
        </w:r>
      </w:hyperlink>
      <w:r w:rsidRPr="00667494">
        <w:rPr>
          <w:rFonts w:eastAsia="Calibri"/>
          <w:sz w:val="28"/>
          <w:szCs w:val="28"/>
          <w:lang w:eastAsia="en-US"/>
        </w:rPr>
        <w:t> пункта 20 и </w:t>
      </w:r>
      <w:hyperlink r:id="rId30" w:anchor="l2736" w:tgtFrame="_blank" w:history="1">
        <w:r w:rsidRPr="00667494">
          <w:rPr>
            <w:rFonts w:eastAsia="Calibri"/>
            <w:color w:val="0000FF"/>
            <w:sz w:val="28"/>
            <w:szCs w:val="28"/>
            <w:u w:val="single"/>
            <w:lang w:eastAsia="en-US"/>
          </w:rPr>
          <w:t>пункте 21</w:t>
        </w:r>
      </w:hyperlink>
      <w:r w:rsidRPr="00667494">
        <w:rPr>
          <w:rFonts w:eastAsia="Calibri"/>
          <w:sz w:val="28"/>
          <w:szCs w:val="28"/>
          <w:lang w:eastAsia="en-US"/>
        </w:rPr>
        <w:t> статьи 5 Федерального закона от 25 июля 2002 г. N 115-ФЗ "О правовом положении иностранных граждан в Российской Федерации".</w:t>
      </w:r>
      <w:bookmarkStart w:id="220" w:name="l326"/>
      <w:bookmarkEnd w:id="220"/>
      <w:r w:rsidRPr="00667494">
        <w:rPr>
          <w:rFonts w:eastAsia="Calibri"/>
          <w:sz w:val="28"/>
          <w:szCs w:val="28"/>
          <w:lang w:eastAsia="en-US"/>
        </w:rPr>
        <w:t> </w:t>
      </w:r>
      <w:bookmarkStart w:id="221" w:name="l511"/>
      <w:bookmarkEnd w:id="221"/>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Иностранные граждане, указанные в абзаце первом настоящего пункта Порядка, предъявляют следующие документы: </w:t>
      </w:r>
      <w:bookmarkStart w:id="222" w:name="l512"/>
      <w:bookmarkEnd w:id="222"/>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копия свидетельства о рождении ребенка;</w:t>
      </w:r>
      <w:bookmarkStart w:id="223" w:name="l257"/>
      <w:bookmarkEnd w:id="223"/>
      <w:r w:rsidRPr="00667494">
        <w:rPr>
          <w:rFonts w:eastAsia="Calibri"/>
          <w:sz w:val="28"/>
          <w:szCs w:val="28"/>
          <w:lang w:eastAsia="en-US"/>
        </w:rPr>
        <w:t> </w:t>
      </w:r>
      <w:bookmarkStart w:id="224" w:name="l513"/>
      <w:bookmarkEnd w:id="224"/>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копия паспорта; </w:t>
      </w:r>
      <w:bookmarkStart w:id="225" w:name="l514"/>
      <w:bookmarkEnd w:id="225"/>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справку о регистрации по месту жительства. </w:t>
      </w:r>
      <w:bookmarkStart w:id="226" w:name="l515"/>
      <w:bookmarkEnd w:id="226"/>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26.3.Пункт 23.1 и абзацы третий - пятый и седьмой - девятый пункта 26.1 Порядка не распространяются на граждан Республики Беларусь </w:t>
      </w:r>
      <w:bookmarkStart w:id="227" w:name="l516"/>
      <w:bookmarkEnd w:id="227"/>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228" w:name="l517"/>
      <w:bookmarkStart w:id="229" w:name="l518"/>
      <w:bookmarkEnd w:id="228"/>
      <w:bookmarkEnd w:id="229"/>
      <w:r w:rsidRPr="00667494">
        <w:rPr>
          <w:rFonts w:eastAsia="Calibri"/>
          <w:sz w:val="28"/>
          <w:szCs w:val="28"/>
          <w:lang w:eastAsia="en-US"/>
        </w:rPr>
        <w:t>27. 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bookmarkStart w:id="230" w:name="l320"/>
      <w:bookmarkEnd w:id="230"/>
      <w:r w:rsidRPr="00667494">
        <w:rPr>
          <w:rFonts w:eastAsia="Calibri"/>
          <w:sz w:val="28"/>
          <w:szCs w:val="28"/>
          <w:lang w:eastAsia="en-US"/>
        </w:rPr>
        <w:t> </w:t>
      </w:r>
      <w:bookmarkStart w:id="231" w:name="l519"/>
      <w:bookmarkEnd w:id="231"/>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bookmarkStart w:id="232" w:name="l259"/>
      <w:bookmarkEnd w:id="232"/>
      <w:r w:rsidRPr="00667494">
        <w:rPr>
          <w:rFonts w:eastAsia="Calibri"/>
          <w:sz w:val="28"/>
          <w:szCs w:val="28"/>
          <w:lang w:eastAsia="en-US"/>
        </w:rPr>
        <w:t> </w:t>
      </w:r>
      <w:bookmarkStart w:id="233" w:name="l520"/>
      <w:bookmarkEnd w:id="233"/>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bookmarkStart w:id="234" w:name="l321"/>
      <w:bookmarkStart w:id="235" w:name="l260"/>
      <w:bookmarkEnd w:id="234"/>
      <w:bookmarkEnd w:id="235"/>
      <w:r w:rsidRPr="00667494">
        <w:rPr>
          <w:rFonts w:eastAsia="Calibri"/>
          <w:sz w:val="28"/>
          <w:szCs w:val="28"/>
          <w:lang w:eastAsia="en-US"/>
        </w:rPr>
        <w:t> </w:t>
      </w:r>
      <w:bookmarkStart w:id="236" w:name="l521"/>
      <w:bookmarkEnd w:id="236"/>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28. Родитель(и) законный(ые) представитель(и) ребенка или поступающий имеют право по своему усмотрению представлять другие документы.</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237" w:name="l522"/>
      <w:bookmarkEnd w:id="237"/>
      <w:r w:rsidRPr="00667494">
        <w:rPr>
          <w:rFonts w:eastAsia="Calibri"/>
          <w:sz w:val="28"/>
          <w:szCs w:val="28"/>
          <w:lang w:eastAsia="en-US"/>
        </w:rPr>
        <w:t>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bookmarkStart w:id="238" w:name="l322"/>
      <w:bookmarkStart w:id="239" w:name="l261"/>
      <w:bookmarkEnd w:id="238"/>
      <w:bookmarkEnd w:id="239"/>
      <w:r w:rsidRPr="00667494">
        <w:rPr>
          <w:rFonts w:eastAsia="Calibri"/>
          <w:sz w:val="28"/>
          <w:szCs w:val="28"/>
          <w:lang w:eastAsia="en-US"/>
        </w:rPr>
        <w:t> </w:t>
      </w:r>
      <w:bookmarkStart w:id="240" w:name="l523"/>
      <w:bookmarkEnd w:id="240"/>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bookmarkStart w:id="241" w:name="l262"/>
      <w:bookmarkStart w:id="242" w:name="l324"/>
      <w:bookmarkEnd w:id="241"/>
      <w:bookmarkEnd w:id="242"/>
      <w:r w:rsidRPr="00667494">
        <w:rPr>
          <w:rFonts w:eastAsia="Calibri"/>
          <w:sz w:val="28"/>
          <w:szCs w:val="28"/>
          <w:lang w:eastAsia="en-US"/>
        </w:rPr>
        <w:t> </w:t>
      </w:r>
      <w:bookmarkStart w:id="243" w:name="l524"/>
      <w:bookmarkEnd w:id="243"/>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30.</w:t>
      </w:r>
      <w:r w:rsidR="00692694">
        <w:rPr>
          <w:rFonts w:eastAsia="Calibri"/>
          <w:sz w:val="28"/>
          <w:szCs w:val="28"/>
          <w:lang w:eastAsia="en-US"/>
        </w:rPr>
        <w:t xml:space="preserve"> </w:t>
      </w:r>
      <w:r w:rsidRPr="00667494">
        <w:rPr>
          <w:rFonts w:eastAsia="Calibri"/>
          <w:sz w:val="28"/>
          <w:szCs w:val="28"/>
          <w:lang w:eastAsia="en-US"/>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bookmarkStart w:id="244" w:name="l525"/>
      <w:bookmarkStart w:id="245" w:name="l526"/>
      <w:bookmarkStart w:id="246" w:name="l527"/>
      <w:bookmarkEnd w:id="244"/>
      <w:bookmarkEnd w:id="245"/>
      <w:bookmarkEnd w:id="246"/>
      <w:r w:rsidRPr="00667494">
        <w:rPr>
          <w:rFonts w:eastAsia="Calibri"/>
          <w:sz w:val="28"/>
          <w:szCs w:val="28"/>
          <w:lang w:eastAsia="en-US"/>
        </w:rPr>
        <w:t>31.</w:t>
      </w:r>
      <w:r w:rsidR="00692694">
        <w:rPr>
          <w:rFonts w:eastAsia="Calibri"/>
          <w:sz w:val="28"/>
          <w:szCs w:val="28"/>
          <w:lang w:eastAsia="en-US"/>
        </w:rPr>
        <w:t xml:space="preserve"> </w:t>
      </w:r>
      <w:r w:rsidRPr="00667494">
        <w:rPr>
          <w:rFonts w:eastAsia="Calibri"/>
          <w:sz w:val="28"/>
          <w:szCs w:val="28"/>
          <w:lang w:eastAsia="en-US"/>
        </w:rPr>
        <w:t xml:space="preserve">Руководитель общеобразовательной организации издает </w:t>
      </w:r>
      <w:r w:rsidR="00BA47D6">
        <w:rPr>
          <w:rFonts w:eastAsia="Calibri"/>
          <w:sz w:val="28"/>
          <w:szCs w:val="28"/>
          <w:lang w:eastAsia="en-US"/>
        </w:rPr>
        <w:t>приказ</w:t>
      </w:r>
      <w:r w:rsidRPr="00667494">
        <w:rPr>
          <w:rFonts w:eastAsia="Calibri"/>
          <w:sz w:val="28"/>
          <w:szCs w:val="28"/>
          <w:lang w:eastAsia="en-US"/>
        </w:rPr>
        <w:t xml:space="preserve"> о приеме на обучение:</w:t>
      </w:r>
      <w:bookmarkStart w:id="247" w:name="l264"/>
      <w:bookmarkEnd w:id="247"/>
      <w:r w:rsidRPr="00667494">
        <w:rPr>
          <w:rFonts w:eastAsia="Calibri"/>
          <w:sz w:val="28"/>
          <w:szCs w:val="28"/>
          <w:lang w:eastAsia="en-US"/>
        </w:rPr>
        <w:t> </w:t>
      </w:r>
      <w:bookmarkStart w:id="248" w:name="l528"/>
      <w:bookmarkEnd w:id="248"/>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 </w:t>
      </w:r>
      <w:bookmarkStart w:id="249" w:name="l529"/>
      <w:bookmarkEnd w:id="249"/>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абзацем девятым пункта 23.1 Порядка), за исключением случая, предусмотренного пунктом 17 Порядка.</w:t>
      </w:r>
      <w:bookmarkStart w:id="250" w:name="l325"/>
      <w:bookmarkStart w:id="251" w:name="l265"/>
      <w:bookmarkEnd w:id="250"/>
      <w:bookmarkEnd w:id="251"/>
      <w:r w:rsidRPr="00667494">
        <w:rPr>
          <w:rFonts w:eastAsia="Calibri"/>
          <w:sz w:val="28"/>
          <w:szCs w:val="28"/>
          <w:lang w:eastAsia="en-US"/>
        </w:rPr>
        <w:t> </w:t>
      </w:r>
      <w:bookmarkStart w:id="252" w:name="l530"/>
      <w:bookmarkEnd w:id="252"/>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r w:rsidRPr="00667494">
        <w:rPr>
          <w:rFonts w:eastAsia="Calibri"/>
          <w:sz w:val="28"/>
          <w:szCs w:val="28"/>
          <w:lang w:eastAsia="en-US"/>
        </w:rPr>
        <w:t xml:space="preserve"> 32.</w:t>
      </w:r>
      <w:r w:rsidR="001C1DA6">
        <w:rPr>
          <w:rFonts w:eastAsia="Calibri"/>
          <w:sz w:val="28"/>
          <w:szCs w:val="28"/>
          <w:lang w:eastAsia="en-US"/>
        </w:rPr>
        <w:t xml:space="preserve"> </w:t>
      </w:r>
      <w:r w:rsidRPr="00667494">
        <w:rPr>
          <w:rFonts w:eastAsia="Calibri"/>
          <w:sz w:val="28"/>
          <w:szCs w:val="28"/>
          <w:lang w:eastAsia="en-US"/>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667494" w:rsidRPr="00667494" w:rsidRDefault="00667494" w:rsidP="00667494">
      <w:pPr>
        <w:widowControl/>
        <w:autoSpaceDE/>
        <w:autoSpaceDN/>
        <w:adjustRightInd/>
        <w:spacing w:line="276" w:lineRule="auto"/>
        <w:ind w:firstLine="851"/>
        <w:jc w:val="both"/>
        <w:rPr>
          <w:rFonts w:eastAsia="Calibri"/>
          <w:sz w:val="28"/>
          <w:szCs w:val="28"/>
          <w:lang w:eastAsia="en-US"/>
        </w:rPr>
      </w:pPr>
    </w:p>
    <w:p w:rsidR="00970CEB" w:rsidRPr="00F80490" w:rsidRDefault="00F80490" w:rsidP="00970CEB">
      <w:pPr>
        <w:widowControl/>
        <w:autoSpaceDE/>
        <w:autoSpaceDN/>
        <w:adjustRightInd/>
        <w:rPr>
          <w:b/>
          <w:bCs/>
          <w:sz w:val="28"/>
          <w:szCs w:val="28"/>
        </w:rPr>
      </w:pPr>
      <w:r w:rsidRPr="00F80490">
        <w:rPr>
          <w:b/>
          <w:bCs/>
          <w:sz w:val="28"/>
          <w:szCs w:val="28"/>
        </w:rPr>
        <w:t xml:space="preserve">Начальник </w:t>
      </w:r>
      <w:r w:rsidR="003434A3">
        <w:rPr>
          <w:b/>
          <w:bCs/>
          <w:sz w:val="28"/>
          <w:szCs w:val="28"/>
        </w:rPr>
        <w:t xml:space="preserve"> </w:t>
      </w:r>
      <w:r w:rsidRPr="00F80490">
        <w:rPr>
          <w:b/>
          <w:bCs/>
          <w:sz w:val="28"/>
          <w:szCs w:val="28"/>
        </w:rPr>
        <w:t>управления</w:t>
      </w:r>
      <w:r w:rsidR="003434A3">
        <w:rPr>
          <w:b/>
          <w:bCs/>
          <w:sz w:val="28"/>
          <w:szCs w:val="28"/>
        </w:rPr>
        <w:t xml:space="preserve"> </w:t>
      </w:r>
      <w:r w:rsidRPr="00F80490">
        <w:rPr>
          <w:b/>
          <w:bCs/>
          <w:sz w:val="28"/>
          <w:szCs w:val="28"/>
        </w:rPr>
        <w:t xml:space="preserve"> образования                               И.Н. Корнилова </w:t>
      </w:r>
      <w:r w:rsidR="00970CEB" w:rsidRPr="00F80490">
        <w:rPr>
          <w:b/>
          <w:bCs/>
          <w:sz w:val="28"/>
          <w:szCs w:val="28"/>
        </w:rPr>
        <w:br w:type="page"/>
      </w:r>
    </w:p>
    <w:p w:rsidR="00763071" w:rsidRDefault="00970CEB" w:rsidP="00696AF0">
      <w:pPr>
        <w:shd w:val="clear" w:color="auto" w:fill="FFFFFF"/>
        <w:tabs>
          <w:tab w:val="left" w:pos="180"/>
        </w:tabs>
        <w:ind w:left="4956"/>
        <w:rPr>
          <w:color w:val="000000"/>
          <w:sz w:val="28"/>
          <w:szCs w:val="28"/>
        </w:rPr>
      </w:pPr>
      <w:r w:rsidRPr="00970CEB">
        <w:rPr>
          <w:color w:val="000000"/>
          <w:sz w:val="28"/>
          <w:szCs w:val="28"/>
        </w:rPr>
        <w:t>Приложение</w:t>
      </w:r>
      <w:r w:rsidR="00667494">
        <w:rPr>
          <w:color w:val="000000"/>
          <w:sz w:val="28"/>
          <w:szCs w:val="28"/>
        </w:rPr>
        <w:t xml:space="preserve"> </w:t>
      </w:r>
    </w:p>
    <w:p w:rsidR="00970CEB" w:rsidRPr="00970CEB" w:rsidRDefault="00970CEB" w:rsidP="00696AF0">
      <w:pPr>
        <w:shd w:val="clear" w:color="auto" w:fill="FFFFFF"/>
        <w:tabs>
          <w:tab w:val="left" w:pos="180"/>
        </w:tabs>
        <w:ind w:left="4956"/>
        <w:rPr>
          <w:rFonts w:eastAsia="Calibri"/>
          <w:sz w:val="28"/>
          <w:szCs w:val="28"/>
          <w:lang w:eastAsia="en-US"/>
        </w:rPr>
      </w:pPr>
      <w:r w:rsidRPr="00970CEB">
        <w:rPr>
          <w:color w:val="000000"/>
          <w:sz w:val="28"/>
          <w:szCs w:val="28"/>
        </w:rPr>
        <w:t xml:space="preserve">к </w:t>
      </w:r>
      <w:r w:rsidR="00696AF0">
        <w:rPr>
          <w:color w:val="000000"/>
          <w:sz w:val="28"/>
          <w:szCs w:val="28"/>
        </w:rPr>
        <w:t xml:space="preserve">порядку </w:t>
      </w:r>
      <w:r w:rsidR="00696AF0" w:rsidRPr="00696AF0">
        <w:rPr>
          <w:color w:val="000000"/>
          <w:sz w:val="28"/>
          <w:szCs w:val="28"/>
        </w:rPr>
        <w:t>приема на обучение по образовательным программам начального общего, основного общего и среднего общего образования на территории муниципального района «Ленский район» Республики Саха (Якутия)</w:t>
      </w:r>
    </w:p>
    <w:p w:rsidR="001C1DA6" w:rsidRDefault="001C1DA6" w:rsidP="00696AF0">
      <w:pPr>
        <w:widowControl/>
        <w:autoSpaceDE/>
        <w:autoSpaceDN/>
        <w:adjustRightInd/>
        <w:spacing w:line="276" w:lineRule="auto"/>
        <w:jc w:val="center"/>
        <w:rPr>
          <w:rFonts w:eastAsia="Calibri"/>
          <w:b/>
          <w:sz w:val="28"/>
          <w:szCs w:val="28"/>
          <w:lang w:eastAsia="en-US"/>
        </w:rPr>
      </w:pPr>
    </w:p>
    <w:p w:rsidR="00696AF0" w:rsidRDefault="00696AF0" w:rsidP="00696AF0">
      <w:pPr>
        <w:widowControl/>
        <w:autoSpaceDE/>
        <w:autoSpaceDN/>
        <w:adjustRightInd/>
        <w:spacing w:line="276" w:lineRule="auto"/>
        <w:jc w:val="center"/>
        <w:rPr>
          <w:rFonts w:eastAsia="Calibri"/>
          <w:b/>
          <w:sz w:val="28"/>
          <w:szCs w:val="28"/>
          <w:lang w:eastAsia="en-US"/>
        </w:rPr>
      </w:pPr>
      <w:r w:rsidRPr="00696AF0">
        <w:rPr>
          <w:rFonts w:eastAsia="Calibri"/>
          <w:b/>
          <w:sz w:val="28"/>
          <w:szCs w:val="28"/>
          <w:lang w:eastAsia="en-US"/>
        </w:rPr>
        <w:t>Общеобразовательные организации, расположенные на территории МР «Ленский район»</w:t>
      </w:r>
      <w:r>
        <w:rPr>
          <w:rFonts w:eastAsia="Calibri"/>
          <w:b/>
          <w:sz w:val="28"/>
          <w:szCs w:val="28"/>
          <w:lang w:eastAsia="en-US"/>
        </w:rPr>
        <w:t xml:space="preserve"> </w:t>
      </w:r>
    </w:p>
    <w:tbl>
      <w:tblPr>
        <w:tblStyle w:val="11"/>
        <w:tblW w:w="9923" w:type="dxa"/>
        <w:tblInd w:w="-176" w:type="dxa"/>
        <w:tblLayout w:type="fixed"/>
        <w:tblLook w:val="04A0" w:firstRow="1" w:lastRow="0" w:firstColumn="1" w:lastColumn="0" w:noHBand="0" w:noVBand="1"/>
      </w:tblPr>
      <w:tblGrid>
        <w:gridCol w:w="426"/>
        <w:gridCol w:w="4961"/>
        <w:gridCol w:w="1761"/>
        <w:gridCol w:w="2775"/>
      </w:tblGrid>
      <w:tr w:rsidR="00692694" w:rsidRPr="00696AF0" w:rsidTr="00091FF7">
        <w:tc>
          <w:tcPr>
            <w:tcW w:w="426" w:type="dxa"/>
            <w:vAlign w:val="center"/>
          </w:tcPr>
          <w:p w:rsidR="00692694" w:rsidRPr="00091FF7" w:rsidRDefault="00091FF7" w:rsidP="00091FF7">
            <w:pPr>
              <w:pStyle w:val="a5"/>
              <w:widowControl/>
              <w:autoSpaceDE/>
              <w:autoSpaceDN/>
              <w:adjustRightInd/>
              <w:spacing w:line="276" w:lineRule="auto"/>
              <w:ind w:left="0" w:right="119"/>
              <w:outlineLvl w:val="1"/>
              <w:rPr>
                <w:rFonts w:eastAsia="Calibri"/>
                <w:b/>
                <w:sz w:val="24"/>
                <w:szCs w:val="24"/>
              </w:rPr>
            </w:pPr>
            <w:r>
              <w:rPr>
                <w:rFonts w:eastAsia="Calibri"/>
                <w:b/>
                <w:sz w:val="24"/>
                <w:szCs w:val="24"/>
              </w:rPr>
              <w:t>№</w:t>
            </w:r>
          </w:p>
        </w:tc>
        <w:tc>
          <w:tcPr>
            <w:tcW w:w="4961" w:type="dxa"/>
            <w:vAlign w:val="center"/>
          </w:tcPr>
          <w:p w:rsidR="00692694" w:rsidRPr="00696AF0" w:rsidRDefault="00692694" w:rsidP="000666DA">
            <w:pPr>
              <w:keepNext/>
              <w:widowControl/>
              <w:autoSpaceDE/>
              <w:autoSpaceDN/>
              <w:adjustRightInd/>
              <w:spacing w:line="276" w:lineRule="auto"/>
              <w:ind w:right="117"/>
              <w:jc w:val="center"/>
              <w:outlineLvl w:val="1"/>
              <w:rPr>
                <w:rFonts w:eastAsia="Calibri"/>
                <w:b/>
                <w:szCs w:val="24"/>
              </w:rPr>
            </w:pPr>
            <w:r w:rsidRPr="00696AF0">
              <w:rPr>
                <w:rFonts w:eastAsia="Calibri"/>
                <w:b/>
                <w:szCs w:val="24"/>
              </w:rPr>
              <w:t>Полное наименование ОУ</w:t>
            </w:r>
          </w:p>
        </w:tc>
        <w:tc>
          <w:tcPr>
            <w:tcW w:w="1761" w:type="dxa"/>
            <w:vAlign w:val="center"/>
          </w:tcPr>
          <w:p w:rsidR="00692694" w:rsidRPr="00696AF0" w:rsidRDefault="00692694" w:rsidP="000666DA">
            <w:pPr>
              <w:keepNext/>
              <w:widowControl/>
              <w:autoSpaceDE/>
              <w:autoSpaceDN/>
              <w:adjustRightInd/>
              <w:spacing w:line="276" w:lineRule="auto"/>
              <w:ind w:right="117"/>
              <w:jc w:val="center"/>
              <w:outlineLvl w:val="1"/>
              <w:rPr>
                <w:rFonts w:eastAsia="Calibri"/>
                <w:b/>
                <w:szCs w:val="24"/>
              </w:rPr>
            </w:pPr>
            <w:r w:rsidRPr="00696AF0">
              <w:rPr>
                <w:rFonts w:eastAsia="Calibri"/>
                <w:b/>
                <w:szCs w:val="24"/>
              </w:rPr>
              <w:t>Краткое наименование</w:t>
            </w:r>
          </w:p>
        </w:tc>
        <w:tc>
          <w:tcPr>
            <w:tcW w:w="2775" w:type="dxa"/>
            <w:vAlign w:val="center"/>
          </w:tcPr>
          <w:p w:rsidR="00692694" w:rsidRPr="00696AF0" w:rsidRDefault="00692694" w:rsidP="000666DA">
            <w:pPr>
              <w:keepNext/>
              <w:widowControl/>
              <w:autoSpaceDE/>
              <w:autoSpaceDN/>
              <w:adjustRightInd/>
              <w:spacing w:line="276" w:lineRule="auto"/>
              <w:ind w:right="117"/>
              <w:jc w:val="center"/>
              <w:outlineLvl w:val="1"/>
              <w:rPr>
                <w:rFonts w:eastAsia="Calibri"/>
                <w:b/>
                <w:szCs w:val="24"/>
              </w:rPr>
            </w:pPr>
            <w:r w:rsidRPr="00696AF0">
              <w:rPr>
                <w:rFonts w:eastAsia="Calibri"/>
                <w:b/>
                <w:szCs w:val="24"/>
              </w:rPr>
              <w:t>Адрес</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бюджетное общеобразовательное учреждение «Средняя общеобразовательная школа №1</w:t>
            </w:r>
            <w:r w:rsidR="00802868">
              <w:rPr>
                <w:rFonts w:eastAsia="Calibri"/>
                <w:szCs w:val="24"/>
              </w:rPr>
              <w:t xml:space="preserve"> </w:t>
            </w:r>
            <w:r w:rsidRPr="00696AF0">
              <w:rPr>
                <w:rFonts w:eastAsia="Calibri"/>
                <w:szCs w:val="24"/>
              </w:rPr>
              <w:t xml:space="preserve">г. Ленска» муниципального </w:t>
            </w:r>
            <w:r>
              <w:rPr>
                <w:rFonts w:eastAsia="Calibri"/>
                <w:szCs w:val="24"/>
              </w:rPr>
              <w:t xml:space="preserve">района </w:t>
            </w:r>
            <w:r w:rsidRPr="00696AF0">
              <w:rPr>
                <w:rFonts w:eastAsia="Calibri"/>
                <w:szCs w:val="24"/>
              </w:rPr>
              <w:t>«Ленский район» Республики Саха(Якутия)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Pr>
                <w:rFonts w:eastAsia="Calibri"/>
                <w:szCs w:val="24"/>
              </w:rPr>
              <w:t>МБОУ СОШ №1 г. Ленска</w:t>
            </w:r>
          </w:p>
        </w:tc>
        <w:tc>
          <w:tcPr>
            <w:tcW w:w="2775" w:type="dxa"/>
            <w:vAlign w:val="center"/>
          </w:tcPr>
          <w:p w:rsidR="00692694" w:rsidRPr="009345DD" w:rsidRDefault="00692694" w:rsidP="000666DA">
            <w:pPr>
              <w:widowControl/>
              <w:autoSpaceDE/>
              <w:autoSpaceDN/>
              <w:adjustRightInd/>
              <w:rPr>
                <w:rFonts w:eastAsia="Calibri"/>
                <w:szCs w:val="24"/>
              </w:rPr>
            </w:pPr>
            <w:r w:rsidRPr="009345DD">
              <w:rPr>
                <w:rFonts w:eastAsia="Calibri"/>
                <w:szCs w:val="24"/>
              </w:rPr>
              <w:t>678144, Республика Саха (Якутия), Ленский район, г. Ленск, ул.</w:t>
            </w:r>
          </w:p>
          <w:p w:rsidR="00692694" w:rsidRPr="00696AF0" w:rsidRDefault="00692694" w:rsidP="000666DA">
            <w:pPr>
              <w:widowControl/>
              <w:autoSpaceDE/>
              <w:autoSpaceDN/>
              <w:adjustRightInd/>
              <w:rPr>
                <w:rFonts w:eastAsia="Calibri"/>
                <w:szCs w:val="24"/>
                <w:highlight w:val="yellow"/>
              </w:rPr>
            </w:pPr>
            <w:r w:rsidRPr="009345DD">
              <w:rPr>
                <w:rFonts w:eastAsia="Calibri"/>
                <w:szCs w:val="24"/>
              </w:rPr>
              <w:t xml:space="preserve">Каландарашвили, </w:t>
            </w:r>
            <w:r w:rsidR="00F83540">
              <w:rPr>
                <w:rFonts w:eastAsia="Calibri"/>
                <w:szCs w:val="24"/>
              </w:rPr>
              <w:t>д.</w:t>
            </w:r>
            <w:r w:rsidRPr="009345DD">
              <w:rPr>
                <w:rFonts w:eastAsia="Calibri"/>
                <w:szCs w:val="24"/>
              </w:rPr>
              <w:t>16</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бюджетное общеобразовательное учреждение «Средняя общеобразовательная школа</w:t>
            </w:r>
            <w:r w:rsidR="00802868">
              <w:rPr>
                <w:rFonts w:eastAsia="Calibri"/>
                <w:szCs w:val="24"/>
              </w:rPr>
              <w:t xml:space="preserve"> </w:t>
            </w:r>
            <w:r w:rsidRPr="00696AF0">
              <w:rPr>
                <w:rFonts w:eastAsia="Calibri"/>
                <w:szCs w:val="24"/>
              </w:rPr>
              <w:t xml:space="preserve">№2 г. Ленска с углубленным изучением отдельных предметов» муниципального </w:t>
            </w:r>
            <w:r>
              <w:rPr>
                <w:rFonts w:eastAsia="Calibri"/>
                <w:szCs w:val="24"/>
              </w:rPr>
              <w:t xml:space="preserve">района </w:t>
            </w:r>
            <w:r w:rsidRPr="00696AF0">
              <w:rPr>
                <w:rFonts w:eastAsia="Calibri"/>
                <w:szCs w:val="24"/>
              </w:rPr>
              <w:t>«Ленский район» Республики Саха(Якутия)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 xml:space="preserve">МБОУ </w:t>
            </w:r>
            <w:r>
              <w:rPr>
                <w:rFonts w:eastAsia="Calibri"/>
                <w:szCs w:val="24"/>
              </w:rPr>
              <w:t>СОШ № 2 г. Ленска</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9345DD">
              <w:rPr>
                <w:rFonts w:eastAsia="Calibri"/>
                <w:szCs w:val="24"/>
              </w:rPr>
              <w:t xml:space="preserve">678144, Республика Саха (Якутия), Ленский район, г. Ленск, ул. Ойунского, </w:t>
            </w:r>
            <w:r w:rsidR="00F83540">
              <w:rPr>
                <w:rFonts w:eastAsia="Calibri"/>
                <w:szCs w:val="24"/>
              </w:rPr>
              <w:t>д.</w:t>
            </w:r>
            <w:r w:rsidRPr="009345DD">
              <w:rPr>
                <w:rFonts w:eastAsia="Calibri"/>
                <w:szCs w:val="24"/>
              </w:rPr>
              <w:t>36</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 xml:space="preserve">Муниципальное бюджетное общеобразовательное учреждение «Средняя общеобразовательная школа №3 с углубленным изучением английского языка г. Ленска» муниципального </w:t>
            </w:r>
            <w:r>
              <w:rPr>
                <w:rFonts w:eastAsia="Calibri"/>
                <w:szCs w:val="24"/>
              </w:rPr>
              <w:t xml:space="preserve">района </w:t>
            </w:r>
            <w:r w:rsidRPr="00696AF0">
              <w:rPr>
                <w:rFonts w:eastAsia="Calibri"/>
                <w:szCs w:val="24"/>
              </w:rPr>
              <w:t>«Ленский район» Республики Саха(Якутия)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МБОУ СОШ №3 г. Ленска</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9345DD">
              <w:rPr>
                <w:rFonts w:eastAsia="Calibri"/>
                <w:szCs w:val="24"/>
              </w:rPr>
              <w:t xml:space="preserve">678144, Республика Саха (Якутия), Ленский район, г. Ленск, ул. Победы, </w:t>
            </w:r>
            <w:r w:rsidR="00F83540">
              <w:rPr>
                <w:rFonts w:eastAsia="Calibri"/>
                <w:szCs w:val="24"/>
              </w:rPr>
              <w:t>д.</w:t>
            </w:r>
            <w:r w:rsidRPr="009345DD">
              <w:rPr>
                <w:rFonts w:eastAsia="Calibri"/>
                <w:szCs w:val="24"/>
              </w:rPr>
              <w:t>11</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бюджетное общеобразовательное учреждение «Средняя общеобразовательная школа №4</w:t>
            </w:r>
            <w:r w:rsidR="00802868">
              <w:rPr>
                <w:rFonts w:eastAsia="Calibri"/>
                <w:szCs w:val="24"/>
              </w:rPr>
              <w:t xml:space="preserve"> </w:t>
            </w:r>
            <w:r>
              <w:rPr>
                <w:rFonts w:eastAsia="Calibri"/>
                <w:szCs w:val="24"/>
              </w:rPr>
              <w:t>г. Ленска</w:t>
            </w:r>
            <w:r w:rsidRPr="00696AF0">
              <w:rPr>
                <w:rFonts w:eastAsia="Calibri"/>
                <w:szCs w:val="24"/>
              </w:rPr>
              <w:t xml:space="preserve">» муниципального </w:t>
            </w:r>
            <w:r>
              <w:rPr>
                <w:rFonts w:eastAsia="Calibri"/>
                <w:szCs w:val="24"/>
              </w:rPr>
              <w:t xml:space="preserve">района </w:t>
            </w:r>
            <w:r w:rsidRPr="00696AF0">
              <w:rPr>
                <w:rFonts w:eastAsia="Calibri"/>
                <w:szCs w:val="24"/>
              </w:rPr>
              <w:t>«Ленский район» Республики Саха(Якутия)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МБОУ СОШ №4 г. Ленска</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9345DD">
              <w:rPr>
                <w:rFonts w:eastAsia="Calibri"/>
                <w:szCs w:val="24"/>
              </w:rPr>
              <w:t xml:space="preserve">678144, Республика Саха (Якутия), Ленский район, г. Ленск, ул. Ленина, </w:t>
            </w:r>
            <w:r w:rsidR="00F83540">
              <w:rPr>
                <w:rFonts w:eastAsia="Calibri"/>
                <w:szCs w:val="24"/>
              </w:rPr>
              <w:t>д.</w:t>
            </w:r>
            <w:r w:rsidRPr="009345DD">
              <w:rPr>
                <w:rFonts w:eastAsia="Calibri"/>
                <w:szCs w:val="24"/>
              </w:rPr>
              <w:t>59</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бюджетное общеобразовательное учреждение «Средняя общеобразовательная школа</w:t>
            </w:r>
            <w:r w:rsidR="00802868">
              <w:rPr>
                <w:rFonts w:eastAsia="Calibri"/>
                <w:szCs w:val="24"/>
              </w:rPr>
              <w:t xml:space="preserve"> </w:t>
            </w:r>
            <w:r w:rsidRPr="00696AF0">
              <w:rPr>
                <w:rFonts w:eastAsia="Calibri"/>
                <w:szCs w:val="24"/>
              </w:rPr>
              <w:t xml:space="preserve">№5 г. Ленска» муниципального </w:t>
            </w:r>
            <w:r>
              <w:rPr>
                <w:rFonts w:eastAsia="Calibri"/>
                <w:szCs w:val="24"/>
              </w:rPr>
              <w:t xml:space="preserve">района </w:t>
            </w:r>
            <w:r w:rsidRPr="00696AF0">
              <w:rPr>
                <w:rFonts w:eastAsia="Calibri"/>
                <w:szCs w:val="24"/>
              </w:rPr>
              <w:t>«Ленский район» Республики Саха(Якутия)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МБОУ «СОШ №5 г. Ленска»</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9345DD">
              <w:rPr>
                <w:rFonts w:eastAsia="Calibri"/>
                <w:szCs w:val="24"/>
              </w:rPr>
              <w:t>678144 Республика Саха (Якутия)</w:t>
            </w:r>
            <w:r w:rsidR="000666DA">
              <w:rPr>
                <w:rFonts w:eastAsia="Calibri"/>
                <w:szCs w:val="24"/>
              </w:rPr>
              <w:t xml:space="preserve">, </w:t>
            </w:r>
            <w:r w:rsidRPr="009345DD">
              <w:rPr>
                <w:rFonts w:eastAsia="Calibri"/>
                <w:szCs w:val="24"/>
              </w:rPr>
              <w:t xml:space="preserve">Ленский район, г. Ленск, пр. Дружбы, </w:t>
            </w:r>
            <w:r w:rsidR="00F83540">
              <w:rPr>
                <w:rFonts w:eastAsia="Calibri"/>
                <w:szCs w:val="24"/>
              </w:rPr>
              <w:t>д.</w:t>
            </w:r>
            <w:r w:rsidRPr="009345DD">
              <w:rPr>
                <w:rFonts w:eastAsia="Calibri"/>
                <w:szCs w:val="24"/>
              </w:rPr>
              <w:t>21</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бюджетное</w:t>
            </w:r>
            <w:r w:rsidR="000666DA">
              <w:rPr>
                <w:rFonts w:eastAsia="Calibri"/>
                <w:szCs w:val="24"/>
              </w:rPr>
              <w:t xml:space="preserve"> </w:t>
            </w:r>
            <w:r w:rsidRPr="00696AF0">
              <w:rPr>
                <w:rFonts w:eastAsia="Calibri"/>
                <w:szCs w:val="24"/>
              </w:rPr>
              <w:t>общеобразовательное</w:t>
            </w:r>
            <w:r w:rsidR="000666DA">
              <w:rPr>
                <w:rFonts w:eastAsia="Calibri"/>
                <w:szCs w:val="24"/>
              </w:rPr>
              <w:t xml:space="preserve"> </w:t>
            </w:r>
            <w:r w:rsidRPr="00696AF0">
              <w:rPr>
                <w:rFonts w:eastAsia="Calibri"/>
                <w:szCs w:val="24"/>
              </w:rPr>
              <w:t xml:space="preserve">учреждение «Средняя общеобразовательная </w:t>
            </w:r>
            <w:r w:rsidR="000666DA">
              <w:rPr>
                <w:rFonts w:eastAsia="Calibri"/>
                <w:szCs w:val="24"/>
              </w:rPr>
              <w:t>школа п. Пеледуй</w:t>
            </w:r>
            <w:r w:rsidRPr="00696AF0">
              <w:rPr>
                <w:rFonts w:eastAsia="Calibri"/>
                <w:szCs w:val="24"/>
              </w:rPr>
              <w:t>»</w:t>
            </w:r>
            <w:r w:rsidR="000666DA">
              <w:rPr>
                <w:rFonts w:eastAsia="Calibri"/>
                <w:szCs w:val="24"/>
              </w:rPr>
              <w:t xml:space="preserve"> </w:t>
            </w:r>
            <w:r w:rsidRPr="00696AF0">
              <w:rPr>
                <w:rFonts w:eastAsia="Calibri"/>
                <w:szCs w:val="24"/>
              </w:rPr>
              <w:t xml:space="preserve">муниципального </w:t>
            </w:r>
            <w:r>
              <w:rPr>
                <w:rFonts w:eastAsia="Calibri"/>
                <w:szCs w:val="24"/>
              </w:rPr>
              <w:t xml:space="preserve">района </w:t>
            </w:r>
            <w:r w:rsidRPr="00696AF0">
              <w:rPr>
                <w:rFonts w:eastAsia="Calibri"/>
                <w:szCs w:val="24"/>
              </w:rPr>
              <w:t>«Ленский район» Республики Саха (Якутия)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МБОУ СОШ п. Пеледуй</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9345DD">
              <w:rPr>
                <w:rFonts w:eastAsia="Calibri"/>
                <w:szCs w:val="24"/>
              </w:rPr>
              <w:t>678158, Республика Саха (Якутия), Ленский район, п. Пеледуй, ул. Центральная,</w:t>
            </w:r>
            <w:r w:rsidR="00F83540">
              <w:rPr>
                <w:rFonts w:eastAsia="Calibri"/>
                <w:szCs w:val="24"/>
              </w:rPr>
              <w:t xml:space="preserve"> д.</w:t>
            </w:r>
            <w:r w:rsidRPr="009345DD">
              <w:rPr>
                <w:rFonts w:eastAsia="Calibri"/>
                <w:szCs w:val="24"/>
              </w:rPr>
              <w:t>16</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0666DA" w:rsidP="00802868">
            <w:pPr>
              <w:keepNext/>
              <w:widowControl/>
              <w:autoSpaceDE/>
              <w:autoSpaceDN/>
              <w:adjustRightInd/>
              <w:spacing w:line="276" w:lineRule="auto"/>
              <w:ind w:right="117"/>
              <w:outlineLvl w:val="1"/>
              <w:rPr>
                <w:rFonts w:eastAsia="Calibri"/>
                <w:szCs w:val="24"/>
              </w:rPr>
            </w:pPr>
            <w:r>
              <w:rPr>
                <w:rFonts w:eastAsia="Calibri"/>
                <w:szCs w:val="24"/>
              </w:rPr>
              <w:t>Муниципальное бюджетное</w:t>
            </w:r>
            <w:r w:rsidR="00692694" w:rsidRPr="00696AF0">
              <w:rPr>
                <w:rFonts w:eastAsia="Calibri"/>
                <w:szCs w:val="24"/>
              </w:rPr>
              <w:t xml:space="preserve"> общеобразовательное учреждение «Средняя общеобразовательная школа п. Витим» муниципального </w:t>
            </w:r>
            <w:r w:rsidR="00692694">
              <w:rPr>
                <w:rFonts w:eastAsia="Calibri"/>
                <w:szCs w:val="24"/>
              </w:rPr>
              <w:t xml:space="preserve">района </w:t>
            </w:r>
            <w:r w:rsidR="00692694" w:rsidRPr="00696AF0">
              <w:rPr>
                <w:rFonts w:eastAsia="Calibri"/>
                <w:szCs w:val="24"/>
              </w:rPr>
              <w:t>«Ленский район» Республики Саха(Якутия)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МБОУ СОШ п. Витим</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9345DD">
              <w:rPr>
                <w:rFonts w:eastAsia="Calibri"/>
                <w:szCs w:val="24"/>
              </w:rPr>
              <w:t xml:space="preserve">678150, Республика Саха (Якутия), Ленский район, п. Витим, ул. Полевая, </w:t>
            </w:r>
            <w:r w:rsidR="00F83540">
              <w:rPr>
                <w:rFonts w:eastAsia="Calibri"/>
                <w:szCs w:val="24"/>
              </w:rPr>
              <w:t>д.</w:t>
            </w:r>
            <w:r w:rsidRPr="009345DD">
              <w:rPr>
                <w:rFonts w:eastAsia="Calibri"/>
                <w:szCs w:val="24"/>
              </w:rPr>
              <w:t>18</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казенное общеобразовательное</w:t>
            </w:r>
            <w:r w:rsidR="000666DA">
              <w:rPr>
                <w:rFonts w:eastAsia="Calibri"/>
                <w:szCs w:val="24"/>
              </w:rPr>
              <w:t xml:space="preserve"> </w:t>
            </w:r>
            <w:r w:rsidRPr="00696AF0">
              <w:rPr>
                <w:rFonts w:eastAsia="Calibri"/>
                <w:szCs w:val="24"/>
              </w:rPr>
              <w:t>учреждение «Средняя общеобразовательная школа</w:t>
            </w:r>
            <w:r w:rsidR="000666DA">
              <w:rPr>
                <w:rFonts w:eastAsia="Calibri"/>
                <w:szCs w:val="24"/>
              </w:rPr>
              <w:t xml:space="preserve"> </w:t>
            </w:r>
            <w:r w:rsidRPr="00696AF0">
              <w:rPr>
                <w:rFonts w:eastAsia="Calibri"/>
                <w:szCs w:val="24"/>
              </w:rPr>
              <w:t>с. Чамча»</w:t>
            </w:r>
            <w:r w:rsidR="000666DA">
              <w:rPr>
                <w:rFonts w:eastAsia="Calibri"/>
                <w:szCs w:val="24"/>
              </w:rPr>
              <w:t xml:space="preserve"> </w:t>
            </w:r>
            <w:r w:rsidRPr="00696AF0">
              <w:rPr>
                <w:rFonts w:eastAsia="Calibri"/>
                <w:szCs w:val="24"/>
              </w:rPr>
              <w:t xml:space="preserve">муниципального </w:t>
            </w:r>
            <w:r>
              <w:rPr>
                <w:rFonts w:eastAsia="Calibri"/>
                <w:szCs w:val="24"/>
              </w:rPr>
              <w:t xml:space="preserve">района </w:t>
            </w:r>
            <w:r w:rsidRPr="00696AF0">
              <w:rPr>
                <w:rFonts w:eastAsia="Calibri"/>
                <w:szCs w:val="24"/>
              </w:rPr>
              <w:t xml:space="preserve">«Ленский район» </w:t>
            </w:r>
            <w:r w:rsidR="00606F8B">
              <w:rPr>
                <w:rFonts w:eastAsia="Calibri"/>
                <w:szCs w:val="24"/>
              </w:rPr>
              <w:t>Республики Саха (Якутия)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МКОУ</w:t>
            </w:r>
            <w:r w:rsidR="000666DA">
              <w:rPr>
                <w:rFonts w:eastAsia="Calibri"/>
                <w:szCs w:val="24"/>
              </w:rPr>
              <w:t xml:space="preserve"> «СОШ</w:t>
            </w:r>
            <w:r w:rsidRPr="00696AF0">
              <w:rPr>
                <w:rFonts w:eastAsia="Calibri"/>
                <w:szCs w:val="24"/>
              </w:rPr>
              <w:t xml:space="preserve"> с. Чамча»</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9345DD">
              <w:rPr>
                <w:rFonts w:eastAsia="Calibri"/>
                <w:szCs w:val="24"/>
              </w:rPr>
              <w:t>678165, Республика Саха (Якутия), Ленский район, с. Чамча, ул. Центральная, д. 2;</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казенное общеобразовательное</w:t>
            </w:r>
            <w:r w:rsidR="000666DA">
              <w:rPr>
                <w:rFonts w:eastAsia="Calibri"/>
                <w:szCs w:val="24"/>
              </w:rPr>
              <w:t xml:space="preserve"> </w:t>
            </w:r>
            <w:r w:rsidRPr="00696AF0">
              <w:rPr>
                <w:rFonts w:eastAsia="Calibri"/>
                <w:szCs w:val="24"/>
              </w:rPr>
              <w:t>учреждение «Средняя общеобразовательная школа</w:t>
            </w:r>
            <w:r w:rsidR="000666DA">
              <w:rPr>
                <w:rFonts w:eastAsia="Calibri"/>
                <w:szCs w:val="24"/>
              </w:rPr>
              <w:t xml:space="preserve"> </w:t>
            </w:r>
            <w:r w:rsidRPr="00696AF0">
              <w:rPr>
                <w:rFonts w:eastAsia="Calibri"/>
                <w:szCs w:val="24"/>
              </w:rPr>
              <w:t>имени Егора Мыреева с. Беченча»</w:t>
            </w:r>
            <w:r w:rsidR="000666DA">
              <w:rPr>
                <w:rFonts w:eastAsia="Calibri"/>
                <w:szCs w:val="24"/>
              </w:rPr>
              <w:t xml:space="preserve"> </w:t>
            </w:r>
            <w:r w:rsidRPr="00696AF0">
              <w:rPr>
                <w:rFonts w:eastAsia="Calibri"/>
                <w:szCs w:val="24"/>
              </w:rPr>
              <w:t xml:space="preserve">муниципального </w:t>
            </w:r>
            <w:r>
              <w:rPr>
                <w:rFonts w:eastAsia="Calibri"/>
                <w:szCs w:val="24"/>
              </w:rPr>
              <w:t xml:space="preserve">района </w:t>
            </w:r>
            <w:r w:rsidRPr="00696AF0">
              <w:rPr>
                <w:rFonts w:eastAsia="Calibri"/>
                <w:szCs w:val="24"/>
              </w:rPr>
              <w:t>«Ленский район» Республики Саха (Якутия)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МКОУ «СОШ им. Е.Мыреева с. Беченча»</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9345DD">
              <w:rPr>
                <w:rFonts w:eastAsia="Calibri"/>
                <w:szCs w:val="24"/>
              </w:rPr>
              <w:t>678164, Республика Саха (Якутия), Ленский район, с. Беченча, ул. Пионерская,</w:t>
            </w:r>
            <w:r w:rsidR="000666DA">
              <w:rPr>
                <w:rFonts w:eastAsia="Calibri"/>
                <w:szCs w:val="24"/>
              </w:rPr>
              <w:t xml:space="preserve"> </w:t>
            </w:r>
            <w:r w:rsidR="00F83540">
              <w:rPr>
                <w:rFonts w:eastAsia="Calibri"/>
                <w:szCs w:val="24"/>
              </w:rPr>
              <w:t>д.</w:t>
            </w:r>
            <w:r w:rsidRPr="009345DD">
              <w:rPr>
                <w:rFonts w:eastAsia="Calibri"/>
                <w:szCs w:val="24"/>
              </w:rPr>
              <w:t>31</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казенное общеобразовательное</w:t>
            </w:r>
            <w:r w:rsidR="000666DA">
              <w:rPr>
                <w:rFonts w:eastAsia="Calibri"/>
                <w:szCs w:val="24"/>
              </w:rPr>
              <w:t xml:space="preserve"> </w:t>
            </w:r>
            <w:r w:rsidRPr="00696AF0">
              <w:rPr>
                <w:rFonts w:eastAsia="Calibri"/>
                <w:szCs w:val="24"/>
              </w:rPr>
              <w:t>учреждение «Орто-Нахаринская средняя общеобразовательная школа»</w:t>
            </w:r>
            <w:r w:rsidR="000666DA">
              <w:rPr>
                <w:rFonts w:eastAsia="Calibri"/>
                <w:szCs w:val="24"/>
              </w:rPr>
              <w:t xml:space="preserve"> </w:t>
            </w:r>
            <w:r w:rsidRPr="00696AF0">
              <w:rPr>
                <w:rFonts w:eastAsia="Calibri"/>
                <w:szCs w:val="24"/>
              </w:rPr>
              <w:t>муниципального образования «Ленский район» Республики Саха (Якутия)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Pr>
                <w:rFonts w:eastAsia="Calibri"/>
                <w:szCs w:val="24"/>
              </w:rPr>
              <w:t>МКОУ</w:t>
            </w:r>
            <w:r w:rsidR="000666DA">
              <w:rPr>
                <w:rFonts w:eastAsia="Calibri"/>
                <w:szCs w:val="24"/>
              </w:rPr>
              <w:t xml:space="preserve"> </w:t>
            </w:r>
            <w:r>
              <w:rPr>
                <w:rFonts w:eastAsia="Calibri"/>
                <w:szCs w:val="24"/>
              </w:rPr>
              <w:t>ОНСОШ</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9345DD">
              <w:rPr>
                <w:rFonts w:eastAsia="Calibri"/>
                <w:szCs w:val="24"/>
              </w:rPr>
              <w:t>678167, Республика Саха (Якутия), Ленский район, с. Орто-Нахара, ул. Центральная, д.25/1;</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казенное общеобразовательное</w:t>
            </w:r>
            <w:r w:rsidR="000666DA">
              <w:rPr>
                <w:rFonts w:eastAsia="Calibri"/>
                <w:szCs w:val="24"/>
              </w:rPr>
              <w:t xml:space="preserve"> </w:t>
            </w:r>
            <w:r w:rsidRPr="00696AF0">
              <w:rPr>
                <w:rFonts w:eastAsia="Calibri"/>
                <w:szCs w:val="24"/>
              </w:rPr>
              <w:t>учреждение «Средняя общеобразовательная школа</w:t>
            </w:r>
            <w:r w:rsidR="000666DA">
              <w:rPr>
                <w:rFonts w:eastAsia="Calibri"/>
                <w:szCs w:val="24"/>
              </w:rPr>
              <w:t xml:space="preserve"> </w:t>
            </w:r>
            <w:r w:rsidRPr="00696AF0">
              <w:rPr>
                <w:rFonts w:eastAsia="Calibri"/>
                <w:szCs w:val="24"/>
              </w:rPr>
              <w:t>с. Толон»</w:t>
            </w:r>
            <w:r w:rsidR="000666DA">
              <w:rPr>
                <w:rFonts w:eastAsia="Calibri"/>
                <w:szCs w:val="24"/>
              </w:rPr>
              <w:t xml:space="preserve"> </w:t>
            </w:r>
            <w:r w:rsidRPr="00696AF0">
              <w:rPr>
                <w:rFonts w:eastAsia="Calibri"/>
                <w:szCs w:val="24"/>
              </w:rPr>
              <w:t xml:space="preserve">муниципального </w:t>
            </w:r>
            <w:r>
              <w:rPr>
                <w:rFonts w:eastAsia="Calibri"/>
                <w:szCs w:val="24"/>
              </w:rPr>
              <w:t xml:space="preserve">района </w:t>
            </w:r>
            <w:r w:rsidRPr="00696AF0">
              <w:rPr>
                <w:rFonts w:eastAsia="Calibri"/>
                <w:szCs w:val="24"/>
              </w:rPr>
              <w:t>«Ленский район» Республики Саха (Якутия)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Pr>
                <w:rFonts w:eastAsia="Calibri"/>
                <w:szCs w:val="24"/>
              </w:rPr>
              <w:t>МКОУ СОШ с. Толон</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9345DD">
              <w:rPr>
                <w:rFonts w:eastAsia="Calibri"/>
                <w:szCs w:val="24"/>
              </w:rPr>
              <w:t>678150, Республика Саха (Якутия), Ленский район, с. Толон, ул. Терёшкина Н.Д., д.3</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казенное общеобразовательное</w:t>
            </w:r>
            <w:r w:rsidR="000666DA">
              <w:rPr>
                <w:rFonts w:eastAsia="Calibri"/>
                <w:szCs w:val="24"/>
              </w:rPr>
              <w:t xml:space="preserve"> </w:t>
            </w:r>
            <w:r w:rsidRPr="00696AF0">
              <w:rPr>
                <w:rFonts w:eastAsia="Calibri"/>
                <w:szCs w:val="24"/>
              </w:rPr>
              <w:t>учреждение «Основная общеоб</w:t>
            </w:r>
            <w:r w:rsidR="000666DA">
              <w:rPr>
                <w:rFonts w:eastAsia="Calibri"/>
                <w:szCs w:val="24"/>
              </w:rPr>
              <w:t>разовательная школа с. Турукта</w:t>
            </w:r>
            <w:r w:rsidRPr="00696AF0">
              <w:rPr>
                <w:rFonts w:eastAsia="Calibri"/>
                <w:szCs w:val="24"/>
              </w:rPr>
              <w:t>»</w:t>
            </w:r>
            <w:r w:rsidR="000666DA">
              <w:rPr>
                <w:rFonts w:eastAsia="Calibri"/>
                <w:szCs w:val="24"/>
              </w:rPr>
              <w:t xml:space="preserve"> </w:t>
            </w:r>
            <w:r w:rsidRPr="00696AF0">
              <w:rPr>
                <w:rFonts w:eastAsia="Calibri"/>
                <w:szCs w:val="24"/>
              </w:rPr>
              <w:t xml:space="preserve">муниципального </w:t>
            </w:r>
            <w:r>
              <w:rPr>
                <w:rFonts w:eastAsia="Calibri"/>
                <w:szCs w:val="24"/>
              </w:rPr>
              <w:t xml:space="preserve">района </w:t>
            </w:r>
            <w:r w:rsidRPr="00696AF0">
              <w:rPr>
                <w:rFonts w:eastAsia="Calibri"/>
                <w:szCs w:val="24"/>
              </w:rPr>
              <w:t>«Ленский район» Республики Саха (Якутия)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МКОУ ООШ с. Турукта</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356A73">
              <w:rPr>
                <w:rFonts w:eastAsia="Calibri"/>
                <w:szCs w:val="24"/>
              </w:rPr>
              <w:t xml:space="preserve">678163, Республика Саха(Якутия), с. </w:t>
            </w:r>
            <w:r w:rsidR="000666DA">
              <w:rPr>
                <w:rFonts w:eastAsia="Calibri"/>
                <w:szCs w:val="24"/>
              </w:rPr>
              <w:t>Турукта, ул.Боровая, д.1</w:t>
            </w:r>
            <w:r w:rsidRPr="00356A73">
              <w:rPr>
                <w:rFonts w:eastAsia="Calibri"/>
                <w:szCs w:val="24"/>
              </w:rPr>
              <w:t>;</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казенное общеобразовательное учреждение «Основная общеобразовательная школа с. Мурья» муниципального</w:t>
            </w:r>
            <w:r>
              <w:rPr>
                <w:rFonts w:eastAsia="Calibri"/>
                <w:szCs w:val="24"/>
              </w:rPr>
              <w:t xml:space="preserve"> района</w:t>
            </w:r>
            <w:r w:rsidRPr="00696AF0">
              <w:rPr>
                <w:rFonts w:eastAsia="Calibri"/>
                <w:szCs w:val="24"/>
              </w:rPr>
              <w:t xml:space="preserve"> «Ленский район» Республики Саха (Якутия)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Pr>
                <w:rFonts w:eastAsia="Calibri"/>
                <w:szCs w:val="24"/>
              </w:rPr>
              <w:t>МКОУ ООШ с. Мурья</w:t>
            </w:r>
          </w:p>
        </w:tc>
        <w:tc>
          <w:tcPr>
            <w:tcW w:w="2775" w:type="dxa"/>
            <w:vAlign w:val="center"/>
          </w:tcPr>
          <w:p w:rsidR="00692694" w:rsidRPr="00696AF0" w:rsidRDefault="00692694" w:rsidP="00F83540">
            <w:pPr>
              <w:keepNext/>
              <w:widowControl/>
              <w:autoSpaceDE/>
              <w:autoSpaceDN/>
              <w:adjustRightInd/>
              <w:spacing w:line="276" w:lineRule="auto"/>
              <w:ind w:right="117"/>
              <w:outlineLvl w:val="1"/>
              <w:rPr>
                <w:rFonts w:eastAsia="Calibri"/>
                <w:szCs w:val="24"/>
                <w:highlight w:val="yellow"/>
              </w:rPr>
            </w:pPr>
            <w:r w:rsidRPr="00356A73">
              <w:rPr>
                <w:rFonts w:eastAsia="Calibri"/>
                <w:szCs w:val="24"/>
              </w:rPr>
              <w:t>678144, Республика Саха (Якутия), Ленский район, с. Мурья, ул. Углестроителей, д.7</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казенное общеобразовательное</w:t>
            </w:r>
            <w:r w:rsidR="000666DA">
              <w:rPr>
                <w:rFonts w:eastAsia="Calibri"/>
                <w:szCs w:val="24"/>
              </w:rPr>
              <w:t xml:space="preserve"> </w:t>
            </w:r>
            <w:r w:rsidRPr="00696AF0">
              <w:rPr>
                <w:rFonts w:eastAsia="Calibri"/>
                <w:szCs w:val="24"/>
              </w:rPr>
              <w:t>учреждение «Основная общеобразовательная школа</w:t>
            </w:r>
            <w:r w:rsidR="000666DA">
              <w:rPr>
                <w:rFonts w:eastAsia="Calibri"/>
                <w:szCs w:val="24"/>
              </w:rPr>
              <w:t xml:space="preserve"> </w:t>
            </w:r>
            <w:r w:rsidRPr="00696AF0">
              <w:rPr>
                <w:rFonts w:eastAsia="Calibri"/>
                <w:szCs w:val="24"/>
              </w:rPr>
              <w:t>с. Дорожный»</w:t>
            </w:r>
            <w:r w:rsidR="000666DA">
              <w:rPr>
                <w:rFonts w:eastAsia="Calibri"/>
                <w:szCs w:val="24"/>
              </w:rPr>
              <w:t xml:space="preserve"> </w:t>
            </w:r>
            <w:r w:rsidRPr="00696AF0">
              <w:rPr>
                <w:rFonts w:eastAsia="Calibri"/>
                <w:szCs w:val="24"/>
              </w:rPr>
              <w:t>муниципального</w:t>
            </w:r>
            <w:r>
              <w:rPr>
                <w:rFonts w:eastAsia="Calibri"/>
                <w:szCs w:val="24"/>
              </w:rPr>
              <w:t xml:space="preserve"> района</w:t>
            </w:r>
            <w:r w:rsidRPr="00696AF0">
              <w:rPr>
                <w:rFonts w:eastAsia="Calibri"/>
                <w:szCs w:val="24"/>
              </w:rPr>
              <w:t xml:space="preserve"> «Ленский район» Республики Саха (Якутия)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МКОУ «ООШ с. Дорожный»</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356A73">
              <w:rPr>
                <w:rFonts w:eastAsia="Calibri"/>
                <w:szCs w:val="24"/>
              </w:rPr>
              <w:t>678166, Республика Саха (Якутия), Ленский район</w:t>
            </w:r>
            <w:r w:rsidR="00F83540">
              <w:rPr>
                <w:rFonts w:eastAsia="Calibri"/>
                <w:szCs w:val="24"/>
              </w:rPr>
              <w:t>, с. Дорожный, ул. Школьная, д.</w:t>
            </w:r>
            <w:r w:rsidRPr="00356A73">
              <w:rPr>
                <w:rFonts w:eastAsia="Calibri"/>
                <w:szCs w:val="24"/>
              </w:rPr>
              <w:t>3;</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казенное</w:t>
            </w:r>
            <w:r w:rsidR="000666DA">
              <w:rPr>
                <w:rFonts w:eastAsia="Calibri"/>
                <w:szCs w:val="24"/>
              </w:rPr>
              <w:t xml:space="preserve"> </w:t>
            </w:r>
            <w:r w:rsidRPr="00696AF0">
              <w:rPr>
                <w:rFonts w:eastAsia="Calibri"/>
                <w:szCs w:val="24"/>
              </w:rPr>
              <w:t xml:space="preserve">общеобразовательное учреждение «Средняя общеобразовательная школа с. Нюя» муниципального </w:t>
            </w:r>
            <w:r>
              <w:rPr>
                <w:rFonts w:eastAsia="Calibri"/>
                <w:szCs w:val="24"/>
              </w:rPr>
              <w:t>района</w:t>
            </w:r>
            <w:r w:rsidR="000666DA">
              <w:rPr>
                <w:rFonts w:eastAsia="Calibri"/>
                <w:szCs w:val="24"/>
              </w:rPr>
              <w:t xml:space="preserve"> </w:t>
            </w:r>
            <w:r w:rsidRPr="00696AF0">
              <w:rPr>
                <w:rFonts w:eastAsia="Calibri"/>
                <w:szCs w:val="24"/>
              </w:rPr>
              <w:t>«Ленский район» Республики Саха(Якутия)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Pr>
                <w:rFonts w:eastAsia="Calibri"/>
                <w:szCs w:val="24"/>
              </w:rPr>
              <w:t>МКОУ СОШ с. Нюя</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356A73">
              <w:rPr>
                <w:rFonts w:eastAsia="Calibri"/>
                <w:szCs w:val="24"/>
              </w:rPr>
              <w:t xml:space="preserve">678162, Республика Саха (Якутия), Ленский район, с. Нюя, ул. Школьная, </w:t>
            </w:r>
            <w:r w:rsidR="00F83540">
              <w:rPr>
                <w:rFonts w:eastAsia="Calibri"/>
                <w:szCs w:val="24"/>
              </w:rPr>
              <w:t>д.</w:t>
            </w:r>
            <w:r w:rsidRPr="00356A73">
              <w:rPr>
                <w:rFonts w:eastAsia="Calibri"/>
                <w:szCs w:val="24"/>
              </w:rPr>
              <w:t>4</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sidRPr="00696AF0">
              <w:rPr>
                <w:rFonts w:eastAsia="Calibri"/>
                <w:szCs w:val="24"/>
              </w:rPr>
              <w:t>Муниципальное казенное общеобразовательное</w:t>
            </w:r>
            <w:r w:rsidR="000666DA">
              <w:rPr>
                <w:rFonts w:eastAsia="Calibri"/>
                <w:szCs w:val="24"/>
              </w:rPr>
              <w:t xml:space="preserve"> </w:t>
            </w:r>
            <w:r w:rsidRPr="00696AF0">
              <w:rPr>
                <w:rFonts w:eastAsia="Calibri"/>
                <w:szCs w:val="24"/>
              </w:rPr>
              <w:t>учреждение «Средняя общеобразовательная школа</w:t>
            </w:r>
            <w:r w:rsidR="000666DA">
              <w:rPr>
                <w:rFonts w:eastAsia="Calibri"/>
                <w:szCs w:val="24"/>
              </w:rPr>
              <w:t xml:space="preserve"> </w:t>
            </w:r>
            <w:r w:rsidRPr="00696AF0">
              <w:rPr>
                <w:rFonts w:eastAsia="Calibri"/>
                <w:szCs w:val="24"/>
              </w:rPr>
              <w:t>с. Натора»</w:t>
            </w:r>
            <w:r w:rsidR="000666DA">
              <w:rPr>
                <w:rFonts w:eastAsia="Calibri"/>
                <w:szCs w:val="24"/>
              </w:rPr>
              <w:t xml:space="preserve"> </w:t>
            </w:r>
            <w:r w:rsidRPr="00696AF0">
              <w:rPr>
                <w:rFonts w:eastAsia="Calibri"/>
                <w:szCs w:val="24"/>
              </w:rPr>
              <w:t xml:space="preserve">муниципального </w:t>
            </w:r>
            <w:r>
              <w:rPr>
                <w:rFonts w:eastAsia="Calibri"/>
                <w:szCs w:val="24"/>
              </w:rPr>
              <w:t xml:space="preserve">района </w:t>
            </w:r>
            <w:r w:rsidRPr="00696AF0">
              <w:rPr>
                <w:rFonts w:eastAsia="Calibri"/>
                <w:szCs w:val="24"/>
              </w:rPr>
              <w:t>«Ленский район» Республики Саха (Якутия)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696AF0">
              <w:rPr>
                <w:rFonts w:eastAsia="Calibri"/>
                <w:szCs w:val="24"/>
              </w:rPr>
              <w:t>МКОУ «СОШ с. Натора»</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356A73">
              <w:rPr>
                <w:rFonts w:eastAsia="Calibri"/>
                <w:szCs w:val="24"/>
              </w:rPr>
              <w:t>678162, Республика Саха (Якутия), Ленский район, с. Натора переулок Школьный, д.5</w:t>
            </w:r>
          </w:p>
        </w:tc>
      </w:tr>
      <w:tr w:rsidR="00692694" w:rsidRPr="00696AF0" w:rsidTr="00091FF7">
        <w:tc>
          <w:tcPr>
            <w:tcW w:w="426" w:type="dxa"/>
            <w:vAlign w:val="center"/>
          </w:tcPr>
          <w:p w:rsidR="00692694" w:rsidRPr="00091FF7" w:rsidRDefault="00692694" w:rsidP="00091FF7">
            <w:pPr>
              <w:pStyle w:val="a5"/>
              <w:widowControl/>
              <w:numPr>
                <w:ilvl w:val="0"/>
                <w:numId w:val="31"/>
              </w:numPr>
              <w:autoSpaceDE/>
              <w:autoSpaceDN/>
              <w:adjustRightInd/>
              <w:spacing w:line="276" w:lineRule="auto"/>
              <w:ind w:right="119"/>
              <w:outlineLvl w:val="1"/>
              <w:rPr>
                <w:rFonts w:eastAsia="Calibri"/>
                <w:sz w:val="24"/>
                <w:szCs w:val="24"/>
              </w:rPr>
            </w:pPr>
          </w:p>
        </w:tc>
        <w:tc>
          <w:tcPr>
            <w:tcW w:w="4961" w:type="dxa"/>
          </w:tcPr>
          <w:p w:rsidR="00692694" w:rsidRPr="00696AF0" w:rsidRDefault="00692694" w:rsidP="00802868">
            <w:pPr>
              <w:keepNext/>
              <w:widowControl/>
              <w:autoSpaceDE/>
              <w:autoSpaceDN/>
              <w:adjustRightInd/>
              <w:spacing w:line="276" w:lineRule="auto"/>
              <w:ind w:right="117"/>
              <w:outlineLvl w:val="1"/>
              <w:rPr>
                <w:rFonts w:eastAsia="Calibri"/>
                <w:szCs w:val="24"/>
              </w:rPr>
            </w:pPr>
            <w:r>
              <w:rPr>
                <w:rFonts w:eastAsia="Calibri"/>
                <w:szCs w:val="24"/>
              </w:rPr>
              <w:t>Муниципальное казенное</w:t>
            </w:r>
            <w:r w:rsidRPr="00356A73">
              <w:rPr>
                <w:rFonts w:eastAsia="Calibri"/>
                <w:szCs w:val="24"/>
              </w:rPr>
              <w:t xml:space="preserve"> общео</w:t>
            </w:r>
            <w:r>
              <w:rPr>
                <w:rFonts w:eastAsia="Calibri"/>
                <w:szCs w:val="24"/>
              </w:rPr>
              <w:t>бразовательное учреждение</w:t>
            </w:r>
            <w:r w:rsidR="000666DA">
              <w:rPr>
                <w:rFonts w:eastAsia="Calibri"/>
                <w:szCs w:val="24"/>
              </w:rPr>
              <w:t xml:space="preserve"> </w:t>
            </w:r>
            <w:r w:rsidRPr="00356A73">
              <w:rPr>
                <w:rFonts w:eastAsia="Calibri"/>
                <w:szCs w:val="24"/>
              </w:rPr>
              <w:t>«Специальная (коррекционная) общеобразовательная школа-интернат</w:t>
            </w:r>
            <w:r>
              <w:rPr>
                <w:rFonts w:eastAsia="Calibri"/>
                <w:szCs w:val="24"/>
              </w:rPr>
              <w:t xml:space="preserve"> </w:t>
            </w:r>
            <w:r w:rsidRPr="00356A73">
              <w:rPr>
                <w:rFonts w:eastAsia="Calibri"/>
                <w:szCs w:val="24"/>
              </w:rPr>
              <w:t xml:space="preserve">г. Ленска» </w:t>
            </w:r>
            <w:r>
              <w:rPr>
                <w:rFonts w:eastAsia="Calibri"/>
                <w:szCs w:val="24"/>
              </w:rPr>
              <w:t>м</w:t>
            </w:r>
            <w:r w:rsidRPr="00356A73">
              <w:rPr>
                <w:rFonts w:eastAsia="Calibri"/>
                <w:szCs w:val="24"/>
              </w:rPr>
              <w:t>униципального района «Ленский район»</w:t>
            </w:r>
            <w:r>
              <w:rPr>
                <w:rFonts w:eastAsia="Calibri"/>
                <w:szCs w:val="24"/>
              </w:rPr>
              <w:t xml:space="preserve"> </w:t>
            </w:r>
            <w:r w:rsidRPr="00356A73">
              <w:rPr>
                <w:rFonts w:eastAsia="Calibri"/>
                <w:szCs w:val="24"/>
              </w:rPr>
              <w:t>Республики Саха (Якутия)</w:t>
            </w:r>
          </w:p>
        </w:tc>
        <w:tc>
          <w:tcPr>
            <w:tcW w:w="1761"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rPr>
            </w:pPr>
            <w:r w:rsidRPr="00356A73">
              <w:rPr>
                <w:rFonts w:eastAsia="Calibri"/>
                <w:szCs w:val="24"/>
              </w:rPr>
              <w:t>МКОУ С(К)ОШИ г. Ленска</w:t>
            </w:r>
          </w:p>
        </w:tc>
        <w:tc>
          <w:tcPr>
            <w:tcW w:w="2775" w:type="dxa"/>
            <w:vAlign w:val="center"/>
          </w:tcPr>
          <w:p w:rsidR="00692694" w:rsidRPr="00696AF0" w:rsidRDefault="00692694" w:rsidP="000666DA">
            <w:pPr>
              <w:keepNext/>
              <w:widowControl/>
              <w:autoSpaceDE/>
              <w:autoSpaceDN/>
              <w:adjustRightInd/>
              <w:spacing w:line="276" w:lineRule="auto"/>
              <w:ind w:right="117"/>
              <w:outlineLvl w:val="1"/>
              <w:rPr>
                <w:rFonts w:eastAsia="Calibri"/>
                <w:szCs w:val="24"/>
                <w:highlight w:val="yellow"/>
              </w:rPr>
            </w:pPr>
            <w:r w:rsidRPr="00356A73">
              <w:rPr>
                <w:rFonts w:eastAsia="Calibri"/>
                <w:szCs w:val="24"/>
              </w:rPr>
              <w:t>678144, Республика Саха (Якутия), Ленский район, г. Ленск, проспект Дружбы, д.1</w:t>
            </w:r>
          </w:p>
        </w:tc>
      </w:tr>
    </w:tbl>
    <w:p w:rsidR="00696AF0" w:rsidRPr="00696AF0" w:rsidRDefault="00696AF0" w:rsidP="00696AF0">
      <w:pPr>
        <w:widowControl/>
        <w:autoSpaceDE/>
        <w:autoSpaceDN/>
        <w:adjustRightInd/>
        <w:spacing w:line="276" w:lineRule="auto"/>
        <w:jc w:val="center"/>
        <w:rPr>
          <w:rFonts w:eastAsia="Calibri"/>
          <w:b/>
          <w:sz w:val="28"/>
          <w:szCs w:val="28"/>
          <w:lang w:eastAsia="en-US"/>
        </w:rPr>
      </w:pPr>
    </w:p>
    <w:sectPr w:rsidR="00696AF0" w:rsidRPr="00696AF0" w:rsidSect="009A2BDA">
      <w:pgSz w:w="11906" w:h="16838"/>
      <w:pgMar w:top="1134" w:right="84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177" w:rsidRDefault="00EC2177" w:rsidP="00356A73">
      <w:r>
        <w:separator/>
      </w:r>
    </w:p>
  </w:endnote>
  <w:endnote w:type="continuationSeparator" w:id="0">
    <w:p w:rsidR="00EC2177" w:rsidRDefault="00EC2177" w:rsidP="0035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177" w:rsidRDefault="00EC2177" w:rsidP="00356A73">
      <w:r>
        <w:separator/>
      </w:r>
    </w:p>
  </w:footnote>
  <w:footnote w:type="continuationSeparator" w:id="0">
    <w:p w:rsidR="00EC2177" w:rsidRDefault="00EC2177" w:rsidP="00356A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936"/>
    <w:multiLevelType w:val="hybridMultilevel"/>
    <w:tmpl w:val="320C4A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30736"/>
    <w:multiLevelType w:val="hybridMultilevel"/>
    <w:tmpl w:val="7F600E56"/>
    <w:lvl w:ilvl="0" w:tplc="5764F7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A04022"/>
    <w:multiLevelType w:val="hybridMultilevel"/>
    <w:tmpl w:val="A8425C64"/>
    <w:lvl w:ilvl="0" w:tplc="D50000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6799C"/>
    <w:multiLevelType w:val="multilevel"/>
    <w:tmpl w:val="A1804C58"/>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9EE69D3"/>
    <w:multiLevelType w:val="hybridMultilevel"/>
    <w:tmpl w:val="A7ECB11E"/>
    <w:lvl w:ilvl="0" w:tplc="D6E0E054">
      <w:start w:val="1"/>
      <w:numFmt w:val="decimal"/>
      <w:lvlText w:val="%1)"/>
      <w:lvlJc w:val="left"/>
      <w:pPr>
        <w:ind w:left="1778" w:hanging="360"/>
      </w:pPr>
      <w:rPr>
        <w:rFonts w:eastAsia="Calibr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25CE0535"/>
    <w:multiLevelType w:val="hybridMultilevel"/>
    <w:tmpl w:val="E97CEB08"/>
    <w:lvl w:ilvl="0" w:tplc="4B7415AC">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6" w15:restartNumberingAfterBreak="0">
    <w:nsid w:val="2A651405"/>
    <w:multiLevelType w:val="hybridMultilevel"/>
    <w:tmpl w:val="845087B4"/>
    <w:lvl w:ilvl="0" w:tplc="572E196C">
      <w:start w:val="1"/>
      <w:numFmt w:val="decimal"/>
      <w:lvlText w:val="%1."/>
      <w:lvlJc w:val="left"/>
      <w:pPr>
        <w:ind w:left="720" w:hanging="360"/>
      </w:pPr>
      <w:rPr>
        <w:rFonts w:ascii="Times New Roman" w:hAnsi="Times New Roman" w:cs="Calibri"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CB3DB6"/>
    <w:multiLevelType w:val="multilevel"/>
    <w:tmpl w:val="D1DA3814"/>
    <w:lvl w:ilvl="0">
      <w:start w:val="1"/>
      <w:numFmt w:val="decimal"/>
      <w:lvlText w:val="%1."/>
      <w:lvlJc w:val="left"/>
      <w:pPr>
        <w:ind w:left="1070" w:hanging="360"/>
      </w:pPr>
      <w:rPr>
        <w:b w:val="0"/>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8" w15:restartNumberingAfterBreak="0">
    <w:nsid w:val="312D453D"/>
    <w:multiLevelType w:val="hybridMultilevel"/>
    <w:tmpl w:val="DF4051DA"/>
    <w:lvl w:ilvl="0" w:tplc="84D8CF22">
      <w:start w:val="1"/>
      <w:numFmt w:val="decimal"/>
      <w:lvlText w:val="%1."/>
      <w:lvlJc w:val="left"/>
      <w:pPr>
        <w:ind w:left="1386" w:hanging="9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1FE1A59"/>
    <w:multiLevelType w:val="hybridMultilevel"/>
    <w:tmpl w:val="E5A46886"/>
    <w:lvl w:ilvl="0" w:tplc="ABB27A08">
      <w:start w:val="1"/>
      <w:numFmt w:val="upperRoman"/>
      <w:lvlText w:val="%1."/>
      <w:lvlJc w:val="left"/>
      <w:pPr>
        <w:ind w:left="1365" w:hanging="825"/>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5D30FC5"/>
    <w:multiLevelType w:val="multilevel"/>
    <w:tmpl w:val="98D6D462"/>
    <w:lvl w:ilvl="0">
      <w:start w:val="1"/>
      <w:numFmt w:val="decimal"/>
      <w:lvlText w:val="%1."/>
      <w:lvlJc w:val="left"/>
      <w:pPr>
        <w:tabs>
          <w:tab w:val="num" w:pos="1353"/>
        </w:tabs>
        <w:ind w:left="1353" w:hanging="360"/>
      </w:pPr>
      <w:rPr>
        <w:rFonts w:ascii="Times New Roman" w:eastAsia="Times New Roman" w:hAnsi="Times New Roman" w:cs="Times New Roman"/>
      </w:rPr>
    </w:lvl>
    <w:lvl w:ilvl="1">
      <w:start w:val="1"/>
      <w:numFmt w:val="decimal"/>
      <w:isLgl/>
      <w:lvlText w:val="%1.%2."/>
      <w:lvlJc w:val="left"/>
      <w:pPr>
        <w:ind w:left="2388"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388" w:hanging="1395"/>
      </w:pPr>
      <w:rPr>
        <w:rFonts w:hint="default"/>
      </w:rPr>
    </w:lvl>
    <w:lvl w:ilvl="4">
      <w:start w:val="1"/>
      <w:numFmt w:val="decimal"/>
      <w:isLgl/>
      <w:lvlText w:val="%1.%2.%3.%4.%5."/>
      <w:lvlJc w:val="left"/>
      <w:pPr>
        <w:ind w:left="2388" w:hanging="1395"/>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1" w15:restartNumberingAfterBreak="0">
    <w:nsid w:val="36D241EA"/>
    <w:multiLevelType w:val="hybridMultilevel"/>
    <w:tmpl w:val="47EEC366"/>
    <w:lvl w:ilvl="0" w:tplc="BE7638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4662B"/>
    <w:multiLevelType w:val="multilevel"/>
    <w:tmpl w:val="F556AF06"/>
    <w:lvl w:ilvl="0">
      <w:start w:val="1"/>
      <w:numFmt w:val="decimal"/>
      <w:lvlText w:val="%1."/>
      <w:lvlJc w:val="left"/>
      <w:pPr>
        <w:ind w:left="1921" w:hanging="121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A592FB3"/>
    <w:multiLevelType w:val="multilevel"/>
    <w:tmpl w:val="284C6B9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D745C13"/>
    <w:multiLevelType w:val="hybridMultilevel"/>
    <w:tmpl w:val="F96A226A"/>
    <w:lvl w:ilvl="0" w:tplc="0419000F">
      <w:start w:val="1"/>
      <w:numFmt w:val="decimal"/>
      <w:lvlText w:val="%1."/>
      <w:lvlJc w:val="left"/>
      <w:pPr>
        <w:ind w:left="360" w:hanging="360"/>
      </w:pPr>
      <w:rPr>
        <w:rFonts w:hint="default"/>
        <w:color w:val="auto"/>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C08078C"/>
    <w:multiLevelType w:val="hybridMultilevel"/>
    <w:tmpl w:val="5E9E7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E8055B"/>
    <w:multiLevelType w:val="hybridMultilevel"/>
    <w:tmpl w:val="1E808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A21E30"/>
    <w:multiLevelType w:val="hybridMultilevel"/>
    <w:tmpl w:val="44E67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EB6479"/>
    <w:multiLevelType w:val="hybridMultilevel"/>
    <w:tmpl w:val="63AACF90"/>
    <w:lvl w:ilvl="0" w:tplc="19622E66">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6065409D"/>
    <w:multiLevelType w:val="hybridMultilevel"/>
    <w:tmpl w:val="012C4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0D4138"/>
    <w:multiLevelType w:val="hybridMultilevel"/>
    <w:tmpl w:val="83306300"/>
    <w:lvl w:ilvl="0" w:tplc="15C8F3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6AD40970"/>
    <w:multiLevelType w:val="hybridMultilevel"/>
    <w:tmpl w:val="7DE2CA74"/>
    <w:lvl w:ilvl="0" w:tplc="83CCB75A">
      <w:start w:val="2"/>
      <w:numFmt w:val="decimal"/>
      <w:lvlText w:val="%1."/>
      <w:lvlJc w:val="left"/>
      <w:pPr>
        <w:ind w:left="327" w:hanging="360"/>
      </w:pPr>
      <w:rPr>
        <w:rFonts w:eastAsia="Calibri"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22" w15:restartNumberingAfterBreak="0">
    <w:nsid w:val="6EB854C9"/>
    <w:multiLevelType w:val="multilevel"/>
    <w:tmpl w:val="497C9170"/>
    <w:lvl w:ilvl="0">
      <w:start w:val="1"/>
      <w:numFmt w:val="decimal"/>
      <w:lvlText w:val="%1."/>
      <w:lvlJc w:val="left"/>
      <w:pPr>
        <w:ind w:left="1617" w:hanging="1050"/>
      </w:pPr>
      <w:rPr>
        <w:rFonts w:hint="default"/>
      </w:rPr>
    </w:lvl>
    <w:lvl w:ilvl="1">
      <w:start w:val="1"/>
      <w:numFmt w:val="decimal"/>
      <w:isLgl/>
      <w:lvlText w:val="%1.%2."/>
      <w:lvlJc w:val="left"/>
      <w:pPr>
        <w:ind w:left="2337" w:hanging="720"/>
      </w:pPr>
      <w:rPr>
        <w:rFonts w:hint="default"/>
      </w:rPr>
    </w:lvl>
    <w:lvl w:ilvl="2">
      <w:start w:val="1"/>
      <w:numFmt w:val="decimal"/>
      <w:isLgl/>
      <w:lvlText w:val="%1.%2.%3."/>
      <w:lvlJc w:val="left"/>
      <w:pPr>
        <w:ind w:left="3387" w:hanging="720"/>
      </w:pPr>
      <w:rPr>
        <w:rFonts w:hint="default"/>
      </w:rPr>
    </w:lvl>
    <w:lvl w:ilvl="3">
      <w:start w:val="1"/>
      <w:numFmt w:val="decimal"/>
      <w:isLgl/>
      <w:lvlText w:val="%1.%2.%3.%4."/>
      <w:lvlJc w:val="left"/>
      <w:pPr>
        <w:ind w:left="4797" w:hanging="1080"/>
      </w:pPr>
      <w:rPr>
        <w:rFonts w:hint="default"/>
      </w:rPr>
    </w:lvl>
    <w:lvl w:ilvl="4">
      <w:start w:val="1"/>
      <w:numFmt w:val="decimal"/>
      <w:isLgl/>
      <w:lvlText w:val="%1.%2.%3.%4.%5."/>
      <w:lvlJc w:val="left"/>
      <w:pPr>
        <w:ind w:left="5847" w:hanging="1080"/>
      </w:pPr>
      <w:rPr>
        <w:rFonts w:hint="default"/>
      </w:rPr>
    </w:lvl>
    <w:lvl w:ilvl="5">
      <w:start w:val="1"/>
      <w:numFmt w:val="decimal"/>
      <w:isLgl/>
      <w:lvlText w:val="%1.%2.%3.%4.%5.%6."/>
      <w:lvlJc w:val="left"/>
      <w:pPr>
        <w:ind w:left="7257" w:hanging="1440"/>
      </w:pPr>
      <w:rPr>
        <w:rFonts w:hint="default"/>
      </w:rPr>
    </w:lvl>
    <w:lvl w:ilvl="6">
      <w:start w:val="1"/>
      <w:numFmt w:val="decimal"/>
      <w:isLgl/>
      <w:lvlText w:val="%1.%2.%3.%4.%5.%6.%7."/>
      <w:lvlJc w:val="left"/>
      <w:pPr>
        <w:ind w:left="8667" w:hanging="1800"/>
      </w:pPr>
      <w:rPr>
        <w:rFonts w:hint="default"/>
      </w:rPr>
    </w:lvl>
    <w:lvl w:ilvl="7">
      <w:start w:val="1"/>
      <w:numFmt w:val="decimal"/>
      <w:isLgl/>
      <w:lvlText w:val="%1.%2.%3.%4.%5.%6.%7.%8."/>
      <w:lvlJc w:val="left"/>
      <w:pPr>
        <w:ind w:left="9717" w:hanging="1800"/>
      </w:pPr>
      <w:rPr>
        <w:rFonts w:hint="default"/>
      </w:rPr>
    </w:lvl>
    <w:lvl w:ilvl="8">
      <w:start w:val="1"/>
      <w:numFmt w:val="decimal"/>
      <w:isLgl/>
      <w:lvlText w:val="%1.%2.%3.%4.%5.%6.%7.%8.%9."/>
      <w:lvlJc w:val="left"/>
      <w:pPr>
        <w:ind w:left="11127" w:hanging="2160"/>
      </w:pPr>
      <w:rPr>
        <w:rFonts w:hint="default"/>
      </w:rPr>
    </w:lvl>
  </w:abstractNum>
  <w:abstractNum w:abstractNumId="23" w15:restartNumberingAfterBreak="0">
    <w:nsid w:val="725049E8"/>
    <w:multiLevelType w:val="hybridMultilevel"/>
    <w:tmpl w:val="04AA3180"/>
    <w:lvl w:ilvl="0" w:tplc="59742BBA">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78F361CE"/>
    <w:multiLevelType w:val="hybridMultilevel"/>
    <w:tmpl w:val="B0D67D64"/>
    <w:lvl w:ilvl="0" w:tplc="572E196C">
      <w:start w:val="1"/>
      <w:numFmt w:val="decimal"/>
      <w:lvlText w:val="%1."/>
      <w:lvlJc w:val="left"/>
      <w:pPr>
        <w:ind w:left="720" w:hanging="360"/>
      </w:pPr>
      <w:rPr>
        <w:rFonts w:ascii="Times New Roman" w:hAnsi="Times New Roman" w:cs="Calibri"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FD0A63"/>
    <w:multiLevelType w:val="hybridMultilevel"/>
    <w:tmpl w:val="DF58DF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5248B8"/>
    <w:multiLevelType w:val="hybridMultilevel"/>
    <w:tmpl w:val="992CD220"/>
    <w:lvl w:ilvl="0" w:tplc="333A7E9C">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7CB177E1"/>
    <w:multiLevelType w:val="hybridMultilevel"/>
    <w:tmpl w:val="4678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F919DE"/>
    <w:multiLevelType w:val="hybridMultilevel"/>
    <w:tmpl w:val="17D0D3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12"/>
  </w:num>
  <w:num w:numId="2">
    <w:abstractNumId w:val="25"/>
  </w:num>
  <w:num w:numId="3">
    <w:abstractNumId w:val="10"/>
  </w:num>
  <w:num w:numId="4">
    <w:abstractNumId w:val="18"/>
  </w:num>
  <w:num w:numId="5">
    <w:abstractNumId w:val="0"/>
  </w:num>
  <w:num w:numId="6">
    <w:abstractNumId w:val="11"/>
  </w:num>
  <w:num w:numId="7">
    <w:abstractNumId w:val="22"/>
  </w:num>
  <w:num w:numId="8">
    <w:abstractNumId w:val="5"/>
  </w:num>
  <w:num w:numId="9">
    <w:abstractNumId w:val="17"/>
  </w:num>
  <w:num w:numId="10">
    <w:abstractNumId w:val="27"/>
  </w:num>
  <w:num w:numId="11">
    <w:abstractNumId w:val="1"/>
  </w:num>
  <w:num w:numId="12">
    <w:abstractNumId w:val="2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4"/>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0"/>
  </w:num>
  <w:num w:numId="21">
    <w:abstractNumId w:val="2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
  </w:num>
  <w:num w:numId="25">
    <w:abstractNumId w:val="13"/>
  </w:num>
  <w:num w:numId="26">
    <w:abstractNumId w:val="2"/>
  </w:num>
  <w:num w:numId="27">
    <w:abstractNumId w:val="16"/>
  </w:num>
  <w:num w:numId="28">
    <w:abstractNumId w:val="23"/>
  </w:num>
  <w:num w:numId="29">
    <w:abstractNumId w:val="24"/>
  </w:num>
  <w:num w:numId="30">
    <w:abstractNumId w:val="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563BF"/>
    <w:rsid w:val="0000080B"/>
    <w:rsid w:val="0002584A"/>
    <w:rsid w:val="00030083"/>
    <w:rsid w:val="00030332"/>
    <w:rsid w:val="0003749D"/>
    <w:rsid w:val="000522C9"/>
    <w:rsid w:val="00064255"/>
    <w:rsid w:val="0006448C"/>
    <w:rsid w:val="000666DA"/>
    <w:rsid w:val="00074BEC"/>
    <w:rsid w:val="00091FF7"/>
    <w:rsid w:val="000A5814"/>
    <w:rsid w:val="000E565D"/>
    <w:rsid w:val="000F7931"/>
    <w:rsid w:val="00100027"/>
    <w:rsid w:val="00122910"/>
    <w:rsid w:val="00136746"/>
    <w:rsid w:val="001668B0"/>
    <w:rsid w:val="00197857"/>
    <w:rsid w:val="001A0F95"/>
    <w:rsid w:val="001B54B5"/>
    <w:rsid w:val="001C1DA6"/>
    <w:rsid w:val="001E02A1"/>
    <w:rsid w:val="00227FC1"/>
    <w:rsid w:val="0025087F"/>
    <w:rsid w:val="00265D54"/>
    <w:rsid w:val="002D3D8A"/>
    <w:rsid w:val="002D6D07"/>
    <w:rsid w:val="003168FF"/>
    <w:rsid w:val="0032528A"/>
    <w:rsid w:val="003255F4"/>
    <w:rsid w:val="00325613"/>
    <w:rsid w:val="00327CD6"/>
    <w:rsid w:val="00333113"/>
    <w:rsid w:val="003434A3"/>
    <w:rsid w:val="00356A73"/>
    <w:rsid w:val="00376C55"/>
    <w:rsid w:val="00386214"/>
    <w:rsid w:val="003A0017"/>
    <w:rsid w:val="003B7DFC"/>
    <w:rsid w:val="0040076C"/>
    <w:rsid w:val="00404DEC"/>
    <w:rsid w:val="004400E4"/>
    <w:rsid w:val="004438F8"/>
    <w:rsid w:val="004638E4"/>
    <w:rsid w:val="004F0032"/>
    <w:rsid w:val="005257C9"/>
    <w:rsid w:val="00542415"/>
    <w:rsid w:val="00554F89"/>
    <w:rsid w:val="00563A92"/>
    <w:rsid w:val="005B035E"/>
    <w:rsid w:val="005C133F"/>
    <w:rsid w:val="005C542E"/>
    <w:rsid w:val="005F7577"/>
    <w:rsid w:val="00606F8B"/>
    <w:rsid w:val="0060777F"/>
    <w:rsid w:val="006079AB"/>
    <w:rsid w:val="00616261"/>
    <w:rsid w:val="00623F3A"/>
    <w:rsid w:val="006376DF"/>
    <w:rsid w:val="00642E00"/>
    <w:rsid w:val="00643450"/>
    <w:rsid w:val="00643D11"/>
    <w:rsid w:val="006506F4"/>
    <w:rsid w:val="00662BC3"/>
    <w:rsid w:val="00666476"/>
    <w:rsid w:val="00667494"/>
    <w:rsid w:val="00681592"/>
    <w:rsid w:val="006867D6"/>
    <w:rsid w:val="00686D80"/>
    <w:rsid w:val="00692694"/>
    <w:rsid w:val="00696AF0"/>
    <w:rsid w:val="006A13CF"/>
    <w:rsid w:val="006A5DBC"/>
    <w:rsid w:val="006B7600"/>
    <w:rsid w:val="006C1DAA"/>
    <w:rsid w:val="006C2728"/>
    <w:rsid w:val="006C603F"/>
    <w:rsid w:val="006C7C63"/>
    <w:rsid w:val="006E4F8E"/>
    <w:rsid w:val="006F45F3"/>
    <w:rsid w:val="006F4C97"/>
    <w:rsid w:val="0071734F"/>
    <w:rsid w:val="007412D9"/>
    <w:rsid w:val="0075031E"/>
    <w:rsid w:val="0075108E"/>
    <w:rsid w:val="00763071"/>
    <w:rsid w:val="007648EB"/>
    <w:rsid w:val="00782E8F"/>
    <w:rsid w:val="007B1F73"/>
    <w:rsid w:val="007B45A5"/>
    <w:rsid w:val="007D160B"/>
    <w:rsid w:val="007D4D42"/>
    <w:rsid w:val="007D5010"/>
    <w:rsid w:val="00802868"/>
    <w:rsid w:val="00824E1C"/>
    <w:rsid w:val="00825EBF"/>
    <w:rsid w:val="00833BCD"/>
    <w:rsid w:val="00865A7D"/>
    <w:rsid w:val="0087044B"/>
    <w:rsid w:val="00870DEB"/>
    <w:rsid w:val="008B4A5B"/>
    <w:rsid w:val="008B6C1C"/>
    <w:rsid w:val="008E3EBE"/>
    <w:rsid w:val="008F2586"/>
    <w:rsid w:val="009011EB"/>
    <w:rsid w:val="009127A8"/>
    <w:rsid w:val="009345DD"/>
    <w:rsid w:val="00950929"/>
    <w:rsid w:val="009563BF"/>
    <w:rsid w:val="0095754C"/>
    <w:rsid w:val="00970CEB"/>
    <w:rsid w:val="00977816"/>
    <w:rsid w:val="009810F6"/>
    <w:rsid w:val="009825AE"/>
    <w:rsid w:val="0098547F"/>
    <w:rsid w:val="009872EC"/>
    <w:rsid w:val="009A2BDA"/>
    <w:rsid w:val="009A51C3"/>
    <w:rsid w:val="009B11B6"/>
    <w:rsid w:val="009C0DBC"/>
    <w:rsid w:val="009C3155"/>
    <w:rsid w:val="009C3843"/>
    <w:rsid w:val="009D0A88"/>
    <w:rsid w:val="009D106E"/>
    <w:rsid w:val="00A03B80"/>
    <w:rsid w:val="00A1158C"/>
    <w:rsid w:val="00A2675D"/>
    <w:rsid w:val="00A512ED"/>
    <w:rsid w:val="00A6092B"/>
    <w:rsid w:val="00A63515"/>
    <w:rsid w:val="00A7462D"/>
    <w:rsid w:val="00A902E9"/>
    <w:rsid w:val="00A92477"/>
    <w:rsid w:val="00B16E67"/>
    <w:rsid w:val="00B247F5"/>
    <w:rsid w:val="00BA47D6"/>
    <w:rsid w:val="00BB55B2"/>
    <w:rsid w:val="00BB5915"/>
    <w:rsid w:val="00BC0BBB"/>
    <w:rsid w:val="00BC1B84"/>
    <w:rsid w:val="00BC1F18"/>
    <w:rsid w:val="00BE27AD"/>
    <w:rsid w:val="00BF5EB4"/>
    <w:rsid w:val="00C26644"/>
    <w:rsid w:val="00C2771B"/>
    <w:rsid w:val="00C3542D"/>
    <w:rsid w:val="00C73E4E"/>
    <w:rsid w:val="00CC45E2"/>
    <w:rsid w:val="00CE0560"/>
    <w:rsid w:val="00CF62BE"/>
    <w:rsid w:val="00D41EA5"/>
    <w:rsid w:val="00D44918"/>
    <w:rsid w:val="00D659BC"/>
    <w:rsid w:val="00D759A8"/>
    <w:rsid w:val="00D75BD1"/>
    <w:rsid w:val="00D85DB9"/>
    <w:rsid w:val="00DA456D"/>
    <w:rsid w:val="00DB68EF"/>
    <w:rsid w:val="00DD447D"/>
    <w:rsid w:val="00DD6245"/>
    <w:rsid w:val="00DF3044"/>
    <w:rsid w:val="00E23214"/>
    <w:rsid w:val="00E82A34"/>
    <w:rsid w:val="00EA6498"/>
    <w:rsid w:val="00EB5120"/>
    <w:rsid w:val="00EB6A94"/>
    <w:rsid w:val="00EC2177"/>
    <w:rsid w:val="00F01DC3"/>
    <w:rsid w:val="00F06AE2"/>
    <w:rsid w:val="00F35B5F"/>
    <w:rsid w:val="00F80490"/>
    <w:rsid w:val="00F83540"/>
    <w:rsid w:val="00F93546"/>
    <w:rsid w:val="00FA0DA6"/>
    <w:rsid w:val="00FB3041"/>
    <w:rsid w:val="00FC5393"/>
    <w:rsid w:val="00FD2DF4"/>
    <w:rsid w:val="00FD7DD4"/>
    <w:rsid w:val="00FF19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B38A"/>
  <w15:docId w15:val="{09A45A58-5DD0-47E1-A81A-F7398D44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0B"/>
    <w:pPr>
      <w:widowControl w:val="0"/>
      <w:autoSpaceDE w:val="0"/>
      <w:autoSpaceDN w:val="0"/>
      <w:adjustRightInd w:val="0"/>
    </w:pPr>
    <w:rPr>
      <w:rFonts w:ascii="Times New Roman" w:eastAsia="Times New Roman" w:hAnsi="Times New Roman"/>
    </w:rPr>
  </w:style>
  <w:style w:type="paragraph" w:styleId="2">
    <w:name w:val="heading 2"/>
    <w:basedOn w:val="a"/>
    <w:next w:val="a"/>
    <w:link w:val="20"/>
    <w:qFormat/>
    <w:rsid w:val="00616261"/>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0B"/>
    <w:rPr>
      <w:rFonts w:ascii="Tahoma" w:hAnsi="Tahoma" w:cs="Tahoma"/>
      <w:sz w:val="16"/>
      <w:szCs w:val="16"/>
    </w:rPr>
  </w:style>
  <w:style w:type="character" w:customStyle="1" w:styleId="a4">
    <w:name w:val="Текст выноски Знак"/>
    <w:link w:val="a3"/>
    <w:uiPriority w:val="99"/>
    <w:semiHidden/>
    <w:rsid w:val="0000080B"/>
    <w:rPr>
      <w:rFonts w:ascii="Tahoma" w:eastAsia="Times New Roman" w:hAnsi="Tahoma" w:cs="Tahoma"/>
      <w:sz w:val="16"/>
      <w:szCs w:val="16"/>
      <w:lang w:eastAsia="ru-RU"/>
    </w:rPr>
  </w:style>
  <w:style w:type="character" w:customStyle="1" w:styleId="20">
    <w:name w:val="Заголовок 2 Знак"/>
    <w:link w:val="2"/>
    <w:rsid w:val="00616261"/>
    <w:rPr>
      <w:rFonts w:ascii="Arial" w:eastAsia="Times New Roman" w:hAnsi="Arial" w:cs="Times New Roman"/>
      <w:sz w:val="24"/>
      <w:szCs w:val="20"/>
      <w:lang w:eastAsia="ru-RU"/>
    </w:rPr>
  </w:style>
  <w:style w:type="paragraph" w:styleId="a5">
    <w:name w:val="List Paragraph"/>
    <w:basedOn w:val="a"/>
    <w:uiPriority w:val="34"/>
    <w:qFormat/>
    <w:rsid w:val="00616261"/>
    <w:pPr>
      <w:ind w:left="720"/>
      <w:contextualSpacing/>
    </w:pPr>
  </w:style>
  <w:style w:type="numbering" w:customStyle="1" w:styleId="1">
    <w:name w:val="Нет списка1"/>
    <w:next w:val="a2"/>
    <w:uiPriority w:val="99"/>
    <w:semiHidden/>
    <w:unhideWhenUsed/>
    <w:rsid w:val="007D160B"/>
  </w:style>
  <w:style w:type="paragraph" w:customStyle="1" w:styleId="ConsPlusNormal">
    <w:name w:val="ConsPlusNormal"/>
    <w:rsid w:val="007D160B"/>
    <w:pPr>
      <w:widowControl w:val="0"/>
      <w:autoSpaceDE w:val="0"/>
      <w:autoSpaceDN w:val="0"/>
    </w:pPr>
    <w:rPr>
      <w:rFonts w:ascii="Arial" w:eastAsia="Times New Roman" w:hAnsi="Arial" w:cs="Arial"/>
    </w:rPr>
  </w:style>
  <w:style w:type="table" w:styleId="a6">
    <w:name w:val="Table Grid"/>
    <w:basedOn w:val="a1"/>
    <w:uiPriority w:val="39"/>
    <w:rsid w:val="007D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Гиперссылка1"/>
    <w:basedOn w:val="a0"/>
    <w:uiPriority w:val="99"/>
    <w:unhideWhenUsed/>
    <w:rsid w:val="00970CEB"/>
    <w:rPr>
      <w:color w:val="0563C1"/>
      <w:u w:val="single"/>
    </w:rPr>
  </w:style>
  <w:style w:type="character" w:styleId="a7">
    <w:name w:val="Emphasis"/>
    <w:basedOn w:val="a0"/>
    <w:uiPriority w:val="20"/>
    <w:qFormat/>
    <w:rsid w:val="00970CEB"/>
    <w:rPr>
      <w:i/>
      <w:iCs/>
    </w:rPr>
  </w:style>
  <w:style w:type="character" w:styleId="a8">
    <w:name w:val="Strong"/>
    <w:basedOn w:val="a0"/>
    <w:uiPriority w:val="22"/>
    <w:qFormat/>
    <w:rsid w:val="00970CEB"/>
    <w:rPr>
      <w:b/>
      <w:bCs/>
    </w:rPr>
  </w:style>
  <w:style w:type="paragraph" w:customStyle="1" w:styleId="Default">
    <w:name w:val="Default"/>
    <w:rsid w:val="00970CEB"/>
    <w:pPr>
      <w:autoSpaceDE w:val="0"/>
      <w:autoSpaceDN w:val="0"/>
      <w:adjustRightInd w:val="0"/>
    </w:pPr>
    <w:rPr>
      <w:rFonts w:ascii="Times New Roman" w:hAnsi="Times New Roman"/>
      <w:color w:val="000000"/>
      <w:sz w:val="24"/>
      <w:szCs w:val="24"/>
    </w:rPr>
  </w:style>
  <w:style w:type="character" w:styleId="a9">
    <w:name w:val="Hyperlink"/>
    <w:basedOn w:val="a0"/>
    <w:uiPriority w:val="99"/>
    <w:semiHidden/>
    <w:unhideWhenUsed/>
    <w:rsid w:val="00970CEB"/>
    <w:rPr>
      <w:color w:val="0563C1" w:themeColor="hyperlink"/>
      <w:u w:val="single"/>
    </w:rPr>
  </w:style>
  <w:style w:type="table" w:customStyle="1" w:styleId="11">
    <w:name w:val="Сетка таблицы1"/>
    <w:basedOn w:val="a1"/>
    <w:next w:val="a6"/>
    <w:uiPriority w:val="59"/>
    <w:rsid w:val="00696AF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56A73"/>
    <w:pPr>
      <w:tabs>
        <w:tab w:val="center" w:pos="4677"/>
        <w:tab w:val="right" w:pos="9355"/>
      </w:tabs>
    </w:pPr>
  </w:style>
  <w:style w:type="character" w:customStyle="1" w:styleId="ab">
    <w:name w:val="Верхний колонтитул Знак"/>
    <w:basedOn w:val="a0"/>
    <w:link w:val="aa"/>
    <w:uiPriority w:val="99"/>
    <w:rsid w:val="00356A73"/>
    <w:rPr>
      <w:rFonts w:ascii="Times New Roman" w:eastAsia="Times New Roman" w:hAnsi="Times New Roman"/>
    </w:rPr>
  </w:style>
  <w:style w:type="paragraph" w:styleId="ac">
    <w:name w:val="footer"/>
    <w:basedOn w:val="a"/>
    <w:link w:val="ad"/>
    <w:uiPriority w:val="99"/>
    <w:unhideWhenUsed/>
    <w:rsid w:val="00356A73"/>
    <w:pPr>
      <w:tabs>
        <w:tab w:val="center" w:pos="4677"/>
        <w:tab w:val="right" w:pos="9355"/>
      </w:tabs>
    </w:pPr>
  </w:style>
  <w:style w:type="character" w:customStyle="1" w:styleId="ad">
    <w:name w:val="Нижний колонтитул Знак"/>
    <w:basedOn w:val="a0"/>
    <w:link w:val="ac"/>
    <w:uiPriority w:val="99"/>
    <w:rsid w:val="00356A7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6219">
      <w:bodyDiv w:val="1"/>
      <w:marLeft w:val="0"/>
      <w:marRight w:val="0"/>
      <w:marTop w:val="0"/>
      <w:marBottom w:val="0"/>
      <w:divBdr>
        <w:top w:val="none" w:sz="0" w:space="0" w:color="auto"/>
        <w:left w:val="none" w:sz="0" w:space="0" w:color="auto"/>
        <w:bottom w:val="none" w:sz="0" w:space="0" w:color="auto"/>
        <w:right w:val="none" w:sz="0" w:space="0" w:color="auto"/>
      </w:divBdr>
    </w:div>
    <w:div w:id="17574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rmativ.kontur.ru/document?moduleId=1&amp;documentId=479515" TargetMode="External"/><Relationship Id="rId18" Type="http://schemas.openxmlformats.org/officeDocument/2006/relationships/hyperlink" Target="https://normativ.kontur.ru/document?moduleId=1&amp;documentId=490385" TargetMode="External"/><Relationship Id="rId26" Type="http://schemas.openxmlformats.org/officeDocument/2006/relationships/hyperlink" Target="https://normativ.kontur.ru/document?moduleId=1&amp;documentId=490385" TargetMode="External"/><Relationship Id="rId3" Type="http://schemas.openxmlformats.org/officeDocument/2006/relationships/styles" Target="styles.xml"/><Relationship Id="rId21" Type="http://schemas.openxmlformats.org/officeDocument/2006/relationships/hyperlink" Target="https://normativ.kontur.ru/document?moduleId=1&amp;documentId=490385" TargetMode="External"/><Relationship Id="rId7" Type="http://schemas.openxmlformats.org/officeDocument/2006/relationships/endnotes" Target="endnotes.xml"/><Relationship Id="rId12" Type="http://schemas.openxmlformats.org/officeDocument/2006/relationships/hyperlink" Target="https://normativ.kontur.ru/document?moduleId=1&amp;documentId=484702" TargetMode="External"/><Relationship Id="rId17" Type="http://schemas.openxmlformats.org/officeDocument/2006/relationships/hyperlink" Target="https://normativ.kontur.ru/document?moduleId=1&amp;documentId=490385" TargetMode="External"/><Relationship Id="rId25" Type="http://schemas.openxmlformats.org/officeDocument/2006/relationships/hyperlink" Target="https://normativ.kontur.ru/document?moduleId=1&amp;documentId=490385"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61440" TargetMode="External"/><Relationship Id="rId20" Type="http://schemas.openxmlformats.org/officeDocument/2006/relationships/hyperlink" Target="https://normativ.kontur.ru/document?moduleId=1&amp;documentId=490385" TargetMode="External"/><Relationship Id="rId29" Type="http://schemas.openxmlformats.org/officeDocument/2006/relationships/hyperlink" Target="https://normativ.kontur.ru/document?moduleId=1&amp;documentId=4883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80583" TargetMode="External"/><Relationship Id="rId24" Type="http://schemas.openxmlformats.org/officeDocument/2006/relationships/hyperlink" Target="https://normativ.kontur.ru/document?moduleId=1&amp;documentId=49146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rmativ.kontur.ru/document?moduleId=1&amp;documentId=489873" TargetMode="External"/><Relationship Id="rId23" Type="http://schemas.openxmlformats.org/officeDocument/2006/relationships/hyperlink" Target="https://normativ.kontur.ru/document?moduleId=1&amp;documentId=490385" TargetMode="External"/><Relationship Id="rId28" Type="http://schemas.openxmlformats.org/officeDocument/2006/relationships/hyperlink" Target="https://normativ.kontur.ru/document?moduleId=1&amp;documentId=490385" TargetMode="External"/><Relationship Id="rId10" Type="http://schemas.openxmlformats.org/officeDocument/2006/relationships/hyperlink" Target="https://normativ.kontur.ru/document?moduleId=1&amp;documentId=457840" TargetMode="External"/><Relationship Id="rId19" Type="http://schemas.openxmlformats.org/officeDocument/2006/relationships/hyperlink" Target="https://normativ.kontur.ru/document?moduleId=1&amp;documentId=49038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479587" TargetMode="External"/><Relationship Id="rId14" Type="http://schemas.openxmlformats.org/officeDocument/2006/relationships/hyperlink" Target="https://normativ.kontur.ru/document?moduleId=1&amp;documentId=484702" TargetMode="External"/><Relationship Id="rId22" Type="http://schemas.openxmlformats.org/officeDocument/2006/relationships/hyperlink" Target="https://normativ.kontur.ru/document?moduleId=1&amp;documentId=490385" TargetMode="External"/><Relationship Id="rId27" Type="http://schemas.openxmlformats.org/officeDocument/2006/relationships/hyperlink" Target="https://normativ.kontur.ru/document?moduleId=1&amp;documentId=490385" TargetMode="External"/><Relationship Id="rId30" Type="http://schemas.openxmlformats.org/officeDocument/2006/relationships/hyperlink" Target="https://normativ.kontur.ru/document?moduleId=1&amp;documentId=4883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FC24-94FE-4688-B5A3-CD350414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641</TotalTime>
  <Pages>1</Pages>
  <Words>6267</Words>
  <Characters>35726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37</cp:revision>
  <cp:lastPrinted>2026-02-09T07:02:00Z</cp:lastPrinted>
  <dcterms:created xsi:type="dcterms:W3CDTF">2024-12-16T00:50:00Z</dcterms:created>
  <dcterms:modified xsi:type="dcterms:W3CDTF">2026-02-17T08:51:00Z</dcterms:modified>
</cp:coreProperties>
</file>