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19D" w:rsidRDefault="0024448F">
      <w:pPr>
        <w:spacing w:before="76"/>
        <w:ind w:left="76" w:right="3"/>
        <w:jc w:val="center"/>
        <w:rPr>
          <w:b/>
          <w:sz w:val="32"/>
        </w:rPr>
      </w:pPr>
      <w:r>
        <w:rPr>
          <w:b/>
          <w:sz w:val="32"/>
        </w:rPr>
        <w:t>Муниципальный</w:t>
      </w:r>
      <w:r>
        <w:rPr>
          <w:b/>
          <w:spacing w:val="-7"/>
          <w:sz w:val="32"/>
        </w:rPr>
        <w:t xml:space="preserve"> </w:t>
      </w:r>
      <w:r>
        <w:rPr>
          <w:b/>
          <w:spacing w:val="-2"/>
          <w:sz w:val="32"/>
        </w:rPr>
        <w:t>район</w:t>
      </w:r>
    </w:p>
    <w:p w:rsidR="0079519D" w:rsidRDefault="0024448F">
      <w:pPr>
        <w:pStyle w:val="1"/>
        <w:ind w:right="3"/>
      </w:pPr>
      <w:r>
        <w:t>«ЛЕНСКИЙ</w:t>
      </w:r>
      <w:r>
        <w:rPr>
          <w:spacing w:val="-1"/>
        </w:rPr>
        <w:t xml:space="preserve"> </w:t>
      </w:r>
      <w:r>
        <w:rPr>
          <w:spacing w:val="-2"/>
        </w:rPr>
        <w:t>РАЙОН»</w:t>
      </w:r>
    </w:p>
    <w:p w:rsidR="0079519D" w:rsidRDefault="0024448F">
      <w:pPr>
        <w:ind w:left="76"/>
        <w:jc w:val="center"/>
        <w:rPr>
          <w:b/>
          <w:sz w:val="32"/>
        </w:rPr>
      </w:pPr>
      <w:r>
        <w:rPr>
          <w:b/>
          <w:sz w:val="32"/>
        </w:rPr>
        <w:t>Республики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 xml:space="preserve">Саха </w:t>
      </w:r>
      <w:r>
        <w:rPr>
          <w:b/>
          <w:spacing w:val="-2"/>
          <w:sz w:val="32"/>
        </w:rPr>
        <w:t>(Якутия)</w:t>
      </w:r>
    </w:p>
    <w:p w:rsidR="0079519D" w:rsidRDefault="0024448F">
      <w:pPr>
        <w:spacing w:before="76"/>
        <w:ind w:left="1818" w:right="1"/>
        <w:jc w:val="center"/>
        <w:rPr>
          <w:b/>
          <w:sz w:val="32"/>
        </w:rPr>
      </w:pPr>
      <w:r>
        <w:br w:type="column"/>
      </w:r>
      <w:r>
        <w:rPr>
          <w:b/>
          <w:sz w:val="32"/>
        </w:rPr>
        <w:lastRenderedPageBreak/>
        <w:t xml:space="preserve">Саха </w:t>
      </w:r>
      <w:proofErr w:type="spellStart"/>
      <w:r>
        <w:rPr>
          <w:b/>
          <w:spacing w:val="-2"/>
          <w:sz w:val="32"/>
        </w:rPr>
        <w:t>Өрөспүүбүлүкэтин</w:t>
      </w:r>
      <w:proofErr w:type="spellEnd"/>
    </w:p>
    <w:p w:rsidR="0079519D" w:rsidRDefault="0024448F">
      <w:pPr>
        <w:pStyle w:val="1"/>
        <w:ind w:left="1818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3308350</wp:posOffset>
            </wp:positionH>
            <wp:positionV relativeFrom="paragraph">
              <wp:posOffset>-233660</wp:posOffset>
            </wp:positionV>
            <wp:extent cx="1181100" cy="11430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«ЛЕНСКЭЙ</w:t>
      </w:r>
      <w:r>
        <w:rPr>
          <w:spacing w:val="-1"/>
        </w:rPr>
        <w:t xml:space="preserve"> </w:t>
      </w:r>
      <w:r>
        <w:rPr>
          <w:spacing w:val="-2"/>
        </w:rPr>
        <w:t>ОРОЙУОНА»</w:t>
      </w:r>
    </w:p>
    <w:p w:rsidR="0079519D" w:rsidRDefault="0024448F">
      <w:pPr>
        <w:ind w:left="2302" w:right="482"/>
        <w:jc w:val="center"/>
        <w:rPr>
          <w:b/>
          <w:sz w:val="32"/>
        </w:rPr>
      </w:pPr>
      <w:proofErr w:type="spellStart"/>
      <w:r>
        <w:rPr>
          <w:b/>
          <w:spacing w:val="-2"/>
          <w:sz w:val="32"/>
        </w:rPr>
        <w:t>муниципальнай</w:t>
      </w:r>
      <w:proofErr w:type="spellEnd"/>
      <w:r>
        <w:rPr>
          <w:b/>
          <w:spacing w:val="-2"/>
          <w:sz w:val="32"/>
        </w:rPr>
        <w:t xml:space="preserve"> </w:t>
      </w:r>
      <w:proofErr w:type="spellStart"/>
      <w:r>
        <w:rPr>
          <w:b/>
          <w:spacing w:val="-2"/>
          <w:sz w:val="32"/>
        </w:rPr>
        <w:t>оройуона</w:t>
      </w:r>
      <w:proofErr w:type="spellEnd"/>
    </w:p>
    <w:p w:rsidR="0079519D" w:rsidRDefault="0079519D">
      <w:pPr>
        <w:jc w:val="center"/>
        <w:rPr>
          <w:b/>
          <w:sz w:val="32"/>
        </w:rPr>
        <w:sectPr w:rsidR="0079519D">
          <w:type w:val="continuous"/>
          <w:pgSz w:w="11910" w:h="16840"/>
          <w:pgMar w:top="1040" w:right="425" w:bottom="280" w:left="1417" w:header="720" w:footer="720" w:gutter="0"/>
          <w:cols w:num="2" w:space="720" w:equalWidth="0">
            <w:col w:w="3612" w:space="68"/>
            <w:col w:w="6388"/>
          </w:cols>
        </w:sectPr>
      </w:pPr>
    </w:p>
    <w:p w:rsidR="0079519D" w:rsidRDefault="0079519D">
      <w:pPr>
        <w:pStyle w:val="a3"/>
        <w:spacing w:before="262"/>
        <w:rPr>
          <w:b/>
          <w:sz w:val="32"/>
        </w:rPr>
      </w:pPr>
    </w:p>
    <w:p w:rsidR="0079519D" w:rsidRDefault="0024448F">
      <w:pPr>
        <w:pStyle w:val="1"/>
        <w:tabs>
          <w:tab w:val="left" w:pos="7076"/>
        </w:tabs>
        <w:ind w:left="620"/>
        <w:jc w:val="left"/>
      </w:pPr>
      <w:r>
        <w:rPr>
          <w:spacing w:val="-2"/>
        </w:rPr>
        <w:t>ПОСТАНОВЛЕНИЕ</w:t>
      </w:r>
      <w:r>
        <w:tab/>
      </w:r>
      <w:r>
        <w:rPr>
          <w:spacing w:val="-2"/>
        </w:rPr>
        <w:t>УУРААХ</w:t>
      </w:r>
    </w:p>
    <w:p w:rsidR="0079519D" w:rsidRDefault="0024448F">
      <w:pPr>
        <w:tabs>
          <w:tab w:val="left" w:pos="5546"/>
        </w:tabs>
        <w:spacing w:before="204"/>
        <w:ind w:left="44"/>
        <w:jc w:val="center"/>
        <w:rPr>
          <w:b/>
          <w:sz w:val="28"/>
        </w:rPr>
      </w:pPr>
      <w:r>
        <w:rPr>
          <w:b/>
          <w:sz w:val="28"/>
        </w:rPr>
        <w:t xml:space="preserve">г. </w:t>
      </w:r>
      <w:r>
        <w:rPr>
          <w:b/>
          <w:spacing w:val="-2"/>
          <w:sz w:val="28"/>
        </w:rPr>
        <w:t>Ленск</w:t>
      </w:r>
      <w:r>
        <w:rPr>
          <w:b/>
          <w:sz w:val="28"/>
        </w:rPr>
        <w:tab/>
      </w:r>
      <w:proofErr w:type="spellStart"/>
      <w:r>
        <w:rPr>
          <w:b/>
          <w:sz w:val="28"/>
        </w:rPr>
        <w:t>Ленскэй</w:t>
      </w:r>
      <w:proofErr w:type="spellEnd"/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к.</w:t>
      </w:r>
    </w:p>
    <w:p w:rsidR="0079519D" w:rsidRPr="00920A04" w:rsidRDefault="00920A04">
      <w:pPr>
        <w:tabs>
          <w:tab w:val="left" w:pos="1337"/>
          <w:tab w:val="left" w:pos="3507"/>
          <w:tab w:val="left" w:pos="6016"/>
          <w:tab w:val="left" w:pos="9372"/>
        </w:tabs>
        <w:spacing w:before="175"/>
        <w:ind w:left="430"/>
        <w:rPr>
          <w:sz w:val="28"/>
        </w:rPr>
      </w:pPr>
      <w:r>
        <w:rPr>
          <w:b/>
          <w:sz w:val="28"/>
        </w:rPr>
        <w:t xml:space="preserve">   </w:t>
      </w:r>
      <w:r w:rsidR="0024448F">
        <w:rPr>
          <w:b/>
          <w:sz w:val="28"/>
        </w:rPr>
        <w:t>от</w:t>
      </w:r>
      <w:r w:rsidR="0024448F">
        <w:rPr>
          <w:b/>
          <w:spacing w:val="-1"/>
          <w:sz w:val="28"/>
        </w:rPr>
        <w:t xml:space="preserve"> </w:t>
      </w:r>
      <w:r w:rsidR="0024448F">
        <w:rPr>
          <w:b/>
          <w:spacing w:val="-10"/>
          <w:sz w:val="28"/>
        </w:rPr>
        <w:t>«</w:t>
      </w:r>
      <w:r w:rsidRPr="00920A04">
        <w:rPr>
          <w:b/>
          <w:sz w:val="28"/>
        </w:rPr>
        <w:t>30</w:t>
      </w:r>
      <w:r w:rsidR="0024448F" w:rsidRPr="00920A04">
        <w:rPr>
          <w:b/>
          <w:sz w:val="28"/>
        </w:rPr>
        <w:t xml:space="preserve">» </w:t>
      </w:r>
      <w:r w:rsidRPr="00920A04">
        <w:rPr>
          <w:b/>
          <w:sz w:val="28"/>
        </w:rPr>
        <w:t xml:space="preserve">июля </w:t>
      </w:r>
      <w:r w:rsidR="0024448F" w:rsidRPr="00920A04">
        <w:rPr>
          <w:b/>
          <w:sz w:val="28"/>
        </w:rPr>
        <w:t>2026</w:t>
      </w:r>
      <w:r w:rsidR="0024448F" w:rsidRPr="00920A04">
        <w:rPr>
          <w:b/>
          <w:spacing w:val="-2"/>
          <w:sz w:val="28"/>
        </w:rPr>
        <w:t xml:space="preserve"> </w:t>
      </w:r>
      <w:r w:rsidR="0024448F" w:rsidRPr="00920A04">
        <w:rPr>
          <w:b/>
          <w:spacing w:val="-4"/>
          <w:sz w:val="28"/>
        </w:rPr>
        <w:t>года</w:t>
      </w:r>
      <w:r w:rsidR="0024448F" w:rsidRPr="00920A04">
        <w:rPr>
          <w:b/>
          <w:sz w:val="28"/>
        </w:rPr>
        <w:tab/>
      </w:r>
      <w:r>
        <w:rPr>
          <w:b/>
          <w:sz w:val="28"/>
        </w:rPr>
        <w:t xml:space="preserve">             </w:t>
      </w:r>
      <w:r w:rsidR="0024448F" w:rsidRPr="00920A04">
        <w:rPr>
          <w:b/>
          <w:sz w:val="28"/>
        </w:rPr>
        <w:t xml:space="preserve">№ </w:t>
      </w:r>
      <w:r w:rsidRPr="00920A04">
        <w:rPr>
          <w:b/>
          <w:sz w:val="28"/>
        </w:rPr>
        <w:t>01-03-509/6</w:t>
      </w:r>
    </w:p>
    <w:p w:rsidR="0079519D" w:rsidRDefault="0079519D">
      <w:pPr>
        <w:pStyle w:val="a3"/>
        <w:spacing w:before="27"/>
      </w:pPr>
    </w:p>
    <w:p w:rsidR="0079519D" w:rsidRDefault="0024448F">
      <w:pPr>
        <w:ind w:left="1690" w:right="1732" w:firstLine="259"/>
        <w:rPr>
          <w:b/>
          <w:sz w:val="28"/>
        </w:rPr>
      </w:pPr>
      <w:r>
        <w:rPr>
          <w:b/>
          <w:sz w:val="28"/>
        </w:rPr>
        <w:t>О внесении изменений в постановление главы МО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«Ленский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район»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30.09.2021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№01-03-599/1</w:t>
      </w:r>
    </w:p>
    <w:p w:rsidR="0079519D" w:rsidRDefault="0079519D">
      <w:pPr>
        <w:pStyle w:val="a3"/>
        <w:spacing w:before="161"/>
        <w:rPr>
          <w:b/>
        </w:rPr>
      </w:pPr>
    </w:p>
    <w:p w:rsidR="0079519D" w:rsidRDefault="0024448F">
      <w:pPr>
        <w:pStyle w:val="a3"/>
        <w:spacing w:line="360" w:lineRule="auto"/>
        <w:ind w:left="284" w:right="139" w:firstLine="708"/>
        <w:jc w:val="both"/>
      </w:pPr>
      <w:r>
        <w:t xml:space="preserve">В соответствии с муниципальной программой «Реализация молодежной политики, патриотического воспитания граждан и развитие гражданского </w:t>
      </w:r>
      <w:proofErr w:type="gramStart"/>
      <w:r>
        <w:t>общества</w:t>
      </w:r>
      <w:r>
        <w:rPr>
          <w:spacing w:val="75"/>
        </w:rPr>
        <w:t xml:space="preserve">  </w:t>
      </w:r>
      <w:r>
        <w:t>в</w:t>
      </w:r>
      <w:proofErr w:type="gramEnd"/>
      <w:r>
        <w:rPr>
          <w:spacing w:val="75"/>
        </w:rPr>
        <w:t xml:space="preserve">  </w:t>
      </w:r>
      <w:r>
        <w:t>Ленском</w:t>
      </w:r>
      <w:r>
        <w:rPr>
          <w:spacing w:val="75"/>
        </w:rPr>
        <w:t xml:space="preserve">  </w:t>
      </w:r>
      <w:r>
        <w:t>районе»,</w:t>
      </w:r>
      <w:r>
        <w:rPr>
          <w:spacing w:val="75"/>
        </w:rPr>
        <w:t xml:space="preserve">  </w:t>
      </w:r>
      <w:r>
        <w:t>в</w:t>
      </w:r>
      <w:r>
        <w:rPr>
          <w:spacing w:val="75"/>
        </w:rPr>
        <w:t xml:space="preserve">  </w:t>
      </w:r>
      <w:r>
        <w:t>целях</w:t>
      </w:r>
      <w:r>
        <w:rPr>
          <w:spacing w:val="75"/>
        </w:rPr>
        <w:t xml:space="preserve">  </w:t>
      </w:r>
      <w:r>
        <w:t>обеспечения</w:t>
      </w:r>
      <w:r>
        <w:rPr>
          <w:spacing w:val="75"/>
        </w:rPr>
        <w:t xml:space="preserve">  </w:t>
      </w:r>
      <w:r>
        <w:t xml:space="preserve">своевременного и прогнозируемого финансирования мероприятий, а также минимизации </w:t>
      </w:r>
      <w:r>
        <w:rPr>
          <w:color w:val="0F1114"/>
        </w:rPr>
        <w:t>бюджетных рисков п о с т а н о в л я ю</w:t>
      </w:r>
      <w:r>
        <w:t>:</w:t>
      </w:r>
    </w:p>
    <w:p w:rsidR="0079519D" w:rsidRDefault="0024448F">
      <w:pPr>
        <w:pStyle w:val="a4"/>
        <w:numPr>
          <w:ilvl w:val="0"/>
          <w:numId w:val="1"/>
        </w:numPr>
        <w:tabs>
          <w:tab w:val="left" w:pos="1700"/>
        </w:tabs>
        <w:spacing w:line="360" w:lineRule="auto"/>
        <w:ind w:firstLine="851"/>
        <w:jc w:val="both"/>
        <w:rPr>
          <w:sz w:val="28"/>
        </w:rPr>
      </w:pPr>
      <w:proofErr w:type="gramStart"/>
      <w:r>
        <w:rPr>
          <w:sz w:val="28"/>
        </w:rPr>
        <w:t>Внести</w:t>
      </w:r>
      <w:r>
        <w:rPr>
          <w:spacing w:val="78"/>
          <w:sz w:val="28"/>
        </w:rPr>
        <w:t xml:space="preserve">  </w:t>
      </w:r>
      <w:r>
        <w:rPr>
          <w:sz w:val="28"/>
        </w:rPr>
        <w:t>изменение</w:t>
      </w:r>
      <w:proofErr w:type="gramEnd"/>
      <w:r>
        <w:rPr>
          <w:spacing w:val="78"/>
          <w:sz w:val="28"/>
        </w:rPr>
        <w:t xml:space="preserve">  </w:t>
      </w:r>
      <w:r>
        <w:rPr>
          <w:sz w:val="28"/>
        </w:rPr>
        <w:t>в</w:t>
      </w:r>
      <w:r>
        <w:rPr>
          <w:spacing w:val="78"/>
          <w:sz w:val="28"/>
        </w:rPr>
        <w:t xml:space="preserve">  </w:t>
      </w:r>
      <w:r>
        <w:rPr>
          <w:sz w:val="28"/>
        </w:rPr>
        <w:t>приложение</w:t>
      </w:r>
      <w:r>
        <w:rPr>
          <w:spacing w:val="78"/>
          <w:sz w:val="28"/>
        </w:rPr>
        <w:t xml:space="preserve">  </w:t>
      </w:r>
      <w:r>
        <w:rPr>
          <w:sz w:val="28"/>
        </w:rPr>
        <w:t>к</w:t>
      </w:r>
      <w:r>
        <w:rPr>
          <w:spacing w:val="78"/>
          <w:sz w:val="28"/>
        </w:rPr>
        <w:t xml:space="preserve">  </w:t>
      </w:r>
      <w:r>
        <w:rPr>
          <w:sz w:val="28"/>
        </w:rPr>
        <w:t>постановлению</w:t>
      </w:r>
      <w:r>
        <w:rPr>
          <w:spacing w:val="78"/>
          <w:sz w:val="28"/>
        </w:rPr>
        <w:t xml:space="preserve">  </w:t>
      </w:r>
      <w:r>
        <w:rPr>
          <w:sz w:val="28"/>
        </w:rPr>
        <w:t>главы от 30.09.2021</w:t>
      </w:r>
      <w:r>
        <w:rPr>
          <w:spacing w:val="-2"/>
          <w:sz w:val="28"/>
        </w:rPr>
        <w:t xml:space="preserve"> </w:t>
      </w:r>
      <w:r>
        <w:rPr>
          <w:sz w:val="28"/>
        </w:rPr>
        <w:t>г. №01-03-599/1: «Об утвержден</w:t>
      </w:r>
      <w:r>
        <w:rPr>
          <w:sz w:val="28"/>
        </w:rPr>
        <w:t>ии Порядка предоставления грантов в форме субсидий физическим лицам из бюджета муниципального образования «Ленский район» на реализацию проектов по содействию патриотическому воспитанию молодежи на территории Ленского района 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Саха</w:t>
      </w:r>
      <w:r>
        <w:rPr>
          <w:spacing w:val="-2"/>
          <w:sz w:val="28"/>
        </w:rPr>
        <w:t xml:space="preserve"> </w:t>
      </w:r>
      <w:r>
        <w:rPr>
          <w:sz w:val="28"/>
        </w:rPr>
        <w:t>(Якутия)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ново</w:t>
      </w:r>
      <w:r>
        <w:rPr>
          <w:sz w:val="28"/>
        </w:rPr>
        <w:t>й</w:t>
      </w:r>
      <w:r>
        <w:rPr>
          <w:spacing w:val="-2"/>
          <w:sz w:val="28"/>
        </w:rPr>
        <w:t xml:space="preserve"> </w:t>
      </w:r>
      <w:r>
        <w:rPr>
          <w:sz w:val="28"/>
        </w:rPr>
        <w:t>редакции»</w:t>
      </w:r>
      <w:r>
        <w:rPr>
          <w:spacing w:val="-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Порядок),</w:t>
      </w:r>
      <w:r>
        <w:rPr>
          <w:spacing w:val="-2"/>
          <w:sz w:val="28"/>
        </w:rPr>
        <w:t xml:space="preserve"> </w:t>
      </w:r>
      <w:r>
        <w:rPr>
          <w:sz w:val="28"/>
        </w:rPr>
        <w:t>изложив</w:t>
      </w:r>
      <w:r>
        <w:rPr>
          <w:spacing w:val="-2"/>
          <w:sz w:val="28"/>
        </w:rPr>
        <w:t xml:space="preserve"> пункт</w:t>
      </w:r>
    </w:p>
    <w:p w:rsidR="0079519D" w:rsidRDefault="0024448F">
      <w:pPr>
        <w:pStyle w:val="a3"/>
        <w:spacing w:line="360" w:lineRule="auto"/>
        <w:ind w:left="284" w:right="139"/>
        <w:jc w:val="both"/>
      </w:pPr>
      <w:r>
        <w:t xml:space="preserve">1.8 раздела 1 Порядка в следующей редакции: «Предельный размер запрашиваемого гранта на один проект – 400 000,00 рублей. Способ предоставления гранта – финансовое обеспечение затрат физических лиц на реализацию </w:t>
      </w:r>
      <w:r>
        <w:t>проектов, направленных на содействие патриотическому воспитанию</w:t>
      </w:r>
      <w:r>
        <w:rPr>
          <w:spacing w:val="-16"/>
        </w:rPr>
        <w:t xml:space="preserve"> </w:t>
      </w:r>
      <w:r>
        <w:t>молодежи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территории</w:t>
      </w:r>
      <w:r>
        <w:rPr>
          <w:spacing w:val="-15"/>
        </w:rPr>
        <w:t xml:space="preserve"> </w:t>
      </w:r>
      <w:r>
        <w:t>муниципального</w:t>
      </w:r>
      <w:r>
        <w:rPr>
          <w:spacing w:val="-16"/>
        </w:rPr>
        <w:t xml:space="preserve"> </w:t>
      </w:r>
      <w:r>
        <w:t>района</w:t>
      </w:r>
      <w:r>
        <w:rPr>
          <w:spacing w:val="-16"/>
        </w:rPr>
        <w:t xml:space="preserve"> </w:t>
      </w:r>
      <w:r>
        <w:t>«Ленский</w:t>
      </w:r>
      <w:r>
        <w:rPr>
          <w:spacing w:val="-16"/>
        </w:rPr>
        <w:t xml:space="preserve"> </w:t>
      </w:r>
      <w:r>
        <w:t>район».</w:t>
      </w:r>
    </w:p>
    <w:p w:rsidR="0079519D" w:rsidRDefault="0024448F">
      <w:pPr>
        <w:pStyle w:val="a4"/>
        <w:numPr>
          <w:ilvl w:val="0"/>
          <w:numId w:val="1"/>
        </w:numPr>
        <w:tabs>
          <w:tab w:val="left" w:pos="170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Главному специалисту управления делами (Павлова О.Д.) опубликовать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80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80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 и</w:t>
      </w:r>
      <w:r>
        <w:rPr>
          <w:spacing w:val="40"/>
          <w:sz w:val="28"/>
        </w:rPr>
        <w:t xml:space="preserve"> </w:t>
      </w:r>
      <w:r>
        <w:rPr>
          <w:sz w:val="28"/>
        </w:rPr>
        <w:t>разместить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40"/>
          <w:sz w:val="28"/>
        </w:rPr>
        <w:t xml:space="preserve"> </w:t>
      </w:r>
      <w:r>
        <w:rPr>
          <w:sz w:val="28"/>
        </w:rPr>
        <w:t>сайте</w:t>
      </w:r>
      <w:r>
        <w:rPr>
          <w:spacing w:val="40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района</w:t>
      </w:r>
    </w:p>
    <w:p w:rsidR="0079519D" w:rsidRDefault="0024448F">
      <w:pPr>
        <w:pStyle w:val="a3"/>
        <w:ind w:left="284"/>
        <w:jc w:val="both"/>
      </w:pPr>
      <w:r>
        <w:t>«Ленский</w:t>
      </w:r>
      <w:r>
        <w:rPr>
          <w:spacing w:val="-7"/>
        </w:rPr>
        <w:t xml:space="preserve"> </w:t>
      </w:r>
      <w:r>
        <w:rPr>
          <w:spacing w:val="-2"/>
        </w:rPr>
        <w:t>район».</w:t>
      </w:r>
    </w:p>
    <w:p w:rsidR="0079519D" w:rsidRDefault="0079519D">
      <w:pPr>
        <w:pStyle w:val="a3"/>
        <w:jc w:val="both"/>
        <w:sectPr w:rsidR="0079519D">
          <w:type w:val="continuous"/>
          <w:pgSz w:w="11910" w:h="16840"/>
          <w:pgMar w:top="1040" w:right="425" w:bottom="280" w:left="1417" w:header="720" w:footer="720" w:gutter="0"/>
          <w:cols w:space="720"/>
        </w:sectPr>
      </w:pPr>
    </w:p>
    <w:p w:rsidR="0079519D" w:rsidRDefault="0024448F">
      <w:pPr>
        <w:pStyle w:val="a4"/>
        <w:numPr>
          <w:ilvl w:val="0"/>
          <w:numId w:val="1"/>
        </w:numPr>
        <w:tabs>
          <w:tab w:val="left" w:pos="1700"/>
        </w:tabs>
        <w:spacing w:before="76" w:line="360" w:lineRule="auto"/>
        <w:ind w:right="140" w:firstLine="708"/>
        <w:jc w:val="both"/>
        <w:rPr>
          <w:sz w:val="28"/>
        </w:rPr>
      </w:pPr>
      <w:r>
        <w:rPr>
          <w:sz w:val="28"/>
        </w:rPr>
        <w:lastRenderedPageBreak/>
        <w:t xml:space="preserve">Настоящее постановление вступает в силу с момента официального </w:t>
      </w:r>
      <w:r>
        <w:rPr>
          <w:spacing w:val="-2"/>
          <w:sz w:val="28"/>
        </w:rPr>
        <w:t>опубликования.</w:t>
      </w:r>
    </w:p>
    <w:p w:rsidR="0079519D" w:rsidRDefault="0024448F">
      <w:pPr>
        <w:pStyle w:val="a4"/>
        <w:numPr>
          <w:ilvl w:val="0"/>
          <w:numId w:val="1"/>
        </w:numPr>
        <w:tabs>
          <w:tab w:val="left" w:pos="1700"/>
        </w:tabs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Контроль исполнения настоящего постановления возложить на заместителя главы п</w:t>
      </w:r>
      <w:r>
        <w:rPr>
          <w:sz w:val="28"/>
        </w:rPr>
        <w:t xml:space="preserve">о социальным вопросам администрации муниципального района «Ленский район» </w:t>
      </w:r>
      <w:proofErr w:type="spellStart"/>
      <w:r>
        <w:rPr>
          <w:sz w:val="28"/>
        </w:rPr>
        <w:t>Барбашову</w:t>
      </w:r>
      <w:proofErr w:type="spellEnd"/>
      <w:r>
        <w:rPr>
          <w:sz w:val="28"/>
        </w:rPr>
        <w:t xml:space="preserve"> А.С.</w:t>
      </w:r>
    </w:p>
    <w:p w:rsidR="0079519D" w:rsidRDefault="0079519D">
      <w:pPr>
        <w:pStyle w:val="a3"/>
      </w:pPr>
    </w:p>
    <w:p w:rsidR="0079519D" w:rsidRDefault="0079519D">
      <w:pPr>
        <w:pStyle w:val="a3"/>
      </w:pPr>
    </w:p>
    <w:p w:rsidR="0079519D" w:rsidRDefault="0079519D">
      <w:pPr>
        <w:pStyle w:val="a3"/>
      </w:pPr>
    </w:p>
    <w:p w:rsidR="0079519D" w:rsidRDefault="0079519D">
      <w:pPr>
        <w:pStyle w:val="a3"/>
        <w:spacing w:before="161"/>
      </w:pPr>
    </w:p>
    <w:p w:rsidR="0079519D" w:rsidRDefault="0024448F" w:rsidP="00920A04">
      <w:pPr>
        <w:tabs>
          <w:tab w:val="left" w:pos="4230"/>
          <w:tab w:val="left" w:pos="7747"/>
        </w:tabs>
        <w:ind w:left="358"/>
        <w:rPr>
          <w:b/>
          <w:sz w:val="28"/>
        </w:rPr>
      </w:pPr>
      <w:proofErr w:type="spellStart"/>
      <w:r>
        <w:rPr>
          <w:b/>
          <w:sz w:val="28"/>
        </w:rPr>
        <w:t>И.о</w:t>
      </w:r>
      <w:proofErr w:type="spellEnd"/>
      <w:r>
        <w:rPr>
          <w:b/>
          <w:sz w:val="28"/>
        </w:rPr>
        <w:t xml:space="preserve">. </w:t>
      </w:r>
      <w:r>
        <w:rPr>
          <w:b/>
          <w:spacing w:val="-2"/>
          <w:sz w:val="28"/>
        </w:rPr>
        <w:t>главы</w:t>
      </w:r>
      <w:r>
        <w:rPr>
          <w:b/>
          <w:sz w:val="28"/>
        </w:rPr>
        <w:tab/>
      </w:r>
      <w:r w:rsidR="00920A04">
        <w:rPr>
          <w:b/>
          <w:sz w:val="28"/>
        </w:rPr>
        <w:t>п/п</w:t>
      </w:r>
      <w:bookmarkStart w:id="0" w:name="_GoBack"/>
      <w:bookmarkEnd w:id="0"/>
      <w:r w:rsidR="00920A04">
        <w:rPr>
          <w:b/>
          <w:sz w:val="28"/>
        </w:rPr>
        <w:tab/>
      </w:r>
      <w:r>
        <w:rPr>
          <w:b/>
          <w:sz w:val="28"/>
        </w:rPr>
        <w:t xml:space="preserve">С.В. </w:t>
      </w:r>
      <w:r>
        <w:rPr>
          <w:b/>
          <w:spacing w:val="-2"/>
          <w:sz w:val="28"/>
        </w:rPr>
        <w:t>Спиридонов</w:t>
      </w:r>
    </w:p>
    <w:sectPr w:rsidR="0079519D">
      <w:pgSz w:w="11910" w:h="16840"/>
      <w:pgMar w:top="1040" w:right="42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3EA5"/>
    <w:multiLevelType w:val="hybridMultilevel"/>
    <w:tmpl w:val="F65EF64E"/>
    <w:lvl w:ilvl="0" w:tplc="B58C6EF8">
      <w:start w:val="1"/>
      <w:numFmt w:val="decimal"/>
      <w:lvlText w:val="%1."/>
      <w:lvlJc w:val="left"/>
      <w:pPr>
        <w:ind w:left="284" w:hanging="56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B2AE4E">
      <w:numFmt w:val="bullet"/>
      <w:lvlText w:val="•"/>
      <w:lvlJc w:val="left"/>
      <w:pPr>
        <w:ind w:left="1258" w:hanging="565"/>
      </w:pPr>
      <w:rPr>
        <w:rFonts w:hint="default"/>
        <w:lang w:val="ru-RU" w:eastAsia="en-US" w:bidi="ar-SA"/>
      </w:rPr>
    </w:lvl>
    <w:lvl w:ilvl="2" w:tplc="76AAF3DA">
      <w:numFmt w:val="bullet"/>
      <w:lvlText w:val="•"/>
      <w:lvlJc w:val="left"/>
      <w:pPr>
        <w:ind w:left="2236" w:hanging="565"/>
      </w:pPr>
      <w:rPr>
        <w:rFonts w:hint="default"/>
        <w:lang w:val="ru-RU" w:eastAsia="en-US" w:bidi="ar-SA"/>
      </w:rPr>
    </w:lvl>
    <w:lvl w:ilvl="3" w:tplc="A8AE92F8">
      <w:numFmt w:val="bullet"/>
      <w:lvlText w:val="•"/>
      <w:lvlJc w:val="left"/>
      <w:pPr>
        <w:ind w:left="3215" w:hanging="565"/>
      </w:pPr>
      <w:rPr>
        <w:rFonts w:hint="default"/>
        <w:lang w:val="ru-RU" w:eastAsia="en-US" w:bidi="ar-SA"/>
      </w:rPr>
    </w:lvl>
    <w:lvl w:ilvl="4" w:tplc="DBC23AD0">
      <w:numFmt w:val="bullet"/>
      <w:lvlText w:val="•"/>
      <w:lvlJc w:val="left"/>
      <w:pPr>
        <w:ind w:left="4193" w:hanging="565"/>
      </w:pPr>
      <w:rPr>
        <w:rFonts w:hint="default"/>
        <w:lang w:val="ru-RU" w:eastAsia="en-US" w:bidi="ar-SA"/>
      </w:rPr>
    </w:lvl>
    <w:lvl w:ilvl="5" w:tplc="953A7C70">
      <w:numFmt w:val="bullet"/>
      <w:lvlText w:val="•"/>
      <w:lvlJc w:val="left"/>
      <w:pPr>
        <w:ind w:left="5172" w:hanging="565"/>
      </w:pPr>
      <w:rPr>
        <w:rFonts w:hint="default"/>
        <w:lang w:val="ru-RU" w:eastAsia="en-US" w:bidi="ar-SA"/>
      </w:rPr>
    </w:lvl>
    <w:lvl w:ilvl="6" w:tplc="4DA42066">
      <w:numFmt w:val="bullet"/>
      <w:lvlText w:val="•"/>
      <w:lvlJc w:val="left"/>
      <w:pPr>
        <w:ind w:left="6150" w:hanging="565"/>
      </w:pPr>
      <w:rPr>
        <w:rFonts w:hint="default"/>
        <w:lang w:val="ru-RU" w:eastAsia="en-US" w:bidi="ar-SA"/>
      </w:rPr>
    </w:lvl>
    <w:lvl w:ilvl="7" w:tplc="51FEDDE6">
      <w:numFmt w:val="bullet"/>
      <w:lvlText w:val="•"/>
      <w:lvlJc w:val="left"/>
      <w:pPr>
        <w:ind w:left="7128" w:hanging="565"/>
      </w:pPr>
      <w:rPr>
        <w:rFonts w:hint="default"/>
        <w:lang w:val="ru-RU" w:eastAsia="en-US" w:bidi="ar-SA"/>
      </w:rPr>
    </w:lvl>
    <w:lvl w:ilvl="8" w:tplc="84F05694">
      <w:numFmt w:val="bullet"/>
      <w:lvlText w:val="•"/>
      <w:lvlJc w:val="left"/>
      <w:pPr>
        <w:ind w:left="8107" w:hanging="56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19D"/>
    <w:rsid w:val="0024448F"/>
    <w:rsid w:val="0079519D"/>
    <w:rsid w:val="0092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53168"/>
  <w15:docId w15:val="{E74516B4-CF01-460B-94BB-A6F2B54B4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6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4" w:right="139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2026-07-30T07:39:00Z</dcterms:created>
  <dcterms:modified xsi:type="dcterms:W3CDTF">2026-07-30T07:39:00Z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2026-07-30T00:00:00Z</vt:filetime>
  </property>
  <property fmtid="{D5CDD505-2E9C-101B-9397-08002B2CF9AE}" pid="4" name="Creator">
    <vt:lpwstr>Aspose Ltd.</vt:lpwstr>
  </property>
  <property fmtid="{D5CDD505-2E9C-101B-9397-08002B2CF9AE}" pid="5" name="LastSaved">
    <vt:filetime>2026-07-30T00:00:00Z</vt:filetime>
  </property>
  <property fmtid="{D5CDD505-2E9C-101B-9397-08002B2CF9AE}" pid="6" name="Producer">
    <vt:lpwstr>Aspose.PDF for .NET 21.5.0</vt:lpwstr>
  </property>
</Properties>
</file>