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092" w:rsidRPr="00405210" w:rsidRDefault="001F4092" w:rsidP="001F4092">
      <w:pPr>
        <w:jc w:val="center"/>
        <w:rPr>
          <w:rFonts w:ascii="Times New Roman" w:hAnsi="Times New Roman" w:cs="Times New Roman"/>
          <w:b/>
          <w:sz w:val="24"/>
          <w:szCs w:val="24"/>
        </w:rPr>
      </w:pPr>
      <w:r w:rsidRPr="00971D8F">
        <w:rPr>
          <w:rFonts w:ascii="Times New Roman" w:hAnsi="Times New Roman" w:cs="Times New Roman"/>
          <w:b/>
          <w:sz w:val="24"/>
          <w:szCs w:val="24"/>
        </w:rPr>
        <w:t>СОДЕРЖАНИЕ</w:t>
      </w:r>
    </w:p>
    <w:p w:rsidR="001F4092" w:rsidRPr="00405210" w:rsidRDefault="001F4092" w:rsidP="001F4092">
      <w:pPr>
        <w:rPr>
          <w:rFonts w:ascii="Times New Roman" w:hAnsi="Times New Roman" w:cs="Times New Roman"/>
          <w:b/>
          <w:sz w:val="24"/>
          <w:szCs w:val="24"/>
        </w:rPr>
      </w:pPr>
    </w:p>
    <w:p w:rsidR="001F4092" w:rsidRPr="001F1CAB" w:rsidRDefault="001F4092" w:rsidP="001F4092">
      <w:pPr>
        <w:rPr>
          <w:rFonts w:ascii="Times New Roman" w:hAnsi="Times New Roman" w:cs="Times New Roman"/>
          <w:sz w:val="24"/>
          <w:szCs w:val="24"/>
        </w:rPr>
      </w:pPr>
      <w:r w:rsidRPr="001F1CAB">
        <w:rPr>
          <w:rFonts w:ascii="Times New Roman" w:hAnsi="Times New Roman" w:cs="Times New Roman"/>
          <w:b/>
          <w:sz w:val="24"/>
          <w:szCs w:val="24"/>
        </w:rPr>
        <w:t xml:space="preserve">ОБЩИЕ СВЕДЕНИЯ </w:t>
      </w:r>
      <w:r w:rsidRPr="001F1CAB">
        <w:rPr>
          <w:rFonts w:ascii="Times New Roman" w:hAnsi="Times New Roman" w:cs="Times New Roman"/>
          <w:sz w:val="24"/>
          <w:szCs w:val="24"/>
        </w:rPr>
        <w:t>…………………………………………………………………………</w:t>
      </w:r>
      <w:r w:rsidR="00CD6259">
        <w:rPr>
          <w:rFonts w:ascii="Times New Roman" w:hAnsi="Times New Roman" w:cs="Times New Roman"/>
          <w:sz w:val="24"/>
          <w:szCs w:val="24"/>
        </w:rPr>
        <w:t>4</w:t>
      </w:r>
      <w:r w:rsidRPr="001F1CAB">
        <w:rPr>
          <w:rFonts w:ascii="Times New Roman" w:hAnsi="Times New Roman" w:cs="Times New Roman"/>
          <w:sz w:val="24"/>
          <w:szCs w:val="24"/>
        </w:rPr>
        <w:t xml:space="preserve"> </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b/>
          <w:sz w:val="24"/>
          <w:szCs w:val="24"/>
        </w:rPr>
        <w:t>ОСНОВНЫЕ ИТОГИ СОЦИАЛЬНО-ЭКОНОМИЧЕСКОЙ ДЕЯТЕЛЬНОСТИ</w:t>
      </w:r>
      <w:proofErr w:type="gramStart"/>
      <w:r w:rsidRPr="005F44CA">
        <w:rPr>
          <w:rFonts w:ascii="Times New Roman" w:hAnsi="Times New Roman" w:cs="Times New Roman"/>
          <w:sz w:val="24"/>
          <w:szCs w:val="24"/>
        </w:rPr>
        <w:t>…….</w:t>
      </w:r>
      <w:proofErr w:type="gramEnd"/>
      <w:r w:rsidR="00B36EB3">
        <w:rPr>
          <w:rFonts w:ascii="Times New Roman" w:hAnsi="Times New Roman" w:cs="Times New Roman"/>
          <w:sz w:val="24"/>
          <w:szCs w:val="24"/>
        </w:rPr>
        <w:t>7</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sz w:val="24"/>
          <w:szCs w:val="24"/>
        </w:rPr>
        <w:t>Основные параметры социально - экономического развития …………………………</w:t>
      </w:r>
      <w:proofErr w:type="gramStart"/>
      <w:r w:rsidRPr="005F44CA">
        <w:rPr>
          <w:rFonts w:ascii="Times New Roman" w:hAnsi="Times New Roman" w:cs="Times New Roman"/>
          <w:sz w:val="24"/>
          <w:szCs w:val="24"/>
        </w:rPr>
        <w:t>…….</w:t>
      </w:r>
      <w:proofErr w:type="gramEnd"/>
      <w:r w:rsidRPr="005F44CA">
        <w:rPr>
          <w:rFonts w:ascii="Times New Roman" w:hAnsi="Times New Roman" w:cs="Times New Roman"/>
          <w:sz w:val="24"/>
          <w:szCs w:val="24"/>
        </w:rPr>
        <w:t>.</w:t>
      </w:r>
      <w:r w:rsidR="00B36EB3">
        <w:rPr>
          <w:rFonts w:ascii="Times New Roman" w:hAnsi="Times New Roman" w:cs="Times New Roman"/>
          <w:sz w:val="24"/>
          <w:szCs w:val="24"/>
        </w:rPr>
        <w:t>7</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sz w:val="24"/>
          <w:szCs w:val="24"/>
        </w:rPr>
        <w:t>Рынок труда и уровень жизни ………………………………………………………………...</w:t>
      </w:r>
      <w:r w:rsidR="00B36EB3">
        <w:rPr>
          <w:rFonts w:ascii="Times New Roman" w:hAnsi="Times New Roman" w:cs="Times New Roman"/>
          <w:sz w:val="24"/>
          <w:szCs w:val="24"/>
        </w:rPr>
        <w:t>12</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sz w:val="24"/>
          <w:szCs w:val="24"/>
        </w:rPr>
        <w:t>Демографические показатели …………………………………………………………………</w:t>
      </w:r>
      <w:r w:rsidR="00B36EB3">
        <w:rPr>
          <w:rFonts w:ascii="Times New Roman" w:hAnsi="Times New Roman" w:cs="Times New Roman"/>
          <w:sz w:val="24"/>
          <w:szCs w:val="24"/>
        </w:rPr>
        <w:t>13</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sz w:val="24"/>
          <w:szCs w:val="24"/>
        </w:rPr>
        <w:t>Реализация муниципальных программ ………………………………………………</w:t>
      </w:r>
      <w:proofErr w:type="gramStart"/>
      <w:r w:rsidRPr="005F44CA">
        <w:rPr>
          <w:rFonts w:ascii="Times New Roman" w:hAnsi="Times New Roman" w:cs="Times New Roman"/>
          <w:sz w:val="24"/>
          <w:szCs w:val="24"/>
        </w:rPr>
        <w:t>…….</w:t>
      </w:r>
      <w:proofErr w:type="gramEnd"/>
      <w:r w:rsidRPr="005F44CA">
        <w:rPr>
          <w:rFonts w:ascii="Times New Roman" w:hAnsi="Times New Roman" w:cs="Times New Roman"/>
          <w:sz w:val="24"/>
          <w:szCs w:val="24"/>
        </w:rPr>
        <w:t>…</w:t>
      </w:r>
      <w:r w:rsidR="00B36EB3">
        <w:rPr>
          <w:rFonts w:ascii="Times New Roman" w:hAnsi="Times New Roman" w:cs="Times New Roman"/>
          <w:sz w:val="24"/>
          <w:szCs w:val="24"/>
        </w:rPr>
        <w:t>14</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sz w:val="24"/>
          <w:szCs w:val="24"/>
        </w:rPr>
        <w:t>Реализация Стратегии социально-экономического развития Ленского района ………...…</w:t>
      </w:r>
      <w:r w:rsidR="00B36EB3">
        <w:rPr>
          <w:rFonts w:ascii="Times New Roman" w:hAnsi="Times New Roman" w:cs="Times New Roman"/>
          <w:sz w:val="24"/>
          <w:szCs w:val="24"/>
        </w:rPr>
        <w:t>15</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sz w:val="24"/>
          <w:szCs w:val="24"/>
        </w:rPr>
        <w:t>Реализация национальных проектов …………………………………………………</w:t>
      </w:r>
      <w:proofErr w:type="gramStart"/>
      <w:r w:rsidRPr="005F44CA">
        <w:rPr>
          <w:rFonts w:ascii="Times New Roman" w:hAnsi="Times New Roman" w:cs="Times New Roman"/>
          <w:sz w:val="24"/>
          <w:szCs w:val="24"/>
        </w:rPr>
        <w:t>…….</w:t>
      </w:r>
      <w:proofErr w:type="gramEnd"/>
      <w:r w:rsidRPr="005F44CA">
        <w:rPr>
          <w:rFonts w:ascii="Times New Roman" w:hAnsi="Times New Roman" w:cs="Times New Roman"/>
          <w:sz w:val="24"/>
          <w:szCs w:val="24"/>
        </w:rPr>
        <w:t>…</w:t>
      </w:r>
      <w:r w:rsidR="00B36EB3">
        <w:rPr>
          <w:rFonts w:ascii="Times New Roman" w:hAnsi="Times New Roman" w:cs="Times New Roman"/>
          <w:sz w:val="24"/>
          <w:szCs w:val="24"/>
        </w:rPr>
        <w:t>18</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sz w:val="24"/>
          <w:szCs w:val="24"/>
        </w:rPr>
        <w:t>Бюджетная политика …………………………………………………………………</w:t>
      </w:r>
      <w:proofErr w:type="gramStart"/>
      <w:r w:rsidRPr="005F44CA">
        <w:rPr>
          <w:rFonts w:ascii="Times New Roman" w:hAnsi="Times New Roman" w:cs="Times New Roman"/>
          <w:sz w:val="24"/>
          <w:szCs w:val="24"/>
        </w:rPr>
        <w:t>…….</w:t>
      </w:r>
      <w:proofErr w:type="gramEnd"/>
      <w:r w:rsidRPr="005F44CA">
        <w:rPr>
          <w:rFonts w:ascii="Times New Roman" w:hAnsi="Times New Roman" w:cs="Times New Roman"/>
          <w:sz w:val="24"/>
          <w:szCs w:val="24"/>
        </w:rPr>
        <w:t>.…</w:t>
      </w:r>
      <w:r w:rsidR="00B36EB3">
        <w:rPr>
          <w:rFonts w:ascii="Times New Roman" w:hAnsi="Times New Roman" w:cs="Times New Roman"/>
          <w:sz w:val="24"/>
          <w:szCs w:val="24"/>
        </w:rPr>
        <w:t>19</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sz w:val="24"/>
          <w:szCs w:val="24"/>
        </w:rPr>
        <w:t>Регулирование цен и тарифов …………………………………………………………………</w:t>
      </w:r>
      <w:r w:rsidR="00B36EB3">
        <w:rPr>
          <w:rFonts w:ascii="Times New Roman" w:hAnsi="Times New Roman" w:cs="Times New Roman"/>
          <w:sz w:val="24"/>
          <w:szCs w:val="24"/>
        </w:rPr>
        <w:t>24</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sz w:val="24"/>
          <w:szCs w:val="24"/>
        </w:rPr>
        <w:t>Рынок товаров и услуг …………………………………………………………………………</w:t>
      </w:r>
      <w:r w:rsidR="00B36EB3">
        <w:rPr>
          <w:rFonts w:ascii="Times New Roman" w:hAnsi="Times New Roman" w:cs="Times New Roman"/>
          <w:sz w:val="24"/>
          <w:szCs w:val="24"/>
        </w:rPr>
        <w:t>25</w:t>
      </w:r>
    </w:p>
    <w:p w:rsidR="001F4092" w:rsidRPr="005F44CA" w:rsidRDefault="001F4092" w:rsidP="001F4092">
      <w:pPr>
        <w:spacing w:after="0" w:line="240" w:lineRule="auto"/>
        <w:rPr>
          <w:rFonts w:ascii="Times New Roman" w:hAnsi="Times New Roman" w:cs="Times New Roman"/>
          <w:sz w:val="24"/>
          <w:szCs w:val="24"/>
        </w:rPr>
      </w:pPr>
    </w:p>
    <w:p w:rsidR="001F4092" w:rsidRPr="005F44CA" w:rsidRDefault="001F4092" w:rsidP="001F4092">
      <w:pPr>
        <w:rPr>
          <w:rFonts w:ascii="Times New Roman" w:hAnsi="Times New Roman" w:cs="Times New Roman"/>
          <w:sz w:val="24"/>
          <w:szCs w:val="24"/>
        </w:rPr>
      </w:pPr>
      <w:r w:rsidRPr="005F44CA">
        <w:rPr>
          <w:rFonts w:ascii="Times New Roman" w:hAnsi="Times New Roman" w:cs="Times New Roman"/>
          <w:b/>
          <w:iCs/>
          <w:sz w:val="24"/>
          <w:szCs w:val="24"/>
        </w:rPr>
        <w:t xml:space="preserve">ОСУЩЕСТВЛЕНИЕ ЗАКУПОК ТОВАРОВ, РАБОТ, УСЛУГ ДЛЯ НУЖД АДМИНИСТРАЦИИ «ЛЕНСКИЙ РАЙОН» </w:t>
      </w:r>
      <w:r w:rsidRPr="005F44CA">
        <w:rPr>
          <w:rFonts w:ascii="Times New Roman" w:hAnsi="Times New Roman" w:cs="Times New Roman"/>
          <w:iCs/>
          <w:sz w:val="24"/>
          <w:szCs w:val="24"/>
        </w:rPr>
        <w:t>…………………………………</w:t>
      </w:r>
      <w:proofErr w:type="gramStart"/>
      <w:r w:rsidRPr="005F44CA">
        <w:rPr>
          <w:rFonts w:ascii="Times New Roman" w:hAnsi="Times New Roman" w:cs="Times New Roman"/>
          <w:iCs/>
          <w:sz w:val="24"/>
          <w:szCs w:val="24"/>
        </w:rPr>
        <w:t>…….</w:t>
      </w:r>
      <w:proofErr w:type="gramEnd"/>
      <w:r w:rsidRPr="005F44CA">
        <w:rPr>
          <w:rFonts w:ascii="Times New Roman" w:hAnsi="Times New Roman" w:cs="Times New Roman"/>
          <w:iCs/>
          <w:sz w:val="24"/>
          <w:szCs w:val="24"/>
        </w:rPr>
        <w:t>.……</w:t>
      </w:r>
      <w:r w:rsidR="00B36EB3">
        <w:rPr>
          <w:rFonts w:ascii="Times New Roman" w:hAnsi="Times New Roman" w:cs="Times New Roman"/>
          <w:iCs/>
          <w:sz w:val="24"/>
          <w:szCs w:val="24"/>
        </w:rPr>
        <w:t>26</w:t>
      </w:r>
    </w:p>
    <w:p w:rsidR="001F4092" w:rsidRPr="005F44CA" w:rsidRDefault="001F4092" w:rsidP="001F4092">
      <w:pPr>
        <w:spacing w:after="0" w:line="240" w:lineRule="auto"/>
        <w:rPr>
          <w:rFonts w:ascii="Times New Roman" w:hAnsi="Times New Roman" w:cs="Times New Roman"/>
          <w:b/>
          <w:sz w:val="24"/>
          <w:szCs w:val="24"/>
          <w:lang w:bidi="ru-RU"/>
        </w:rPr>
      </w:pPr>
      <w:r w:rsidRPr="005F44CA">
        <w:rPr>
          <w:rFonts w:ascii="Times New Roman" w:hAnsi="Times New Roman" w:cs="Times New Roman"/>
          <w:b/>
          <w:sz w:val="24"/>
          <w:szCs w:val="24"/>
          <w:lang w:bidi="ru-RU"/>
        </w:rPr>
        <w:t xml:space="preserve">РАЗВИТИЕ ПРЕДПРИНИМАТЕЛЬСТВА </w:t>
      </w:r>
      <w:r w:rsidRPr="005F44CA">
        <w:rPr>
          <w:rFonts w:ascii="Times New Roman" w:hAnsi="Times New Roman" w:cs="Times New Roman"/>
          <w:sz w:val="24"/>
          <w:szCs w:val="24"/>
          <w:lang w:bidi="ru-RU"/>
        </w:rPr>
        <w:t>…………………………………………</w:t>
      </w:r>
      <w:proofErr w:type="gramStart"/>
      <w:r w:rsidRPr="005F44CA">
        <w:rPr>
          <w:rFonts w:ascii="Times New Roman" w:hAnsi="Times New Roman" w:cs="Times New Roman"/>
          <w:sz w:val="24"/>
          <w:szCs w:val="24"/>
          <w:lang w:bidi="ru-RU"/>
        </w:rPr>
        <w:t>…….</w:t>
      </w:r>
      <w:proofErr w:type="gramEnd"/>
      <w:r w:rsidR="00B36EB3">
        <w:rPr>
          <w:rFonts w:ascii="Times New Roman" w:hAnsi="Times New Roman" w:cs="Times New Roman"/>
          <w:sz w:val="24"/>
          <w:szCs w:val="24"/>
          <w:lang w:bidi="ru-RU"/>
        </w:rPr>
        <w:t>29</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Муниципальный фонд поддержки малого и среднего предпринимательства ……</w:t>
      </w:r>
      <w:proofErr w:type="gramStart"/>
      <w:r w:rsidRPr="005F44CA">
        <w:rPr>
          <w:rFonts w:ascii="Times New Roman" w:hAnsi="Times New Roman" w:cs="Times New Roman"/>
          <w:sz w:val="24"/>
          <w:szCs w:val="24"/>
          <w:lang w:bidi="ru-RU"/>
        </w:rPr>
        <w:t>…….</w:t>
      </w:r>
      <w:proofErr w:type="gramEnd"/>
      <w:r w:rsidRPr="005F44CA">
        <w:rPr>
          <w:rFonts w:ascii="Times New Roman" w:hAnsi="Times New Roman" w:cs="Times New Roman"/>
          <w:sz w:val="24"/>
          <w:szCs w:val="24"/>
          <w:lang w:bidi="ru-RU"/>
        </w:rPr>
        <w:t>…</w:t>
      </w:r>
      <w:r w:rsidR="00B36EB3">
        <w:rPr>
          <w:rFonts w:ascii="Times New Roman" w:hAnsi="Times New Roman" w:cs="Times New Roman"/>
          <w:sz w:val="24"/>
          <w:szCs w:val="24"/>
          <w:lang w:bidi="ru-RU"/>
        </w:rPr>
        <w:t>31</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Бизнес-инкубатор………………………………………………………………………………</w:t>
      </w:r>
      <w:r w:rsidR="00B36EB3">
        <w:rPr>
          <w:rFonts w:ascii="Times New Roman" w:hAnsi="Times New Roman" w:cs="Times New Roman"/>
          <w:sz w:val="24"/>
          <w:szCs w:val="24"/>
          <w:lang w:bidi="ru-RU"/>
        </w:rPr>
        <w:t>32</w:t>
      </w:r>
    </w:p>
    <w:p w:rsidR="001F4092" w:rsidRPr="005F44CA" w:rsidRDefault="001F4092" w:rsidP="001F4092">
      <w:pPr>
        <w:spacing w:after="0" w:line="240" w:lineRule="auto"/>
        <w:rPr>
          <w:rFonts w:ascii="Times New Roman" w:hAnsi="Times New Roman" w:cs="Times New Roman"/>
          <w:sz w:val="24"/>
          <w:szCs w:val="24"/>
          <w:lang w:bidi="ru-RU"/>
        </w:rPr>
      </w:pP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b/>
          <w:sz w:val="24"/>
          <w:szCs w:val="24"/>
          <w:lang w:bidi="ru-RU"/>
        </w:rPr>
        <w:t xml:space="preserve">ТРАНСПОРТНАЯ ИНФРАСТРУКТУРА </w:t>
      </w:r>
      <w:r w:rsidRPr="005F44CA">
        <w:rPr>
          <w:rFonts w:ascii="Times New Roman" w:hAnsi="Times New Roman" w:cs="Times New Roman"/>
          <w:sz w:val="24"/>
          <w:szCs w:val="24"/>
          <w:lang w:bidi="ru-RU"/>
        </w:rPr>
        <w:t>………………………………………………...</w:t>
      </w:r>
      <w:r w:rsidR="00B36EB3">
        <w:rPr>
          <w:rFonts w:ascii="Times New Roman" w:hAnsi="Times New Roman" w:cs="Times New Roman"/>
          <w:sz w:val="24"/>
          <w:szCs w:val="24"/>
          <w:lang w:bidi="ru-RU"/>
        </w:rPr>
        <w:t>32</w:t>
      </w:r>
    </w:p>
    <w:p w:rsidR="001F4092" w:rsidRPr="005F44CA" w:rsidRDefault="001F4092" w:rsidP="001F4092">
      <w:pPr>
        <w:spacing w:after="0" w:line="240" w:lineRule="auto"/>
        <w:rPr>
          <w:rFonts w:ascii="Times New Roman" w:hAnsi="Times New Roman" w:cs="Times New Roman"/>
          <w:b/>
          <w:sz w:val="24"/>
          <w:szCs w:val="24"/>
          <w:lang w:bidi="ru-RU"/>
        </w:rPr>
      </w:pP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b/>
          <w:sz w:val="24"/>
          <w:szCs w:val="24"/>
          <w:lang w:bidi="ru-RU"/>
        </w:rPr>
        <w:t xml:space="preserve">СВЯЗЬ </w:t>
      </w:r>
      <w:r w:rsidRPr="005F44CA">
        <w:rPr>
          <w:rFonts w:ascii="Times New Roman" w:hAnsi="Times New Roman" w:cs="Times New Roman"/>
          <w:sz w:val="24"/>
          <w:szCs w:val="24"/>
          <w:lang w:bidi="ru-RU"/>
        </w:rPr>
        <w:t>……………………………………………………………………………………</w:t>
      </w:r>
      <w:proofErr w:type="gramStart"/>
      <w:r w:rsidRPr="005F44CA">
        <w:rPr>
          <w:rFonts w:ascii="Times New Roman" w:hAnsi="Times New Roman" w:cs="Times New Roman"/>
          <w:sz w:val="24"/>
          <w:szCs w:val="24"/>
          <w:lang w:bidi="ru-RU"/>
        </w:rPr>
        <w:t>…….</w:t>
      </w:r>
      <w:proofErr w:type="gramEnd"/>
      <w:r w:rsidR="00B36EB3">
        <w:rPr>
          <w:rFonts w:ascii="Times New Roman" w:hAnsi="Times New Roman" w:cs="Times New Roman"/>
          <w:sz w:val="24"/>
          <w:szCs w:val="24"/>
          <w:lang w:bidi="ru-RU"/>
        </w:rPr>
        <w:t>34</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Цифровое государственное управление ……………………………………………………...</w:t>
      </w:r>
      <w:r w:rsidR="00B36EB3">
        <w:rPr>
          <w:rFonts w:ascii="Times New Roman" w:hAnsi="Times New Roman" w:cs="Times New Roman"/>
          <w:sz w:val="24"/>
          <w:szCs w:val="24"/>
          <w:lang w:bidi="ru-RU"/>
        </w:rPr>
        <w:t>36</w:t>
      </w:r>
    </w:p>
    <w:p w:rsidR="001F4092" w:rsidRPr="005F44CA" w:rsidRDefault="001F4092" w:rsidP="001F4092">
      <w:pPr>
        <w:spacing w:after="0" w:line="240" w:lineRule="auto"/>
        <w:rPr>
          <w:rFonts w:ascii="Times New Roman" w:hAnsi="Times New Roman" w:cs="Times New Roman"/>
          <w:sz w:val="24"/>
          <w:szCs w:val="24"/>
          <w:lang w:bidi="ru-RU"/>
        </w:rPr>
      </w:pPr>
    </w:p>
    <w:p w:rsidR="001F4092" w:rsidRPr="005F44CA" w:rsidRDefault="001F4092" w:rsidP="001F4092">
      <w:pPr>
        <w:rPr>
          <w:rFonts w:ascii="Times New Roman" w:hAnsi="Times New Roman" w:cs="Times New Roman"/>
          <w:sz w:val="24"/>
          <w:szCs w:val="24"/>
          <w:lang w:bidi="ru-RU"/>
        </w:rPr>
      </w:pPr>
      <w:r w:rsidRPr="005F44CA">
        <w:rPr>
          <w:rFonts w:ascii="Times New Roman" w:hAnsi="Times New Roman" w:cs="Times New Roman"/>
          <w:b/>
          <w:sz w:val="24"/>
          <w:szCs w:val="24"/>
          <w:lang w:bidi="ru-RU"/>
        </w:rPr>
        <w:t xml:space="preserve">ЖИЛИЩНО- КОММУНАЛЬНОЕ ХОЗЯЙСТВО </w:t>
      </w:r>
      <w:r w:rsidRPr="005F44CA">
        <w:rPr>
          <w:rFonts w:ascii="Times New Roman" w:hAnsi="Times New Roman" w:cs="Times New Roman"/>
          <w:sz w:val="24"/>
          <w:szCs w:val="24"/>
          <w:lang w:bidi="ru-RU"/>
        </w:rPr>
        <w:t>…………………………………</w:t>
      </w:r>
      <w:proofErr w:type="gramStart"/>
      <w:r w:rsidRPr="005F44CA">
        <w:rPr>
          <w:rFonts w:ascii="Times New Roman" w:hAnsi="Times New Roman" w:cs="Times New Roman"/>
          <w:sz w:val="24"/>
          <w:szCs w:val="24"/>
          <w:lang w:bidi="ru-RU"/>
        </w:rPr>
        <w:t>…….</w:t>
      </w:r>
      <w:proofErr w:type="gramEnd"/>
      <w:r w:rsidR="00B36EB3">
        <w:rPr>
          <w:rFonts w:ascii="Times New Roman" w:hAnsi="Times New Roman" w:cs="Times New Roman"/>
          <w:sz w:val="24"/>
          <w:szCs w:val="24"/>
          <w:lang w:bidi="ru-RU"/>
        </w:rPr>
        <w:t>36</w:t>
      </w:r>
    </w:p>
    <w:p w:rsidR="001F4092" w:rsidRPr="005F44CA" w:rsidRDefault="001F4092" w:rsidP="001F4092">
      <w:pPr>
        <w:rPr>
          <w:rFonts w:ascii="Times New Roman" w:hAnsi="Times New Roman" w:cs="Times New Roman"/>
          <w:sz w:val="24"/>
          <w:szCs w:val="24"/>
          <w:lang w:bidi="ru-RU"/>
        </w:rPr>
      </w:pPr>
      <w:r w:rsidRPr="005F44CA">
        <w:rPr>
          <w:rFonts w:ascii="Times New Roman" w:hAnsi="Times New Roman" w:cs="Times New Roman"/>
          <w:b/>
          <w:sz w:val="24"/>
          <w:szCs w:val="24"/>
          <w:lang w:bidi="ru-RU"/>
        </w:rPr>
        <w:t xml:space="preserve">ГРАДОСТРОИТЕЛЬНАЯ ПОЛИТИКА </w:t>
      </w:r>
      <w:r w:rsidRPr="005F44CA">
        <w:rPr>
          <w:rFonts w:ascii="Times New Roman" w:hAnsi="Times New Roman" w:cs="Times New Roman"/>
          <w:sz w:val="24"/>
          <w:szCs w:val="24"/>
          <w:lang w:bidi="ru-RU"/>
        </w:rPr>
        <w:t>……………………………………</w:t>
      </w:r>
      <w:proofErr w:type="gramStart"/>
      <w:r w:rsidRPr="005F44CA">
        <w:rPr>
          <w:rFonts w:ascii="Times New Roman" w:hAnsi="Times New Roman" w:cs="Times New Roman"/>
          <w:sz w:val="24"/>
          <w:szCs w:val="24"/>
          <w:lang w:bidi="ru-RU"/>
        </w:rPr>
        <w:t>…….</w:t>
      </w:r>
      <w:proofErr w:type="gramEnd"/>
      <w:r w:rsidRPr="005F44CA">
        <w:rPr>
          <w:rFonts w:ascii="Times New Roman" w:hAnsi="Times New Roman" w:cs="Times New Roman"/>
          <w:sz w:val="24"/>
          <w:szCs w:val="24"/>
          <w:lang w:bidi="ru-RU"/>
        </w:rPr>
        <w:t>……….</w:t>
      </w:r>
      <w:r w:rsidR="00B36EB3">
        <w:rPr>
          <w:rFonts w:ascii="Times New Roman" w:hAnsi="Times New Roman" w:cs="Times New Roman"/>
          <w:sz w:val="24"/>
          <w:szCs w:val="24"/>
          <w:lang w:bidi="ru-RU"/>
        </w:rPr>
        <w:t>39</w:t>
      </w:r>
    </w:p>
    <w:p w:rsidR="001F4092" w:rsidRPr="005F44CA" w:rsidRDefault="001F4092" w:rsidP="001F4092">
      <w:pPr>
        <w:rPr>
          <w:rFonts w:ascii="Times New Roman" w:hAnsi="Times New Roman" w:cs="Times New Roman"/>
          <w:sz w:val="24"/>
          <w:szCs w:val="24"/>
          <w:lang w:bidi="ru-RU"/>
        </w:rPr>
      </w:pPr>
      <w:r w:rsidRPr="005F44CA">
        <w:rPr>
          <w:rFonts w:ascii="Times New Roman" w:hAnsi="Times New Roman" w:cs="Times New Roman"/>
          <w:b/>
          <w:sz w:val="24"/>
          <w:szCs w:val="24"/>
          <w:lang w:bidi="ru-RU"/>
        </w:rPr>
        <w:t xml:space="preserve">ДЕЯТЕЛЬНОСТЬ МБУ «ГРАНИТ» </w:t>
      </w:r>
      <w:r w:rsidRPr="005F44CA">
        <w:rPr>
          <w:rFonts w:ascii="Times New Roman" w:hAnsi="Times New Roman" w:cs="Times New Roman"/>
          <w:sz w:val="24"/>
          <w:szCs w:val="24"/>
          <w:lang w:bidi="ru-RU"/>
        </w:rPr>
        <w:t>……………………………………………</w:t>
      </w:r>
      <w:proofErr w:type="gramStart"/>
      <w:r w:rsidRPr="005F44CA">
        <w:rPr>
          <w:rFonts w:ascii="Times New Roman" w:hAnsi="Times New Roman" w:cs="Times New Roman"/>
          <w:sz w:val="24"/>
          <w:szCs w:val="24"/>
          <w:lang w:bidi="ru-RU"/>
        </w:rPr>
        <w:t>…….</w:t>
      </w:r>
      <w:proofErr w:type="gramEnd"/>
      <w:r w:rsidRPr="005F44CA">
        <w:rPr>
          <w:rFonts w:ascii="Times New Roman" w:hAnsi="Times New Roman" w:cs="Times New Roman"/>
          <w:sz w:val="24"/>
          <w:szCs w:val="24"/>
          <w:lang w:bidi="ru-RU"/>
        </w:rPr>
        <w:t>……</w:t>
      </w:r>
      <w:r w:rsidR="00B36EB3">
        <w:rPr>
          <w:rFonts w:ascii="Times New Roman" w:hAnsi="Times New Roman" w:cs="Times New Roman"/>
          <w:sz w:val="24"/>
          <w:szCs w:val="24"/>
          <w:lang w:bidi="ru-RU"/>
        </w:rPr>
        <w:t>42</w:t>
      </w:r>
    </w:p>
    <w:p w:rsidR="001F4092" w:rsidRPr="005F44CA" w:rsidRDefault="001F4092" w:rsidP="001F4092">
      <w:pPr>
        <w:rPr>
          <w:rFonts w:ascii="Times New Roman" w:hAnsi="Times New Roman" w:cs="Times New Roman"/>
          <w:sz w:val="24"/>
          <w:szCs w:val="24"/>
          <w:lang w:bidi="ru-RU"/>
        </w:rPr>
      </w:pPr>
      <w:r w:rsidRPr="005F44CA">
        <w:rPr>
          <w:rFonts w:ascii="Times New Roman" w:hAnsi="Times New Roman" w:cs="Times New Roman"/>
          <w:b/>
          <w:sz w:val="24"/>
          <w:szCs w:val="24"/>
          <w:lang w:bidi="ru-RU"/>
        </w:rPr>
        <w:t xml:space="preserve">УПРАВЛЕНИЕ МУНИЦИПАТЕЛЬНЫМ ИМУЩЕСТВОМ </w:t>
      </w:r>
      <w:r w:rsidRPr="005F44CA">
        <w:rPr>
          <w:rFonts w:ascii="Times New Roman" w:hAnsi="Times New Roman" w:cs="Times New Roman"/>
          <w:sz w:val="24"/>
          <w:szCs w:val="24"/>
          <w:lang w:bidi="ru-RU"/>
        </w:rPr>
        <w:t>…………………</w:t>
      </w:r>
      <w:proofErr w:type="gramStart"/>
      <w:r w:rsidRPr="005F44CA">
        <w:rPr>
          <w:rFonts w:ascii="Times New Roman" w:hAnsi="Times New Roman" w:cs="Times New Roman"/>
          <w:sz w:val="24"/>
          <w:szCs w:val="24"/>
          <w:lang w:bidi="ru-RU"/>
        </w:rPr>
        <w:t>…….</w:t>
      </w:r>
      <w:proofErr w:type="gramEnd"/>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45</w:t>
      </w:r>
    </w:p>
    <w:p w:rsidR="001F4092" w:rsidRPr="005F44CA" w:rsidRDefault="001F4092" w:rsidP="001F4092">
      <w:pPr>
        <w:spacing w:after="0" w:line="240" w:lineRule="auto"/>
        <w:rPr>
          <w:rFonts w:ascii="Times New Roman" w:hAnsi="Times New Roman" w:cs="Times New Roman"/>
          <w:b/>
          <w:sz w:val="24"/>
          <w:szCs w:val="24"/>
          <w:lang w:bidi="ru-RU"/>
        </w:rPr>
      </w:pPr>
      <w:r w:rsidRPr="005F44CA">
        <w:rPr>
          <w:rFonts w:ascii="Times New Roman" w:hAnsi="Times New Roman" w:cs="Times New Roman"/>
          <w:b/>
          <w:sz w:val="24"/>
          <w:szCs w:val="24"/>
          <w:lang w:bidi="ru-RU"/>
        </w:rPr>
        <w:t xml:space="preserve">ПРЕДУПРЕЖДЕНИЕ И ЛИКВИДАЦИЯ ПОСЛЕДСТВИЙ ЧРЕЗВЫЧАЙНЫХ СИТУАЦИЙ НА ТЕРРИТОРИИ ЛЕНСКОГО РАЙОНА </w:t>
      </w:r>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51</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ГО и ЧС …………………………………………………………………………………………</w:t>
      </w:r>
      <w:r w:rsidR="00B07F95">
        <w:rPr>
          <w:rFonts w:ascii="Times New Roman" w:hAnsi="Times New Roman" w:cs="Times New Roman"/>
          <w:sz w:val="24"/>
          <w:szCs w:val="24"/>
          <w:lang w:bidi="ru-RU"/>
        </w:rPr>
        <w:t>51</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Деятельность ЕДДС ……………………………………………………………………………</w:t>
      </w:r>
      <w:r w:rsidR="00B07F95">
        <w:rPr>
          <w:rFonts w:ascii="Times New Roman" w:hAnsi="Times New Roman" w:cs="Times New Roman"/>
          <w:sz w:val="24"/>
          <w:szCs w:val="24"/>
          <w:lang w:bidi="ru-RU"/>
        </w:rPr>
        <w:t>53</w:t>
      </w:r>
    </w:p>
    <w:p w:rsidR="001F4092" w:rsidRPr="005F44CA" w:rsidRDefault="001F4092" w:rsidP="001F4092">
      <w:pPr>
        <w:spacing w:after="0" w:line="240" w:lineRule="auto"/>
        <w:rPr>
          <w:rFonts w:ascii="Times New Roman" w:hAnsi="Times New Roman" w:cs="Times New Roman"/>
          <w:sz w:val="24"/>
          <w:szCs w:val="24"/>
          <w:lang w:bidi="ru-RU"/>
        </w:rPr>
      </w:pPr>
    </w:p>
    <w:p w:rsidR="001F4092" w:rsidRPr="005F44CA" w:rsidRDefault="001F4092" w:rsidP="001F4092">
      <w:pPr>
        <w:rPr>
          <w:rFonts w:ascii="Times New Roman" w:hAnsi="Times New Roman" w:cs="Times New Roman"/>
          <w:sz w:val="24"/>
          <w:szCs w:val="24"/>
          <w:lang w:bidi="ru-RU"/>
        </w:rPr>
      </w:pPr>
      <w:r w:rsidRPr="005F44CA">
        <w:rPr>
          <w:rFonts w:ascii="Times New Roman" w:hAnsi="Times New Roman" w:cs="Times New Roman"/>
          <w:b/>
          <w:sz w:val="24"/>
          <w:szCs w:val="24"/>
          <w:lang w:bidi="ru-RU"/>
        </w:rPr>
        <w:t>ОХРАНА ОКРУЖАЮЩЕЙ СРЕДЫ …</w:t>
      </w:r>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54</w:t>
      </w:r>
    </w:p>
    <w:p w:rsidR="001F4092" w:rsidRPr="005F44CA" w:rsidRDefault="001F4092" w:rsidP="001F4092">
      <w:pPr>
        <w:rPr>
          <w:rFonts w:ascii="Times New Roman" w:hAnsi="Times New Roman" w:cs="Times New Roman"/>
          <w:sz w:val="24"/>
          <w:szCs w:val="24"/>
          <w:lang w:bidi="ru-RU"/>
        </w:rPr>
      </w:pPr>
      <w:r w:rsidRPr="005F44CA">
        <w:rPr>
          <w:rFonts w:ascii="Times New Roman" w:hAnsi="Times New Roman" w:cs="Times New Roman"/>
          <w:b/>
          <w:sz w:val="24"/>
          <w:szCs w:val="24"/>
          <w:lang w:bidi="ru-RU"/>
        </w:rPr>
        <w:t xml:space="preserve">ОХРАНА ТРУДА </w:t>
      </w:r>
      <w:r w:rsidRPr="005F44CA">
        <w:rPr>
          <w:rFonts w:ascii="Times New Roman" w:hAnsi="Times New Roman" w:cs="Times New Roman"/>
          <w:sz w:val="24"/>
          <w:szCs w:val="24"/>
          <w:lang w:bidi="ru-RU"/>
        </w:rPr>
        <w:t>………………………………………………………………</w:t>
      </w:r>
      <w:proofErr w:type="gramStart"/>
      <w:r w:rsidRPr="005F44CA">
        <w:rPr>
          <w:rFonts w:ascii="Times New Roman" w:hAnsi="Times New Roman" w:cs="Times New Roman"/>
          <w:sz w:val="24"/>
          <w:szCs w:val="24"/>
          <w:lang w:bidi="ru-RU"/>
        </w:rPr>
        <w:t>…….</w:t>
      </w:r>
      <w:proofErr w:type="gramEnd"/>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55</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b/>
          <w:sz w:val="24"/>
          <w:szCs w:val="24"/>
          <w:lang w:bidi="ru-RU"/>
        </w:rPr>
        <w:t xml:space="preserve">СЕЛЬСКОЕ ХОЗЯЙСТВО </w:t>
      </w:r>
      <w:r w:rsidRPr="005F44CA">
        <w:rPr>
          <w:rFonts w:ascii="Times New Roman" w:hAnsi="Times New Roman" w:cs="Times New Roman"/>
          <w:sz w:val="24"/>
          <w:szCs w:val="24"/>
          <w:lang w:bidi="ru-RU"/>
        </w:rPr>
        <w:t>……………………………………………………………</w:t>
      </w:r>
      <w:proofErr w:type="gramStart"/>
      <w:r w:rsidRPr="005F44CA">
        <w:rPr>
          <w:rFonts w:ascii="Times New Roman" w:hAnsi="Times New Roman" w:cs="Times New Roman"/>
          <w:sz w:val="24"/>
          <w:szCs w:val="24"/>
          <w:lang w:bidi="ru-RU"/>
        </w:rPr>
        <w:t>…….</w:t>
      </w:r>
      <w:proofErr w:type="gramEnd"/>
      <w:r w:rsidR="00B07F95">
        <w:rPr>
          <w:rFonts w:ascii="Times New Roman" w:hAnsi="Times New Roman" w:cs="Times New Roman"/>
          <w:sz w:val="24"/>
          <w:szCs w:val="24"/>
          <w:lang w:bidi="ru-RU"/>
        </w:rPr>
        <w:t>56</w:t>
      </w:r>
    </w:p>
    <w:p w:rsidR="001F4092" w:rsidRPr="005F44CA" w:rsidRDefault="001F4092" w:rsidP="001F4092">
      <w:pPr>
        <w:spacing w:after="0" w:line="240" w:lineRule="auto"/>
        <w:rPr>
          <w:rFonts w:ascii="Times New Roman" w:hAnsi="Times New Roman" w:cs="Times New Roman"/>
          <w:b/>
          <w:sz w:val="24"/>
          <w:szCs w:val="24"/>
          <w:lang w:bidi="ru-RU"/>
        </w:rPr>
      </w:pPr>
    </w:p>
    <w:p w:rsidR="001F4092" w:rsidRPr="005F44CA" w:rsidRDefault="001F4092" w:rsidP="00474B3F">
      <w:pPr>
        <w:spacing w:after="0" w:line="240" w:lineRule="auto"/>
        <w:rPr>
          <w:rFonts w:ascii="Times New Roman" w:hAnsi="Times New Roman" w:cs="Times New Roman"/>
          <w:sz w:val="24"/>
          <w:szCs w:val="24"/>
          <w:lang w:bidi="ru-RU"/>
        </w:rPr>
      </w:pPr>
      <w:r w:rsidRPr="005F44CA">
        <w:rPr>
          <w:rFonts w:ascii="Times New Roman" w:hAnsi="Times New Roman" w:cs="Times New Roman"/>
          <w:b/>
          <w:sz w:val="24"/>
          <w:szCs w:val="24"/>
          <w:lang w:bidi="ru-RU"/>
        </w:rPr>
        <w:t xml:space="preserve">СОЦИАЛЬНАЯ ПОДДЕРЖКА ГРАЖДАН </w:t>
      </w:r>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59</w:t>
      </w:r>
    </w:p>
    <w:p w:rsidR="00474B3F" w:rsidRPr="005F44CA" w:rsidRDefault="00474B3F" w:rsidP="00474B3F">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Оказание помощи участникам С</w:t>
      </w:r>
      <w:r w:rsidR="00EC1A0D" w:rsidRPr="005F44CA">
        <w:rPr>
          <w:rFonts w:ascii="Times New Roman" w:hAnsi="Times New Roman" w:cs="Times New Roman"/>
          <w:sz w:val="24"/>
          <w:szCs w:val="24"/>
          <w:lang w:bidi="ru-RU"/>
        </w:rPr>
        <w:t>ВО и их семьям ………………………………………</w:t>
      </w:r>
      <w:proofErr w:type="gramStart"/>
      <w:r w:rsidR="00EC1A0D" w:rsidRPr="005F44CA">
        <w:rPr>
          <w:rFonts w:ascii="Times New Roman" w:hAnsi="Times New Roman" w:cs="Times New Roman"/>
          <w:sz w:val="24"/>
          <w:szCs w:val="24"/>
          <w:lang w:bidi="ru-RU"/>
        </w:rPr>
        <w:t>...</w:t>
      </w:r>
      <w:r w:rsidRPr="005F44CA">
        <w:rPr>
          <w:rFonts w:ascii="Times New Roman" w:hAnsi="Times New Roman" w:cs="Times New Roman"/>
          <w:sz w:val="24"/>
          <w:szCs w:val="24"/>
          <w:lang w:bidi="ru-RU"/>
        </w:rPr>
        <w:t>….</w:t>
      </w:r>
      <w:proofErr w:type="gramEnd"/>
      <w:r w:rsidR="00B07F95">
        <w:rPr>
          <w:rFonts w:ascii="Times New Roman" w:hAnsi="Times New Roman" w:cs="Times New Roman"/>
          <w:sz w:val="24"/>
          <w:szCs w:val="24"/>
          <w:lang w:bidi="ru-RU"/>
        </w:rPr>
        <w:t>60</w:t>
      </w:r>
    </w:p>
    <w:p w:rsidR="00474B3F" w:rsidRPr="005F44CA" w:rsidRDefault="00474B3F" w:rsidP="001F4092">
      <w:pPr>
        <w:spacing w:after="0"/>
        <w:rPr>
          <w:rFonts w:ascii="Times New Roman" w:hAnsi="Times New Roman" w:cs="Times New Roman"/>
          <w:b/>
          <w:sz w:val="24"/>
          <w:szCs w:val="24"/>
          <w:lang w:bidi="ru-RU"/>
        </w:rPr>
      </w:pPr>
    </w:p>
    <w:p w:rsidR="001F4092" w:rsidRPr="005F44CA" w:rsidRDefault="001F4092" w:rsidP="001F4092">
      <w:pPr>
        <w:spacing w:after="0"/>
        <w:rPr>
          <w:rFonts w:ascii="Times New Roman" w:hAnsi="Times New Roman" w:cs="Times New Roman"/>
          <w:b/>
          <w:sz w:val="24"/>
          <w:szCs w:val="24"/>
          <w:lang w:bidi="ru-RU"/>
        </w:rPr>
      </w:pPr>
      <w:r w:rsidRPr="005F44CA">
        <w:rPr>
          <w:rFonts w:ascii="Times New Roman" w:hAnsi="Times New Roman" w:cs="Times New Roman"/>
          <w:b/>
          <w:sz w:val="24"/>
          <w:szCs w:val="24"/>
          <w:lang w:bidi="ru-RU"/>
        </w:rPr>
        <w:t>ПРОФИЛАКТИКА ПРАВОНАРУШЕНИЙ</w:t>
      </w:r>
    </w:p>
    <w:p w:rsidR="001F4092" w:rsidRPr="005F44CA" w:rsidRDefault="001F4092" w:rsidP="001F4092">
      <w:pPr>
        <w:spacing w:after="0"/>
        <w:rPr>
          <w:rFonts w:ascii="Times New Roman" w:hAnsi="Times New Roman" w:cs="Times New Roman"/>
          <w:b/>
          <w:sz w:val="24"/>
          <w:szCs w:val="24"/>
          <w:lang w:bidi="ru-RU"/>
        </w:rPr>
      </w:pPr>
      <w:r w:rsidRPr="005F44CA">
        <w:rPr>
          <w:rFonts w:ascii="Times New Roman" w:hAnsi="Times New Roman" w:cs="Times New Roman"/>
          <w:b/>
          <w:sz w:val="24"/>
          <w:szCs w:val="24"/>
          <w:lang w:bidi="ru-RU"/>
        </w:rPr>
        <w:t xml:space="preserve">СРЕДИ НЕСОВЕРШЕННОЛЕТНИХ </w:t>
      </w:r>
      <w:r w:rsidRPr="005F44CA">
        <w:rPr>
          <w:rFonts w:ascii="Times New Roman" w:hAnsi="Times New Roman" w:cs="Times New Roman"/>
          <w:sz w:val="24"/>
          <w:szCs w:val="24"/>
          <w:lang w:bidi="ru-RU"/>
        </w:rPr>
        <w:t>………………………………………………</w:t>
      </w:r>
      <w:proofErr w:type="gramStart"/>
      <w:r w:rsidRPr="005F44CA">
        <w:rPr>
          <w:rFonts w:ascii="Times New Roman" w:hAnsi="Times New Roman" w:cs="Times New Roman"/>
          <w:sz w:val="24"/>
          <w:szCs w:val="24"/>
          <w:lang w:bidi="ru-RU"/>
        </w:rPr>
        <w:t>…….</w:t>
      </w:r>
      <w:proofErr w:type="gramEnd"/>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61</w:t>
      </w:r>
    </w:p>
    <w:p w:rsidR="00BB091D" w:rsidRPr="005F44CA" w:rsidRDefault="00BB091D" w:rsidP="001F4092">
      <w:pPr>
        <w:spacing w:after="0"/>
        <w:rPr>
          <w:rFonts w:ascii="Times New Roman" w:hAnsi="Times New Roman" w:cs="Times New Roman"/>
          <w:sz w:val="24"/>
          <w:szCs w:val="24"/>
          <w:lang w:bidi="ru-RU"/>
        </w:rPr>
        <w:sectPr w:rsidR="00BB091D" w:rsidRPr="005F44CA" w:rsidSect="00BB091D">
          <w:headerReference w:type="default" r:id="rId8"/>
          <w:pgSz w:w="11906" w:h="16838"/>
          <w:pgMar w:top="1134" w:right="850" w:bottom="1134" w:left="1701" w:header="708" w:footer="708" w:gutter="0"/>
          <w:pgNumType w:start="2"/>
          <w:cols w:space="708"/>
          <w:titlePg/>
          <w:docGrid w:linePitch="360"/>
        </w:sectPr>
      </w:pPr>
    </w:p>
    <w:p w:rsidR="001F4092" w:rsidRPr="005F44CA" w:rsidRDefault="001F4092" w:rsidP="001F4092">
      <w:pPr>
        <w:spacing w:after="0"/>
        <w:rPr>
          <w:rFonts w:ascii="Times New Roman" w:hAnsi="Times New Roman" w:cs="Times New Roman"/>
          <w:sz w:val="24"/>
          <w:szCs w:val="24"/>
          <w:lang w:bidi="ru-RU"/>
        </w:rPr>
      </w:pPr>
    </w:p>
    <w:p w:rsidR="001F4092" w:rsidRPr="005F44CA" w:rsidRDefault="001F4092" w:rsidP="001F4092">
      <w:pPr>
        <w:rPr>
          <w:rFonts w:ascii="Times New Roman" w:hAnsi="Times New Roman" w:cs="Times New Roman"/>
          <w:b/>
          <w:sz w:val="24"/>
          <w:szCs w:val="24"/>
          <w:lang w:bidi="ru-RU"/>
        </w:rPr>
      </w:pPr>
      <w:r w:rsidRPr="005F44CA">
        <w:rPr>
          <w:rFonts w:ascii="Times New Roman" w:hAnsi="Times New Roman" w:cs="Times New Roman"/>
          <w:b/>
          <w:sz w:val="24"/>
          <w:szCs w:val="24"/>
          <w:lang w:bidi="ru-RU"/>
        </w:rPr>
        <w:t xml:space="preserve">ОПЕКА И ПОПЕЧИТЕЛЬСТВО </w:t>
      </w:r>
      <w:r w:rsidRPr="005F44CA">
        <w:rPr>
          <w:rFonts w:ascii="Times New Roman" w:hAnsi="Times New Roman" w:cs="Times New Roman"/>
          <w:sz w:val="24"/>
          <w:szCs w:val="24"/>
          <w:lang w:bidi="ru-RU"/>
        </w:rPr>
        <w:t>…………………………………………………</w:t>
      </w:r>
      <w:proofErr w:type="gramStart"/>
      <w:r w:rsidRPr="005F44CA">
        <w:rPr>
          <w:rFonts w:ascii="Times New Roman" w:hAnsi="Times New Roman" w:cs="Times New Roman"/>
          <w:sz w:val="24"/>
          <w:szCs w:val="24"/>
          <w:lang w:bidi="ru-RU"/>
        </w:rPr>
        <w:t>…….</w:t>
      </w:r>
      <w:proofErr w:type="gramEnd"/>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63</w:t>
      </w:r>
    </w:p>
    <w:p w:rsidR="001F4092" w:rsidRPr="005F44CA" w:rsidRDefault="001F4092" w:rsidP="001F4092">
      <w:pPr>
        <w:rPr>
          <w:rFonts w:ascii="Times New Roman" w:hAnsi="Times New Roman" w:cs="Times New Roman"/>
          <w:sz w:val="24"/>
          <w:szCs w:val="24"/>
          <w:lang w:bidi="ru-RU"/>
        </w:rPr>
      </w:pPr>
      <w:r w:rsidRPr="005F44CA">
        <w:rPr>
          <w:rFonts w:ascii="Times New Roman" w:hAnsi="Times New Roman" w:cs="Times New Roman"/>
          <w:b/>
          <w:sz w:val="24"/>
          <w:szCs w:val="24"/>
          <w:lang w:bidi="ru-RU"/>
        </w:rPr>
        <w:t xml:space="preserve">РЕАЛИЗАЦИЯ ЖИЛИЩНОЙ ПОЛИТИКИ </w:t>
      </w:r>
      <w:r w:rsidRPr="005F44CA">
        <w:rPr>
          <w:rFonts w:ascii="Times New Roman" w:hAnsi="Times New Roman" w:cs="Times New Roman"/>
          <w:sz w:val="24"/>
          <w:szCs w:val="24"/>
          <w:lang w:bidi="ru-RU"/>
        </w:rPr>
        <w:t>……………………………………</w:t>
      </w:r>
      <w:proofErr w:type="gramStart"/>
      <w:r w:rsidRPr="005F44CA">
        <w:rPr>
          <w:rFonts w:ascii="Times New Roman" w:hAnsi="Times New Roman" w:cs="Times New Roman"/>
          <w:sz w:val="24"/>
          <w:szCs w:val="24"/>
          <w:lang w:bidi="ru-RU"/>
        </w:rPr>
        <w:t>…….</w:t>
      </w:r>
      <w:proofErr w:type="gramEnd"/>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65</w:t>
      </w:r>
    </w:p>
    <w:p w:rsidR="001F4092" w:rsidRPr="005F44CA" w:rsidRDefault="001F4092" w:rsidP="001F4092">
      <w:pPr>
        <w:spacing w:after="0" w:line="240" w:lineRule="auto"/>
        <w:rPr>
          <w:rFonts w:ascii="Times New Roman" w:hAnsi="Times New Roman" w:cs="Times New Roman"/>
          <w:b/>
          <w:sz w:val="24"/>
          <w:szCs w:val="24"/>
          <w:lang w:bidi="ru-RU"/>
        </w:rPr>
      </w:pPr>
      <w:r w:rsidRPr="005F44CA">
        <w:rPr>
          <w:rFonts w:ascii="Times New Roman" w:hAnsi="Times New Roman" w:cs="Times New Roman"/>
          <w:b/>
          <w:sz w:val="24"/>
          <w:szCs w:val="24"/>
          <w:lang w:bidi="ru-RU"/>
        </w:rPr>
        <w:t xml:space="preserve">ОБРАЗОВАНИЕ </w:t>
      </w:r>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68</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Дошкольное образование …………………………………………………………………...…</w:t>
      </w:r>
      <w:r w:rsidR="00B07F95">
        <w:rPr>
          <w:rFonts w:ascii="Times New Roman" w:hAnsi="Times New Roman" w:cs="Times New Roman"/>
          <w:sz w:val="24"/>
          <w:szCs w:val="24"/>
          <w:lang w:bidi="ru-RU"/>
        </w:rPr>
        <w:t>68</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Общее образование ………………………………………………………………………</w:t>
      </w:r>
      <w:proofErr w:type="gramStart"/>
      <w:r w:rsidRPr="005F44CA">
        <w:rPr>
          <w:rFonts w:ascii="Times New Roman" w:hAnsi="Times New Roman" w:cs="Times New Roman"/>
          <w:sz w:val="24"/>
          <w:szCs w:val="24"/>
          <w:lang w:bidi="ru-RU"/>
        </w:rPr>
        <w:t>…….</w:t>
      </w:r>
      <w:proofErr w:type="gramEnd"/>
      <w:r w:rsidR="00B07F95">
        <w:rPr>
          <w:rFonts w:ascii="Times New Roman" w:hAnsi="Times New Roman" w:cs="Times New Roman"/>
          <w:sz w:val="24"/>
          <w:szCs w:val="24"/>
          <w:lang w:bidi="ru-RU"/>
        </w:rPr>
        <w:t>69</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Летний труд и отдых ……………………………………………………………………</w:t>
      </w:r>
      <w:proofErr w:type="gramStart"/>
      <w:r w:rsidRPr="005F44CA">
        <w:rPr>
          <w:rFonts w:ascii="Times New Roman" w:hAnsi="Times New Roman" w:cs="Times New Roman"/>
          <w:sz w:val="24"/>
          <w:szCs w:val="24"/>
          <w:lang w:bidi="ru-RU"/>
        </w:rPr>
        <w:t>…….</w:t>
      </w:r>
      <w:proofErr w:type="gramEnd"/>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71</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 xml:space="preserve">Методическая </w:t>
      </w:r>
      <w:proofErr w:type="gramStart"/>
      <w:r w:rsidRPr="005F44CA">
        <w:rPr>
          <w:rFonts w:ascii="Times New Roman" w:hAnsi="Times New Roman" w:cs="Times New Roman"/>
          <w:sz w:val="24"/>
          <w:szCs w:val="24"/>
          <w:lang w:bidi="ru-RU"/>
        </w:rPr>
        <w:t>работа  …</w:t>
      </w:r>
      <w:proofErr w:type="gramEnd"/>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73</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Воспитательная и профилактическая работа ………………………………………………...</w:t>
      </w:r>
      <w:r w:rsidR="00B07F95">
        <w:rPr>
          <w:rFonts w:ascii="Times New Roman" w:hAnsi="Times New Roman" w:cs="Times New Roman"/>
          <w:sz w:val="24"/>
          <w:szCs w:val="24"/>
          <w:lang w:bidi="ru-RU"/>
        </w:rPr>
        <w:t>74</w:t>
      </w:r>
    </w:p>
    <w:p w:rsidR="001F4092" w:rsidRPr="005F44CA" w:rsidRDefault="001F4092" w:rsidP="001F4092">
      <w:pPr>
        <w:spacing w:after="0" w:line="240" w:lineRule="auto"/>
        <w:rPr>
          <w:rFonts w:ascii="Times New Roman" w:hAnsi="Times New Roman" w:cs="Times New Roman"/>
          <w:sz w:val="24"/>
          <w:szCs w:val="24"/>
          <w:lang w:bidi="ru-RU"/>
        </w:rPr>
      </w:pP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b/>
          <w:sz w:val="24"/>
          <w:szCs w:val="24"/>
          <w:lang w:bidi="ru-RU"/>
        </w:rPr>
        <w:t xml:space="preserve">ПОДДЕРЖКА ДЕЯТЕЛЬНОСТИ СОЦИАЛЬНО ОРИЕНТИРОВАННЫХ НЕКОММЕРЧЕСКИХ ОРГАНИЗАЦИЙ </w:t>
      </w:r>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75</w:t>
      </w:r>
    </w:p>
    <w:p w:rsidR="001F4092" w:rsidRPr="005F44CA" w:rsidRDefault="001F4092" w:rsidP="001F4092">
      <w:pPr>
        <w:spacing w:after="0" w:line="240" w:lineRule="auto"/>
        <w:rPr>
          <w:rFonts w:ascii="Times New Roman" w:hAnsi="Times New Roman" w:cs="Times New Roman"/>
          <w:b/>
          <w:sz w:val="24"/>
          <w:szCs w:val="24"/>
          <w:lang w:bidi="ru-RU"/>
        </w:rPr>
      </w:pP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b/>
          <w:sz w:val="24"/>
          <w:szCs w:val="24"/>
          <w:lang w:bidi="ru-RU"/>
        </w:rPr>
        <w:t xml:space="preserve">МОЛОДЕЖНАЯ И СЕМЕЙНАЯ ПОЛИТИКА </w:t>
      </w:r>
      <w:r w:rsidRPr="005F44CA">
        <w:rPr>
          <w:rFonts w:ascii="Times New Roman" w:hAnsi="Times New Roman" w:cs="Times New Roman"/>
          <w:sz w:val="24"/>
          <w:szCs w:val="24"/>
          <w:lang w:bidi="ru-RU"/>
        </w:rPr>
        <w:t>……………………………………</w:t>
      </w:r>
      <w:proofErr w:type="gramStart"/>
      <w:r w:rsidRPr="005F44CA">
        <w:rPr>
          <w:rFonts w:ascii="Times New Roman" w:hAnsi="Times New Roman" w:cs="Times New Roman"/>
          <w:sz w:val="24"/>
          <w:szCs w:val="24"/>
          <w:lang w:bidi="ru-RU"/>
        </w:rPr>
        <w:t>…….</w:t>
      </w:r>
      <w:proofErr w:type="gramEnd"/>
      <w:r w:rsidR="00B07F95">
        <w:rPr>
          <w:rFonts w:ascii="Times New Roman" w:hAnsi="Times New Roman" w:cs="Times New Roman"/>
          <w:sz w:val="24"/>
          <w:szCs w:val="24"/>
          <w:lang w:bidi="ru-RU"/>
        </w:rPr>
        <w:t>77</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Молодежная политика……………………………………………………………………</w:t>
      </w:r>
      <w:proofErr w:type="gramStart"/>
      <w:r w:rsidRPr="005F44CA">
        <w:rPr>
          <w:rFonts w:ascii="Times New Roman" w:hAnsi="Times New Roman" w:cs="Times New Roman"/>
          <w:sz w:val="24"/>
          <w:szCs w:val="24"/>
          <w:lang w:bidi="ru-RU"/>
        </w:rPr>
        <w:t>…….</w:t>
      </w:r>
      <w:proofErr w:type="gramEnd"/>
      <w:r w:rsidR="00B07F95">
        <w:rPr>
          <w:rFonts w:ascii="Times New Roman" w:hAnsi="Times New Roman" w:cs="Times New Roman"/>
          <w:sz w:val="24"/>
          <w:szCs w:val="24"/>
          <w:lang w:bidi="ru-RU"/>
        </w:rPr>
        <w:t>78</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Пропаганда здорового образа жизни ……………………………………………</w:t>
      </w:r>
      <w:proofErr w:type="gramStart"/>
      <w:r w:rsidRPr="005F44CA">
        <w:rPr>
          <w:rFonts w:ascii="Times New Roman" w:hAnsi="Times New Roman" w:cs="Times New Roman"/>
          <w:sz w:val="24"/>
          <w:szCs w:val="24"/>
          <w:lang w:bidi="ru-RU"/>
        </w:rPr>
        <w:t>…….</w:t>
      </w:r>
      <w:proofErr w:type="gramEnd"/>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79</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Патриотическое воспитание …………………………………………………………</w:t>
      </w:r>
      <w:proofErr w:type="gramStart"/>
      <w:r w:rsidRPr="005F44CA">
        <w:rPr>
          <w:rFonts w:ascii="Times New Roman" w:hAnsi="Times New Roman" w:cs="Times New Roman"/>
          <w:sz w:val="24"/>
          <w:szCs w:val="24"/>
          <w:lang w:bidi="ru-RU"/>
        </w:rPr>
        <w:t>…….</w:t>
      </w:r>
      <w:proofErr w:type="gramEnd"/>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80</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Семейная политика ………………………………………………………………………</w:t>
      </w:r>
      <w:proofErr w:type="gramStart"/>
      <w:r w:rsidRPr="005F44CA">
        <w:rPr>
          <w:rFonts w:ascii="Times New Roman" w:hAnsi="Times New Roman" w:cs="Times New Roman"/>
          <w:sz w:val="24"/>
          <w:szCs w:val="24"/>
          <w:lang w:bidi="ru-RU"/>
        </w:rPr>
        <w:t>…….</w:t>
      </w:r>
      <w:proofErr w:type="gramEnd"/>
      <w:r w:rsidR="00B07F95">
        <w:rPr>
          <w:rFonts w:ascii="Times New Roman" w:hAnsi="Times New Roman" w:cs="Times New Roman"/>
          <w:sz w:val="24"/>
          <w:szCs w:val="24"/>
          <w:lang w:bidi="ru-RU"/>
        </w:rPr>
        <w:t>81</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Работа кабинета психологической поддержки населения …………………………</w:t>
      </w:r>
      <w:proofErr w:type="gramStart"/>
      <w:r w:rsidRPr="005F44CA">
        <w:rPr>
          <w:rFonts w:ascii="Times New Roman" w:hAnsi="Times New Roman" w:cs="Times New Roman"/>
          <w:sz w:val="24"/>
          <w:szCs w:val="24"/>
          <w:lang w:bidi="ru-RU"/>
        </w:rPr>
        <w:t>…….</w:t>
      </w:r>
      <w:proofErr w:type="gramEnd"/>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82</w:t>
      </w:r>
    </w:p>
    <w:p w:rsidR="001F4092" w:rsidRPr="005F44CA" w:rsidRDefault="001F4092" w:rsidP="001F4092">
      <w:pPr>
        <w:spacing w:after="0" w:line="240" w:lineRule="auto"/>
        <w:rPr>
          <w:rFonts w:ascii="Times New Roman" w:hAnsi="Times New Roman" w:cs="Times New Roman"/>
          <w:sz w:val="24"/>
          <w:szCs w:val="24"/>
          <w:lang w:bidi="ru-RU"/>
        </w:rPr>
      </w:pPr>
    </w:p>
    <w:p w:rsidR="001F4092" w:rsidRPr="005F44CA" w:rsidRDefault="001F4092" w:rsidP="001F4092">
      <w:pPr>
        <w:rPr>
          <w:rFonts w:ascii="Times New Roman" w:hAnsi="Times New Roman" w:cs="Times New Roman"/>
          <w:sz w:val="24"/>
          <w:szCs w:val="24"/>
          <w:lang w:bidi="ru-RU"/>
        </w:rPr>
      </w:pPr>
      <w:r w:rsidRPr="005F44CA">
        <w:rPr>
          <w:rFonts w:ascii="Times New Roman" w:hAnsi="Times New Roman" w:cs="Times New Roman"/>
          <w:b/>
          <w:sz w:val="24"/>
          <w:szCs w:val="24"/>
          <w:lang w:bidi="ru-RU"/>
        </w:rPr>
        <w:t>РАЗВИТИЕ ФИЗИЧЕСКОЙ КУЛЬТУРЫ И СПОРТА …</w:t>
      </w:r>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83</w:t>
      </w:r>
    </w:p>
    <w:p w:rsidR="001F4092" w:rsidRPr="005F44CA" w:rsidRDefault="001F4092" w:rsidP="001F4092">
      <w:pPr>
        <w:spacing w:after="0" w:line="240" w:lineRule="auto"/>
        <w:rPr>
          <w:rFonts w:ascii="Times New Roman" w:hAnsi="Times New Roman" w:cs="Times New Roman"/>
          <w:b/>
          <w:sz w:val="24"/>
          <w:szCs w:val="24"/>
          <w:lang w:bidi="ru-RU"/>
        </w:rPr>
      </w:pPr>
      <w:r w:rsidRPr="005F44CA">
        <w:rPr>
          <w:rFonts w:ascii="Times New Roman" w:hAnsi="Times New Roman" w:cs="Times New Roman"/>
          <w:b/>
          <w:sz w:val="24"/>
          <w:szCs w:val="24"/>
          <w:lang w:bidi="ru-RU"/>
        </w:rPr>
        <w:t xml:space="preserve">КУЛЬТУРА </w:t>
      </w:r>
      <w:r w:rsidRPr="005F44CA">
        <w:rPr>
          <w:rFonts w:ascii="Times New Roman" w:hAnsi="Times New Roman" w:cs="Times New Roman"/>
          <w:sz w:val="24"/>
          <w:szCs w:val="24"/>
          <w:lang w:bidi="ru-RU"/>
        </w:rPr>
        <w:t>………………………………………………………</w:t>
      </w:r>
      <w:proofErr w:type="gramStart"/>
      <w:r w:rsidRPr="005F44CA">
        <w:rPr>
          <w:rFonts w:ascii="Times New Roman" w:hAnsi="Times New Roman" w:cs="Times New Roman"/>
          <w:sz w:val="24"/>
          <w:szCs w:val="24"/>
          <w:lang w:bidi="ru-RU"/>
        </w:rPr>
        <w:t>……</w:t>
      </w:r>
      <w:r w:rsidR="00EC1A0D" w:rsidRPr="005F44CA">
        <w:rPr>
          <w:rFonts w:ascii="Times New Roman" w:hAnsi="Times New Roman" w:cs="Times New Roman"/>
          <w:sz w:val="24"/>
          <w:szCs w:val="24"/>
          <w:lang w:bidi="ru-RU"/>
        </w:rPr>
        <w:t>.</w:t>
      </w:r>
      <w:proofErr w:type="gramEnd"/>
      <w:r w:rsidR="00EC1A0D" w:rsidRPr="005F44CA">
        <w:rPr>
          <w:rFonts w:ascii="Times New Roman" w:hAnsi="Times New Roman" w:cs="Times New Roman"/>
          <w:sz w:val="24"/>
          <w:szCs w:val="24"/>
          <w:lang w:bidi="ru-RU"/>
        </w:rPr>
        <w:t>.</w:t>
      </w:r>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86</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Организация культурно-досуговой деятельности ……………</w:t>
      </w:r>
      <w:proofErr w:type="gramStart"/>
      <w:r w:rsidRPr="005F44CA">
        <w:rPr>
          <w:rFonts w:ascii="Times New Roman" w:hAnsi="Times New Roman" w:cs="Times New Roman"/>
          <w:sz w:val="24"/>
          <w:szCs w:val="24"/>
          <w:lang w:bidi="ru-RU"/>
        </w:rPr>
        <w:t>……</w:t>
      </w:r>
      <w:r w:rsidR="00EC1A0D" w:rsidRPr="005F44CA">
        <w:rPr>
          <w:rFonts w:ascii="Times New Roman" w:hAnsi="Times New Roman" w:cs="Times New Roman"/>
          <w:sz w:val="24"/>
          <w:szCs w:val="24"/>
          <w:lang w:bidi="ru-RU"/>
        </w:rPr>
        <w:t>.</w:t>
      </w:r>
      <w:proofErr w:type="gramEnd"/>
      <w:r w:rsidR="00EC1A0D" w:rsidRPr="005F44CA">
        <w:rPr>
          <w:rFonts w:ascii="Times New Roman" w:hAnsi="Times New Roman" w:cs="Times New Roman"/>
          <w:sz w:val="24"/>
          <w:szCs w:val="24"/>
          <w:lang w:bidi="ru-RU"/>
        </w:rPr>
        <w:t>.</w:t>
      </w:r>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86</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Музейное дело ………………………………………………</w:t>
      </w:r>
      <w:proofErr w:type="gramStart"/>
      <w:r w:rsidRPr="005F44CA">
        <w:rPr>
          <w:rFonts w:ascii="Times New Roman" w:hAnsi="Times New Roman" w:cs="Times New Roman"/>
          <w:sz w:val="24"/>
          <w:szCs w:val="24"/>
          <w:lang w:bidi="ru-RU"/>
        </w:rPr>
        <w:t>……</w:t>
      </w:r>
      <w:r w:rsidR="00EC1A0D" w:rsidRPr="005F44CA">
        <w:rPr>
          <w:rFonts w:ascii="Times New Roman" w:hAnsi="Times New Roman" w:cs="Times New Roman"/>
          <w:sz w:val="24"/>
          <w:szCs w:val="24"/>
          <w:lang w:bidi="ru-RU"/>
        </w:rPr>
        <w:t>.</w:t>
      </w:r>
      <w:proofErr w:type="gramEnd"/>
      <w:r w:rsidR="00EC1A0D" w:rsidRPr="005F44CA">
        <w:rPr>
          <w:rFonts w:ascii="Times New Roman" w:hAnsi="Times New Roman" w:cs="Times New Roman"/>
          <w:sz w:val="24"/>
          <w:szCs w:val="24"/>
          <w:lang w:bidi="ru-RU"/>
        </w:rPr>
        <w:t>.</w:t>
      </w:r>
      <w:r w:rsidRPr="005F44CA">
        <w:rPr>
          <w:rFonts w:ascii="Times New Roman" w:hAnsi="Times New Roman" w:cs="Times New Roman"/>
          <w:sz w:val="24"/>
          <w:szCs w:val="24"/>
          <w:lang w:bidi="ru-RU"/>
        </w:rPr>
        <w:t>…………………………...</w:t>
      </w:r>
      <w:r w:rsidR="00B07F95">
        <w:rPr>
          <w:rFonts w:ascii="Times New Roman" w:hAnsi="Times New Roman" w:cs="Times New Roman"/>
          <w:sz w:val="24"/>
          <w:szCs w:val="24"/>
          <w:lang w:bidi="ru-RU"/>
        </w:rPr>
        <w:t>88</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Православная культура …………………………………</w:t>
      </w:r>
      <w:proofErr w:type="gramStart"/>
      <w:r w:rsidRPr="005F44CA">
        <w:rPr>
          <w:rFonts w:ascii="Times New Roman" w:hAnsi="Times New Roman" w:cs="Times New Roman"/>
          <w:sz w:val="24"/>
          <w:szCs w:val="24"/>
          <w:lang w:bidi="ru-RU"/>
        </w:rPr>
        <w:t>……</w:t>
      </w:r>
      <w:r w:rsidR="00EC1A0D" w:rsidRPr="005F44CA">
        <w:rPr>
          <w:rFonts w:ascii="Times New Roman" w:hAnsi="Times New Roman" w:cs="Times New Roman"/>
          <w:sz w:val="24"/>
          <w:szCs w:val="24"/>
          <w:lang w:bidi="ru-RU"/>
        </w:rPr>
        <w:t>.</w:t>
      </w:r>
      <w:proofErr w:type="gramEnd"/>
      <w:r w:rsidRPr="005F44CA">
        <w:rPr>
          <w:rFonts w:ascii="Times New Roman" w:hAnsi="Times New Roman" w:cs="Times New Roman"/>
          <w:sz w:val="24"/>
          <w:szCs w:val="24"/>
          <w:lang w:bidi="ru-RU"/>
        </w:rPr>
        <w:t>……………………</w:t>
      </w:r>
      <w:r w:rsidR="00EC1A0D" w:rsidRPr="005F44CA">
        <w:rPr>
          <w:rFonts w:ascii="Times New Roman" w:hAnsi="Times New Roman" w:cs="Times New Roman"/>
          <w:sz w:val="24"/>
          <w:szCs w:val="24"/>
          <w:lang w:bidi="ru-RU"/>
        </w:rPr>
        <w:t>.</w:t>
      </w:r>
      <w:r w:rsidRPr="005F44CA">
        <w:rPr>
          <w:rFonts w:ascii="Times New Roman" w:hAnsi="Times New Roman" w:cs="Times New Roman"/>
          <w:sz w:val="24"/>
          <w:szCs w:val="24"/>
          <w:lang w:bidi="ru-RU"/>
        </w:rPr>
        <w:t>…………</w:t>
      </w:r>
      <w:r w:rsidR="00E918D3">
        <w:rPr>
          <w:rFonts w:ascii="Times New Roman" w:hAnsi="Times New Roman" w:cs="Times New Roman"/>
          <w:sz w:val="24"/>
          <w:szCs w:val="24"/>
          <w:lang w:bidi="ru-RU"/>
        </w:rPr>
        <w:t>89</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Библиотечное дело …………………………………………</w:t>
      </w:r>
      <w:proofErr w:type="gramStart"/>
      <w:r w:rsidRPr="005F44CA">
        <w:rPr>
          <w:rFonts w:ascii="Times New Roman" w:hAnsi="Times New Roman" w:cs="Times New Roman"/>
          <w:sz w:val="24"/>
          <w:szCs w:val="24"/>
          <w:lang w:bidi="ru-RU"/>
        </w:rPr>
        <w:t>……</w:t>
      </w:r>
      <w:r w:rsidR="00EC1A0D" w:rsidRPr="005F44CA">
        <w:rPr>
          <w:rFonts w:ascii="Times New Roman" w:hAnsi="Times New Roman" w:cs="Times New Roman"/>
          <w:sz w:val="24"/>
          <w:szCs w:val="24"/>
          <w:lang w:bidi="ru-RU"/>
        </w:rPr>
        <w:t>.</w:t>
      </w:r>
      <w:proofErr w:type="gramEnd"/>
      <w:r w:rsidR="00EC1A0D" w:rsidRPr="005F44CA">
        <w:rPr>
          <w:rFonts w:ascii="Times New Roman" w:hAnsi="Times New Roman" w:cs="Times New Roman"/>
          <w:sz w:val="24"/>
          <w:szCs w:val="24"/>
          <w:lang w:bidi="ru-RU"/>
        </w:rPr>
        <w:t>.</w:t>
      </w:r>
      <w:r w:rsidR="00E918D3">
        <w:rPr>
          <w:rFonts w:ascii="Times New Roman" w:hAnsi="Times New Roman" w:cs="Times New Roman"/>
          <w:sz w:val="24"/>
          <w:szCs w:val="24"/>
          <w:lang w:bidi="ru-RU"/>
        </w:rPr>
        <w:t>…………………………...</w:t>
      </w:r>
      <w:r w:rsidRPr="005F44CA">
        <w:rPr>
          <w:rFonts w:ascii="Times New Roman" w:hAnsi="Times New Roman" w:cs="Times New Roman"/>
          <w:sz w:val="24"/>
          <w:szCs w:val="24"/>
          <w:lang w:bidi="ru-RU"/>
        </w:rPr>
        <w:t xml:space="preserve"> </w:t>
      </w:r>
      <w:r w:rsidR="00E918D3">
        <w:rPr>
          <w:rFonts w:ascii="Times New Roman" w:hAnsi="Times New Roman" w:cs="Times New Roman"/>
          <w:sz w:val="24"/>
          <w:szCs w:val="24"/>
          <w:lang w:bidi="ru-RU"/>
        </w:rPr>
        <w:t>90</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Детская школа искусств …………………………………</w:t>
      </w:r>
      <w:proofErr w:type="gramStart"/>
      <w:r w:rsidRPr="005F44CA">
        <w:rPr>
          <w:rFonts w:ascii="Times New Roman" w:hAnsi="Times New Roman" w:cs="Times New Roman"/>
          <w:sz w:val="24"/>
          <w:szCs w:val="24"/>
          <w:lang w:bidi="ru-RU"/>
        </w:rPr>
        <w:t>……</w:t>
      </w:r>
      <w:r w:rsidR="00EC1A0D" w:rsidRPr="005F44CA">
        <w:rPr>
          <w:rFonts w:ascii="Times New Roman" w:hAnsi="Times New Roman" w:cs="Times New Roman"/>
          <w:sz w:val="24"/>
          <w:szCs w:val="24"/>
          <w:lang w:bidi="ru-RU"/>
        </w:rPr>
        <w:t>.</w:t>
      </w:r>
      <w:proofErr w:type="gramEnd"/>
      <w:r w:rsidR="00EC1A0D" w:rsidRPr="005F44CA">
        <w:rPr>
          <w:rFonts w:ascii="Times New Roman" w:hAnsi="Times New Roman" w:cs="Times New Roman"/>
          <w:sz w:val="24"/>
          <w:szCs w:val="24"/>
          <w:lang w:bidi="ru-RU"/>
        </w:rPr>
        <w:t>.</w:t>
      </w:r>
      <w:r w:rsidRPr="005F44CA">
        <w:rPr>
          <w:rFonts w:ascii="Times New Roman" w:hAnsi="Times New Roman" w:cs="Times New Roman"/>
          <w:sz w:val="24"/>
          <w:szCs w:val="24"/>
          <w:lang w:bidi="ru-RU"/>
        </w:rPr>
        <w:t>…………………………...…</w:t>
      </w:r>
      <w:r w:rsidR="00E918D3">
        <w:rPr>
          <w:rFonts w:ascii="Times New Roman" w:hAnsi="Times New Roman" w:cs="Times New Roman"/>
          <w:sz w:val="24"/>
          <w:szCs w:val="24"/>
          <w:lang w:bidi="ru-RU"/>
        </w:rPr>
        <w:t>92</w:t>
      </w: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sz w:val="24"/>
          <w:szCs w:val="24"/>
          <w:lang w:bidi="ru-RU"/>
        </w:rPr>
        <w:t>Укрепление межнационального и межконфессионального согласия …</w:t>
      </w:r>
      <w:proofErr w:type="gramStart"/>
      <w:r w:rsidRPr="005F44CA">
        <w:rPr>
          <w:rFonts w:ascii="Times New Roman" w:hAnsi="Times New Roman" w:cs="Times New Roman"/>
          <w:sz w:val="24"/>
          <w:szCs w:val="24"/>
          <w:lang w:bidi="ru-RU"/>
        </w:rPr>
        <w:t>……</w:t>
      </w:r>
      <w:r w:rsidR="00EC1A0D" w:rsidRPr="005F44CA">
        <w:rPr>
          <w:rFonts w:ascii="Times New Roman" w:hAnsi="Times New Roman" w:cs="Times New Roman"/>
          <w:sz w:val="24"/>
          <w:szCs w:val="24"/>
          <w:lang w:bidi="ru-RU"/>
        </w:rPr>
        <w:t>.</w:t>
      </w:r>
      <w:proofErr w:type="gramEnd"/>
      <w:r w:rsidR="00EC1A0D" w:rsidRPr="005F44CA">
        <w:rPr>
          <w:rFonts w:ascii="Times New Roman" w:hAnsi="Times New Roman" w:cs="Times New Roman"/>
          <w:sz w:val="24"/>
          <w:szCs w:val="24"/>
          <w:lang w:bidi="ru-RU"/>
        </w:rPr>
        <w:t>.</w:t>
      </w:r>
      <w:r w:rsidRPr="005F44CA">
        <w:rPr>
          <w:rFonts w:ascii="Times New Roman" w:hAnsi="Times New Roman" w:cs="Times New Roman"/>
          <w:sz w:val="24"/>
          <w:szCs w:val="24"/>
          <w:lang w:bidi="ru-RU"/>
        </w:rPr>
        <w:t>…………….</w:t>
      </w:r>
      <w:r w:rsidR="00E918D3">
        <w:rPr>
          <w:rFonts w:ascii="Times New Roman" w:hAnsi="Times New Roman" w:cs="Times New Roman"/>
          <w:sz w:val="24"/>
          <w:szCs w:val="24"/>
          <w:lang w:bidi="ru-RU"/>
        </w:rPr>
        <w:t>93</w:t>
      </w:r>
    </w:p>
    <w:p w:rsidR="001F4092" w:rsidRPr="005F44CA" w:rsidRDefault="001F4092" w:rsidP="001F4092">
      <w:pPr>
        <w:spacing w:after="0" w:line="240" w:lineRule="auto"/>
        <w:rPr>
          <w:rFonts w:ascii="Times New Roman" w:hAnsi="Times New Roman" w:cs="Times New Roman"/>
          <w:b/>
          <w:sz w:val="24"/>
          <w:szCs w:val="24"/>
          <w:lang w:bidi="ru-RU"/>
        </w:rPr>
      </w:pPr>
    </w:p>
    <w:p w:rsidR="001F4092" w:rsidRPr="005F44CA" w:rsidRDefault="001F4092" w:rsidP="001F4092">
      <w:pPr>
        <w:spacing w:after="0" w:line="240" w:lineRule="auto"/>
        <w:rPr>
          <w:rFonts w:ascii="Times New Roman" w:hAnsi="Times New Roman" w:cs="Times New Roman"/>
          <w:sz w:val="24"/>
          <w:szCs w:val="24"/>
          <w:lang w:bidi="ru-RU"/>
        </w:rPr>
      </w:pPr>
      <w:r w:rsidRPr="005F44CA">
        <w:rPr>
          <w:rFonts w:ascii="Times New Roman" w:hAnsi="Times New Roman" w:cs="Times New Roman"/>
          <w:b/>
          <w:sz w:val="24"/>
          <w:szCs w:val="24"/>
          <w:lang w:bidi="ru-RU"/>
        </w:rPr>
        <w:t xml:space="preserve">ЗДРАВООХРАНЕНИЕ </w:t>
      </w:r>
      <w:r w:rsidRPr="005F44CA">
        <w:rPr>
          <w:rFonts w:ascii="Times New Roman" w:hAnsi="Times New Roman" w:cs="Times New Roman"/>
          <w:sz w:val="24"/>
          <w:szCs w:val="24"/>
          <w:lang w:bidi="ru-RU"/>
        </w:rPr>
        <w:t>………………………</w:t>
      </w:r>
      <w:proofErr w:type="gramStart"/>
      <w:r w:rsidRPr="005F44CA">
        <w:rPr>
          <w:rFonts w:ascii="Times New Roman" w:hAnsi="Times New Roman" w:cs="Times New Roman"/>
          <w:sz w:val="24"/>
          <w:szCs w:val="24"/>
          <w:lang w:bidi="ru-RU"/>
        </w:rPr>
        <w:t>……</w:t>
      </w:r>
      <w:r w:rsidR="00EC1A0D" w:rsidRPr="005F44CA">
        <w:rPr>
          <w:rFonts w:ascii="Times New Roman" w:hAnsi="Times New Roman" w:cs="Times New Roman"/>
          <w:sz w:val="24"/>
          <w:szCs w:val="24"/>
          <w:lang w:bidi="ru-RU"/>
        </w:rPr>
        <w:t>.</w:t>
      </w:r>
      <w:proofErr w:type="gramEnd"/>
      <w:r w:rsidR="00EC1A0D" w:rsidRPr="005F44CA">
        <w:rPr>
          <w:rFonts w:ascii="Times New Roman" w:hAnsi="Times New Roman" w:cs="Times New Roman"/>
          <w:sz w:val="24"/>
          <w:szCs w:val="24"/>
          <w:lang w:bidi="ru-RU"/>
        </w:rPr>
        <w:t>.</w:t>
      </w:r>
      <w:r w:rsidRPr="005F44CA">
        <w:rPr>
          <w:rFonts w:ascii="Times New Roman" w:hAnsi="Times New Roman" w:cs="Times New Roman"/>
          <w:sz w:val="24"/>
          <w:szCs w:val="24"/>
          <w:lang w:bidi="ru-RU"/>
        </w:rPr>
        <w:t>………………………………….…</w:t>
      </w:r>
      <w:r w:rsidR="00E918D3">
        <w:rPr>
          <w:rFonts w:ascii="Times New Roman" w:hAnsi="Times New Roman" w:cs="Times New Roman"/>
          <w:sz w:val="24"/>
          <w:szCs w:val="24"/>
          <w:lang w:bidi="ru-RU"/>
        </w:rPr>
        <w:t>…</w:t>
      </w:r>
      <w:r w:rsidR="00E7350F" w:rsidRPr="005F44CA">
        <w:rPr>
          <w:rFonts w:ascii="Times New Roman" w:hAnsi="Times New Roman" w:cs="Times New Roman"/>
          <w:sz w:val="24"/>
          <w:szCs w:val="24"/>
          <w:lang w:bidi="ru-RU"/>
        </w:rPr>
        <w:t>.</w:t>
      </w:r>
      <w:r w:rsidR="00E918D3">
        <w:rPr>
          <w:rFonts w:ascii="Times New Roman" w:hAnsi="Times New Roman" w:cs="Times New Roman"/>
          <w:sz w:val="24"/>
          <w:szCs w:val="24"/>
          <w:lang w:bidi="ru-RU"/>
        </w:rPr>
        <w:t>94</w:t>
      </w:r>
    </w:p>
    <w:p w:rsidR="001F4092" w:rsidRPr="005F44CA" w:rsidRDefault="001F4092" w:rsidP="001F4092">
      <w:pPr>
        <w:spacing w:after="0" w:line="240" w:lineRule="auto"/>
        <w:rPr>
          <w:rFonts w:ascii="Times New Roman" w:hAnsi="Times New Roman" w:cs="Times New Roman"/>
          <w:b/>
          <w:sz w:val="24"/>
          <w:szCs w:val="24"/>
          <w:lang w:bidi="ru-RU"/>
        </w:rPr>
      </w:pPr>
    </w:p>
    <w:p w:rsidR="001F4092" w:rsidRPr="005F44CA" w:rsidRDefault="001F4092" w:rsidP="001F4092">
      <w:pPr>
        <w:rPr>
          <w:rFonts w:ascii="Times New Roman" w:hAnsi="Times New Roman" w:cs="Times New Roman"/>
          <w:sz w:val="24"/>
          <w:szCs w:val="24"/>
        </w:rPr>
      </w:pPr>
      <w:r w:rsidRPr="005F44CA">
        <w:rPr>
          <w:rFonts w:ascii="Times New Roman" w:hAnsi="Times New Roman" w:cs="Times New Roman"/>
          <w:b/>
          <w:sz w:val="24"/>
          <w:szCs w:val="24"/>
        </w:rPr>
        <w:t xml:space="preserve">ДЕЯТЕЛЬНОСТЬ МУНИЦИПАЛЬНОГО АРХИВА </w:t>
      </w:r>
      <w:r w:rsidRPr="005F44CA">
        <w:rPr>
          <w:rFonts w:ascii="Times New Roman" w:hAnsi="Times New Roman" w:cs="Times New Roman"/>
          <w:sz w:val="24"/>
          <w:szCs w:val="24"/>
        </w:rPr>
        <w:t>……………</w:t>
      </w:r>
      <w:proofErr w:type="gramStart"/>
      <w:r w:rsidRPr="005F44CA">
        <w:rPr>
          <w:rFonts w:ascii="Times New Roman" w:hAnsi="Times New Roman" w:cs="Times New Roman"/>
          <w:sz w:val="24"/>
          <w:szCs w:val="24"/>
        </w:rPr>
        <w:t>……</w:t>
      </w:r>
      <w:r w:rsidR="00EC1A0D" w:rsidRPr="005F44CA">
        <w:rPr>
          <w:rFonts w:ascii="Times New Roman" w:hAnsi="Times New Roman" w:cs="Times New Roman"/>
          <w:sz w:val="24"/>
          <w:szCs w:val="24"/>
        </w:rPr>
        <w:t>.</w:t>
      </w:r>
      <w:proofErr w:type="gramEnd"/>
      <w:r w:rsidR="00EC1A0D" w:rsidRPr="005F44CA">
        <w:rPr>
          <w:rFonts w:ascii="Times New Roman" w:hAnsi="Times New Roman" w:cs="Times New Roman"/>
          <w:sz w:val="24"/>
          <w:szCs w:val="24"/>
        </w:rPr>
        <w:t>.</w:t>
      </w:r>
      <w:r w:rsidRPr="005F44CA">
        <w:rPr>
          <w:rFonts w:ascii="Times New Roman" w:hAnsi="Times New Roman" w:cs="Times New Roman"/>
          <w:sz w:val="24"/>
          <w:szCs w:val="24"/>
        </w:rPr>
        <w:t>……………….</w:t>
      </w:r>
      <w:r w:rsidR="00E918D3">
        <w:rPr>
          <w:rFonts w:ascii="Times New Roman" w:hAnsi="Times New Roman" w:cs="Times New Roman"/>
          <w:sz w:val="24"/>
          <w:szCs w:val="24"/>
        </w:rPr>
        <w:t>95</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b/>
          <w:sz w:val="24"/>
          <w:szCs w:val="24"/>
        </w:rPr>
        <w:t xml:space="preserve">ДЕЯТЕЛЬНОСТЬ РАЙОННОЙ АДМИНИСТРАЦИИ </w:t>
      </w:r>
      <w:r w:rsidRPr="005F44CA">
        <w:rPr>
          <w:rFonts w:ascii="Times New Roman" w:hAnsi="Times New Roman" w:cs="Times New Roman"/>
          <w:sz w:val="24"/>
          <w:szCs w:val="24"/>
        </w:rPr>
        <w:t>…………………………</w:t>
      </w:r>
      <w:proofErr w:type="gramStart"/>
      <w:r w:rsidRPr="005F44CA">
        <w:rPr>
          <w:rFonts w:ascii="Times New Roman" w:hAnsi="Times New Roman" w:cs="Times New Roman"/>
          <w:sz w:val="24"/>
          <w:szCs w:val="24"/>
        </w:rPr>
        <w:t>…</w:t>
      </w:r>
      <w:r w:rsidR="00E918D3">
        <w:rPr>
          <w:rFonts w:ascii="Times New Roman" w:hAnsi="Times New Roman" w:cs="Times New Roman"/>
          <w:sz w:val="24"/>
          <w:szCs w:val="24"/>
        </w:rPr>
        <w:t>..</w:t>
      </w:r>
      <w:r w:rsidRPr="005F44CA">
        <w:rPr>
          <w:rFonts w:ascii="Times New Roman" w:hAnsi="Times New Roman" w:cs="Times New Roman"/>
          <w:sz w:val="24"/>
          <w:szCs w:val="24"/>
        </w:rPr>
        <w:t>..</w:t>
      </w:r>
      <w:proofErr w:type="gramEnd"/>
      <w:r w:rsidRPr="005F44CA">
        <w:rPr>
          <w:rFonts w:ascii="Times New Roman" w:hAnsi="Times New Roman" w:cs="Times New Roman"/>
          <w:sz w:val="24"/>
          <w:szCs w:val="24"/>
        </w:rPr>
        <w:t>…</w:t>
      </w:r>
      <w:r w:rsidR="00E918D3">
        <w:rPr>
          <w:rFonts w:ascii="Times New Roman" w:hAnsi="Times New Roman" w:cs="Times New Roman"/>
          <w:sz w:val="24"/>
          <w:szCs w:val="24"/>
        </w:rPr>
        <w:t>97</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sz w:val="24"/>
          <w:szCs w:val="24"/>
        </w:rPr>
        <w:t>Кадровая работа …………………………………………………………………………</w:t>
      </w:r>
      <w:proofErr w:type="gramStart"/>
      <w:r w:rsidRPr="005F44CA">
        <w:rPr>
          <w:rFonts w:ascii="Times New Roman" w:hAnsi="Times New Roman" w:cs="Times New Roman"/>
          <w:sz w:val="24"/>
          <w:szCs w:val="24"/>
        </w:rPr>
        <w:t>……</w:t>
      </w:r>
      <w:r w:rsidR="00E918D3">
        <w:rPr>
          <w:rFonts w:ascii="Times New Roman" w:hAnsi="Times New Roman" w:cs="Times New Roman"/>
          <w:sz w:val="24"/>
          <w:szCs w:val="24"/>
        </w:rPr>
        <w:t>.</w:t>
      </w:r>
      <w:proofErr w:type="gramEnd"/>
      <w:r w:rsidR="00E918D3">
        <w:rPr>
          <w:rFonts w:ascii="Times New Roman" w:hAnsi="Times New Roman" w:cs="Times New Roman"/>
          <w:sz w:val="24"/>
          <w:szCs w:val="24"/>
        </w:rPr>
        <w:t>.97</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sz w:val="24"/>
          <w:szCs w:val="24"/>
        </w:rPr>
        <w:t>Работа с обращениями граждан и организаций …………………………………………….</w:t>
      </w:r>
      <w:r w:rsidR="00E918D3">
        <w:rPr>
          <w:rFonts w:ascii="Times New Roman" w:hAnsi="Times New Roman" w:cs="Times New Roman"/>
          <w:sz w:val="24"/>
          <w:szCs w:val="24"/>
        </w:rPr>
        <w:t>..98</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sz w:val="24"/>
          <w:szCs w:val="24"/>
        </w:rPr>
        <w:t>Работа со СМИ …………………………………………………………………………</w:t>
      </w:r>
      <w:proofErr w:type="gramStart"/>
      <w:r w:rsidRPr="005F44CA">
        <w:rPr>
          <w:rFonts w:ascii="Times New Roman" w:hAnsi="Times New Roman" w:cs="Times New Roman"/>
          <w:sz w:val="24"/>
          <w:szCs w:val="24"/>
        </w:rPr>
        <w:t>……</w:t>
      </w:r>
      <w:r w:rsidR="00E918D3">
        <w:rPr>
          <w:rFonts w:ascii="Times New Roman" w:hAnsi="Times New Roman" w:cs="Times New Roman"/>
          <w:sz w:val="24"/>
          <w:szCs w:val="24"/>
        </w:rPr>
        <w:t>.</w:t>
      </w:r>
      <w:proofErr w:type="gramEnd"/>
      <w:r w:rsidR="00E918D3">
        <w:rPr>
          <w:rFonts w:ascii="Times New Roman" w:hAnsi="Times New Roman" w:cs="Times New Roman"/>
          <w:sz w:val="24"/>
          <w:szCs w:val="24"/>
        </w:rPr>
        <w:t>.101</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sz w:val="24"/>
          <w:szCs w:val="24"/>
        </w:rPr>
        <w:t>Работа с документами …………………………………………………………………</w:t>
      </w:r>
      <w:proofErr w:type="gramStart"/>
      <w:r w:rsidRPr="005F44CA">
        <w:rPr>
          <w:rFonts w:ascii="Times New Roman" w:hAnsi="Times New Roman" w:cs="Times New Roman"/>
          <w:sz w:val="24"/>
          <w:szCs w:val="24"/>
        </w:rPr>
        <w:t>…….</w:t>
      </w:r>
      <w:proofErr w:type="gramEnd"/>
      <w:r w:rsidRPr="005F44CA">
        <w:rPr>
          <w:rFonts w:ascii="Times New Roman" w:hAnsi="Times New Roman" w:cs="Times New Roman"/>
          <w:sz w:val="24"/>
          <w:szCs w:val="24"/>
        </w:rPr>
        <w:t>.</w:t>
      </w:r>
      <w:r w:rsidR="00E918D3">
        <w:rPr>
          <w:rFonts w:ascii="Times New Roman" w:hAnsi="Times New Roman" w:cs="Times New Roman"/>
          <w:sz w:val="24"/>
          <w:szCs w:val="24"/>
        </w:rPr>
        <w:t>102</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sz w:val="24"/>
          <w:szCs w:val="24"/>
        </w:rPr>
        <w:t>Работа наградной комиссии ……………………………………………………………</w:t>
      </w:r>
      <w:proofErr w:type="gramStart"/>
      <w:r w:rsidRPr="005F44CA">
        <w:rPr>
          <w:rFonts w:ascii="Times New Roman" w:hAnsi="Times New Roman" w:cs="Times New Roman"/>
          <w:sz w:val="24"/>
          <w:szCs w:val="24"/>
        </w:rPr>
        <w:t>…….</w:t>
      </w:r>
      <w:proofErr w:type="gramEnd"/>
      <w:r w:rsidR="00E918D3">
        <w:rPr>
          <w:rFonts w:ascii="Times New Roman" w:hAnsi="Times New Roman" w:cs="Times New Roman"/>
          <w:sz w:val="24"/>
          <w:szCs w:val="24"/>
        </w:rPr>
        <w:t>103</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sz w:val="24"/>
          <w:szCs w:val="24"/>
        </w:rPr>
        <w:t>Деятельность административной комиссии ………………………………………………...</w:t>
      </w:r>
      <w:r w:rsidR="00E918D3">
        <w:rPr>
          <w:rFonts w:ascii="Times New Roman" w:hAnsi="Times New Roman" w:cs="Times New Roman"/>
          <w:sz w:val="24"/>
          <w:szCs w:val="24"/>
        </w:rPr>
        <w:t>104</w:t>
      </w:r>
    </w:p>
    <w:p w:rsidR="001F4092" w:rsidRPr="005F44CA" w:rsidRDefault="001F4092" w:rsidP="001F4092">
      <w:pPr>
        <w:spacing w:after="0" w:line="240" w:lineRule="auto"/>
        <w:rPr>
          <w:rFonts w:ascii="Times New Roman" w:hAnsi="Times New Roman" w:cs="Times New Roman"/>
          <w:sz w:val="24"/>
          <w:szCs w:val="24"/>
        </w:rPr>
      </w:pPr>
      <w:r w:rsidRPr="005F44CA">
        <w:rPr>
          <w:rFonts w:ascii="Times New Roman" w:hAnsi="Times New Roman" w:cs="Times New Roman"/>
          <w:sz w:val="24"/>
          <w:szCs w:val="24"/>
        </w:rPr>
        <w:t>Деятельность правового отдела ……………………………………………………………...</w:t>
      </w:r>
      <w:r w:rsidR="00E918D3">
        <w:rPr>
          <w:rFonts w:ascii="Times New Roman" w:hAnsi="Times New Roman" w:cs="Times New Roman"/>
          <w:sz w:val="24"/>
          <w:szCs w:val="24"/>
        </w:rPr>
        <w:t>104</w:t>
      </w:r>
    </w:p>
    <w:p w:rsidR="001F4092" w:rsidRPr="00512DD1" w:rsidRDefault="001F4092" w:rsidP="001F4092">
      <w:pPr>
        <w:rPr>
          <w:rFonts w:ascii="Times New Roman" w:hAnsi="Times New Roman" w:cs="Times New Roman"/>
          <w:b/>
          <w:sz w:val="24"/>
          <w:szCs w:val="24"/>
        </w:rPr>
      </w:pPr>
    </w:p>
    <w:p w:rsidR="001F4092" w:rsidRPr="005506CD" w:rsidRDefault="001F4092" w:rsidP="001F4092">
      <w:pPr>
        <w:rPr>
          <w:rFonts w:ascii="Times New Roman" w:hAnsi="Times New Roman" w:cs="Times New Roman"/>
          <w:sz w:val="24"/>
          <w:szCs w:val="24"/>
        </w:rPr>
      </w:pPr>
      <w:r w:rsidRPr="005506CD">
        <w:rPr>
          <w:rFonts w:ascii="Times New Roman" w:hAnsi="Times New Roman" w:cs="Times New Roman"/>
          <w:b/>
          <w:sz w:val="24"/>
          <w:szCs w:val="24"/>
        </w:rPr>
        <w:t xml:space="preserve">ЗАКЛЮЧЕНИЕ </w:t>
      </w:r>
      <w:r w:rsidRPr="005506CD">
        <w:rPr>
          <w:rFonts w:ascii="Times New Roman" w:hAnsi="Times New Roman" w:cs="Times New Roman"/>
          <w:sz w:val="24"/>
          <w:szCs w:val="24"/>
        </w:rPr>
        <w:t>……………………………………………………………………………...</w:t>
      </w:r>
      <w:r w:rsidR="00E918D3">
        <w:rPr>
          <w:rFonts w:ascii="Times New Roman" w:hAnsi="Times New Roman" w:cs="Times New Roman"/>
          <w:sz w:val="24"/>
          <w:szCs w:val="24"/>
        </w:rPr>
        <w:t>106</w:t>
      </w:r>
      <w:bookmarkStart w:id="0" w:name="_GoBack"/>
      <w:bookmarkEnd w:id="0"/>
    </w:p>
    <w:p w:rsidR="001F4092" w:rsidRPr="005506CD" w:rsidRDefault="001F4092" w:rsidP="001F4092">
      <w:pPr>
        <w:rPr>
          <w:rFonts w:ascii="Times New Roman" w:hAnsi="Times New Roman" w:cs="Times New Roman"/>
          <w:sz w:val="24"/>
          <w:szCs w:val="24"/>
        </w:rPr>
      </w:pPr>
    </w:p>
    <w:p w:rsidR="001F4092" w:rsidRDefault="001F4092" w:rsidP="001F4092">
      <w:pPr>
        <w:rPr>
          <w:rFonts w:ascii="Times New Roman" w:hAnsi="Times New Roman" w:cs="Times New Roman"/>
          <w:sz w:val="24"/>
          <w:szCs w:val="24"/>
        </w:rPr>
      </w:pPr>
    </w:p>
    <w:p w:rsidR="001F4092" w:rsidRDefault="001F4092" w:rsidP="001F4092">
      <w:pPr>
        <w:rPr>
          <w:rFonts w:ascii="Times New Roman" w:hAnsi="Times New Roman" w:cs="Times New Roman"/>
          <w:sz w:val="24"/>
          <w:szCs w:val="24"/>
        </w:rPr>
      </w:pPr>
    </w:p>
    <w:p w:rsidR="001F4092" w:rsidRDefault="001F4092" w:rsidP="001F4092">
      <w:pPr>
        <w:rPr>
          <w:rFonts w:ascii="Times New Roman" w:hAnsi="Times New Roman" w:cs="Times New Roman"/>
          <w:sz w:val="24"/>
          <w:szCs w:val="24"/>
        </w:rPr>
      </w:pPr>
    </w:p>
    <w:p w:rsidR="001F4092" w:rsidRPr="00051608" w:rsidRDefault="001F4092" w:rsidP="001F4092">
      <w:pPr>
        <w:spacing w:line="360" w:lineRule="auto"/>
        <w:jc w:val="center"/>
        <w:rPr>
          <w:rFonts w:ascii="Times New Roman" w:hAnsi="Times New Roman" w:cs="Times New Roman"/>
          <w:b/>
          <w:sz w:val="28"/>
          <w:szCs w:val="28"/>
        </w:rPr>
      </w:pPr>
      <w:r w:rsidRPr="00051608">
        <w:rPr>
          <w:rFonts w:ascii="Times New Roman" w:hAnsi="Times New Roman" w:cs="Times New Roman"/>
          <w:b/>
          <w:sz w:val="28"/>
          <w:szCs w:val="28"/>
        </w:rPr>
        <w:lastRenderedPageBreak/>
        <w:t>ОБЩИЕ СВЕДЕНИЯ</w:t>
      </w:r>
    </w:p>
    <w:p w:rsidR="00603D53" w:rsidRDefault="00603D53" w:rsidP="00603D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03D53">
        <w:rPr>
          <w:rFonts w:ascii="Times New Roman" w:hAnsi="Times New Roman" w:cs="Times New Roman"/>
          <w:sz w:val="28"/>
          <w:szCs w:val="28"/>
        </w:rPr>
        <w:t xml:space="preserve">В отчетном году деятельность главы и районной администрации была направлена на решение вопросов местного значения и переданных государственных полномочий, определенных Федеральным законом 131-ФЗ «Об общих принципах организации местного самоуправления в Российской Федерации», Посланием Президента Российской Федерации Федеральному Собранию, Посланием Главы Республики Саха (Якутия) Государственному Собранию (Ил </w:t>
      </w:r>
      <w:proofErr w:type="spellStart"/>
      <w:r w:rsidRPr="00603D53">
        <w:rPr>
          <w:rFonts w:ascii="Times New Roman" w:hAnsi="Times New Roman" w:cs="Times New Roman"/>
          <w:sz w:val="28"/>
          <w:szCs w:val="28"/>
        </w:rPr>
        <w:t>Тумэн</w:t>
      </w:r>
      <w:proofErr w:type="spellEnd"/>
      <w:r w:rsidRPr="00603D53">
        <w:rPr>
          <w:rFonts w:ascii="Times New Roman" w:hAnsi="Times New Roman" w:cs="Times New Roman"/>
          <w:sz w:val="28"/>
          <w:szCs w:val="28"/>
        </w:rPr>
        <w:t xml:space="preserve">) Республики Саха (Якутия), а также в соответствии с Уставом </w:t>
      </w:r>
      <w:r>
        <w:rPr>
          <w:rFonts w:ascii="Times New Roman" w:hAnsi="Times New Roman" w:cs="Times New Roman"/>
          <w:sz w:val="28"/>
          <w:szCs w:val="28"/>
        </w:rPr>
        <w:t>МР</w:t>
      </w:r>
      <w:r w:rsidRPr="00603D53">
        <w:rPr>
          <w:rFonts w:ascii="Times New Roman" w:hAnsi="Times New Roman" w:cs="Times New Roman"/>
          <w:sz w:val="28"/>
          <w:szCs w:val="28"/>
        </w:rPr>
        <w:t xml:space="preserve"> «Ленский район».</w:t>
      </w:r>
    </w:p>
    <w:p w:rsidR="003C5C1D" w:rsidRPr="003C5C1D" w:rsidRDefault="00603D53" w:rsidP="003C5C1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C5C1D" w:rsidRPr="003C5C1D">
        <w:rPr>
          <w:rFonts w:ascii="Times New Roman" w:hAnsi="Times New Roman" w:cs="Times New Roman"/>
          <w:sz w:val="28"/>
          <w:szCs w:val="28"/>
        </w:rPr>
        <w:t xml:space="preserve">2024 год в Ленском районе проходил под эгидой </w:t>
      </w:r>
      <w:r w:rsidR="003C5C1D" w:rsidRPr="003C5C1D">
        <w:rPr>
          <w:rFonts w:ascii="Times New Roman" w:hAnsi="Times New Roman" w:cs="Times New Roman"/>
          <w:bCs/>
          <w:sz w:val="28"/>
          <w:szCs w:val="28"/>
        </w:rPr>
        <w:t xml:space="preserve">Года семьи России, Года детства в Республике Саха (Якутия) </w:t>
      </w:r>
      <w:proofErr w:type="gramStart"/>
      <w:r w:rsidR="003C5C1D" w:rsidRPr="003C5C1D">
        <w:rPr>
          <w:rFonts w:ascii="Times New Roman" w:hAnsi="Times New Roman" w:cs="Times New Roman"/>
          <w:bCs/>
          <w:sz w:val="28"/>
          <w:szCs w:val="28"/>
        </w:rPr>
        <w:t>и  Года</w:t>
      </w:r>
      <w:proofErr w:type="gramEnd"/>
      <w:r w:rsidR="003C5C1D" w:rsidRPr="003C5C1D">
        <w:rPr>
          <w:rFonts w:ascii="Times New Roman" w:hAnsi="Times New Roman" w:cs="Times New Roman"/>
          <w:bCs/>
          <w:sz w:val="28"/>
          <w:szCs w:val="28"/>
        </w:rPr>
        <w:t xml:space="preserve"> здоровья в  Ленском районе.</w:t>
      </w:r>
      <w:r w:rsidR="003C5C1D" w:rsidRPr="003C5C1D">
        <w:rPr>
          <w:rFonts w:ascii="Times New Roman" w:hAnsi="Times New Roman" w:cs="Times New Roman"/>
          <w:sz w:val="28"/>
          <w:szCs w:val="28"/>
        </w:rPr>
        <w:t xml:space="preserve"> Работа по реализации утверждённых программных мероприятий велась с учетом этих направлений. </w:t>
      </w:r>
    </w:p>
    <w:p w:rsidR="00603D53" w:rsidRPr="00603D53" w:rsidRDefault="00603D53" w:rsidP="00603D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03D53">
        <w:rPr>
          <w:rFonts w:ascii="Times New Roman" w:hAnsi="Times New Roman" w:cs="Times New Roman"/>
          <w:sz w:val="28"/>
          <w:szCs w:val="28"/>
        </w:rPr>
        <w:t xml:space="preserve">17 марта 2024 года Ленский район на выборах Президента РФ показал высокую явку 75,05%, поддержав действующего Президента РФ (89,31%), что свидетельствует о высокой политической активности населения. Также, организовано и без нарушений прошли выборы в единый день голосования глав муниципальных образований «Поселок </w:t>
      </w:r>
      <w:proofErr w:type="spellStart"/>
      <w:r w:rsidRPr="00603D53">
        <w:rPr>
          <w:rFonts w:ascii="Times New Roman" w:hAnsi="Times New Roman" w:cs="Times New Roman"/>
          <w:sz w:val="28"/>
          <w:szCs w:val="28"/>
        </w:rPr>
        <w:t>Пеледуй</w:t>
      </w:r>
      <w:proofErr w:type="spellEnd"/>
      <w:r w:rsidRPr="00603D53">
        <w:rPr>
          <w:rFonts w:ascii="Times New Roman" w:hAnsi="Times New Roman" w:cs="Times New Roman"/>
          <w:sz w:val="28"/>
          <w:szCs w:val="28"/>
        </w:rPr>
        <w:t>» (явка -53%)   и «</w:t>
      </w:r>
      <w:proofErr w:type="spellStart"/>
      <w:r w:rsidRPr="00603D53">
        <w:rPr>
          <w:rFonts w:ascii="Times New Roman" w:hAnsi="Times New Roman" w:cs="Times New Roman"/>
          <w:sz w:val="28"/>
          <w:szCs w:val="28"/>
        </w:rPr>
        <w:t>Мурбайский</w:t>
      </w:r>
      <w:proofErr w:type="spellEnd"/>
      <w:r w:rsidRPr="00603D53">
        <w:rPr>
          <w:rFonts w:ascii="Times New Roman" w:hAnsi="Times New Roman" w:cs="Times New Roman"/>
          <w:sz w:val="28"/>
          <w:szCs w:val="28"/>
        </w:rPr>
        <w:t xml:space="preserve"> наслег» (явка- 58,14%), а также дополнительные выборы депутатов поселкового Совета депутатов муниципального образования «Поселок </w:t>
      </w:r>
      <w:proofErr w:type="spellStart"/>
      <w:r w:rsidRPr="00603D53">
        <w:rPr>
          <w:rFonts w:ascii="Times New Roman" w:hAnsi="Times New Roman" w:cs="Times New Roman"/>
          <w:sz w:val="28"/>
          <w:szCs w:val="28"/>
        </w:rPr>
        <w:t>Пеледуй</w:t>
      </w:r>
      <w:proofErr w:type="spellEnd"/>
      <w:r w:rsidRPr="00603D53">
        <w:rPr>
          <w:rFonts w:ascii="Times New Roman" w:hAnsi="Times New Roman" w:cs="Times New Roman"/>
          <w:sz w:val="28"/>
          <w:szCs w:val="28"/>
        </w:rPr>
        <w:t xml:space="preserve">» пятого созыва по </w:t>
      </w:r>
      <w:proofErr w:type="spellStart"/>
      <w:r w:rsidRPr="00603D53">
        <w:rPr>
          <w:rFonts w:ascii="Times New Roman" w:hAnsi="Times New Roman" w:cs="Times New Roman"/>
          <w:sz w:val="28"/>
          <w:szCs w:val="28"/>
        </w:rPr>
        <w:t>Пеледуйскому</w:t>
      </w:r>
      <w:proofErr w:type="spellEnd"/>
      <w:r w:rsidRPr="00603D53">
        <w:rPr>
          <w:rFonts w:ascii="Times New Roman" w:hAnsi="Times New Roman" w:cs="Times New Roman"/>
          <w:sz w:val="28"/>
          <w:szCs w:val="28"/>
        </w:rPr>
        <w:t xml:space="preserve"> </w:t>
      </w:r>
      <w:proofErr w:type="spellStart"/>
      <w:r w:rsidRPr="00603D53">
        <w:rPr>
          <w:rFonts w:ascii="Times New Roman" w:hAnsi="Times New Roman" w:cs="Times New Roman"/>
          <w:sz w:val="28"/>
          <w:szCs w:val="28"/>
        </w:rPr>
        <w:t>восьмимандатному</w:t>
      </w:r>
      <w:proofErr w:type="spellEnd"/>
      <w:r w:rsidRPr="00603D53">
        <w:rPr>
          <w:rFonts w:ascii="Times New Roman" w:hAnsi="Times New Roman" w:cs="Times New Roman"/>
          <w:sz w:val="28"/>
          <w:szCs w:val="28"/>
        </w:rPr>
        <w:t xml:space="preserve"> избирательному округу №2.</w:t>
      </w:r>
    </w:p>
    <w:p w:rsidR="00603D53" w:rsidRDefault="00603D53" w:rsidP="00603D53">
      <w:pPr>
        <w:spacing w:after="0" w:line="360" w:lineRule="auto"/>
        <w:jc w:val="both"/>
        <w:rPr>
          <w:rFonts w:ascii="Times New Roman" w:hAnsi="Times New Roman" w:cs="Times New Roman"/>
          <w:sz w:val="28"/>
          <w:szCs w:val="28"/>
        </w:rPr>
      </w:pPr>
      <w:r>
        <w:rPr>
          <w:rFonts w:ascii="Times New Roman" w:hAnsi="Times New Roman" w:cs="Times New Roman"/>
          <w:bCs/>
          <w:iCs/>
          <w:sz w:val="28"/>
          <w:szCs w:val="28"/>
        </w:rPr>
        <w:tab/>
      </w:r>
      <w:r w:rsidRPr="00603D53">
        <w:rPr>
          <w:rFonts w:ascii="Times New Roman" w:hAnsi="Times New Roman" w:cs="Times New Roman"/>
          <w:bCs/>
          <w:iCs/>
          <w:sz w:val="28"/>
          <w:szCs w:val="28"/>
        </w:rPr>
        <w:t>В 202</w:t>
      </w:r>
      <w:r>
        <w:rPr>
          <w:rFonts w:ascii="Times New Roman" w:hAnsi="Times New Roman" w:cs="Times New Roman"/>
          <w:bCs/>
          <w:iCs/>
          <w:sz w:val="28"/>
          <w:szCs w:val="28"/>
        </w:rPr>
        <w:t>4</w:t>
      </w:r>
      <w:r w:rsidRPr="00603D53">
        <w:rPr>
          <w:rFonts w:ascii="Times New Roman" w:hAnsi="Times New Roman" w:cs="Times New Roman"/>
          <w:bCs/>
          <w:iCs/>
          <w:sz w:val="28"/>
          <w:szCs w:val="28"/>
        </w:rPr>
        <w:t xml:space="preserve"> году одним из приоритетных направлений в работе администрации района </w:t>
      </w:r>
      <w:r w:rsidR="008823E5">
        <w:rPr>
          <w:rFonts w:ascii="Times New Roman" w:hAnsi="Times New Roman" w:cs="Times New Roman"/>
          <w:bCs/>
          <w:iCs/>
          <w:sz w:val="28"/>
          <w:szCs w:val="28"/>
        </w:rPr>
        <w:t>бала и остается</w:t>
      </w:r>
      <w:r w:rsidRPr="00603D53">
        <w:rPr>
          <w:rFonts w:ascii="Times New Roman" w:hAnsi="Times New Roman" w:cs="Times New Roman"/>
          <w:bCs/>
          <w:iCs/>
          <w:sz w:val="28"/>
          <w:szCs w:val="28"/>
        </w:rPr>
        <w:t xml:space="preserve"> поддержка участников специальной военной операции и членов их семей. Сегодня в зоне СВО служит </w:t>
      </w:r>
      <w:proofErr w:type="gramStart"/>
      <w:r w:rsidR="00D97DDE">
        <w:rPr>
          <w:rFonts w:ascii="Times New Roman" w:hAnsi="Times New Roman" w:cs="Times New Roman"/>
          <w:bCs/>
          <w:iCs/>
          <w:sz w:val="28"/>
          <w:szCs w:val="28"/>
        </w:rPr>
        <w:t xml:space="preserve">более </w:t>
      </w:r>
      <w:r w:rsidRPr="00603D53">
        <w:rPr>
          <w:rFonts w:ascii="Times New Roman" w:hAnsi="Times New Roman" w:cs="Times New Roman"/>
          <w:bCs/>
          <w:iCs/>
          <w:sz w:val="28"/>
          <w:szCs w:val="28"/>
        </w:rPr>
        <w:t xml:space="preserve"> </w:t>
      </w:r>
      <w:r w:rsidRPr="00D97DDE">
        <w:rPr>
          <w:rFonts w:ascii="Times New Roman" w:hAnsi="Times New Roman" w:cs="Times New Roman"/>
          <w:bCs/>
          <w:iCs/>
          <w:sz w:val="28"/>
          <w:szCs w:val="28"/>
        </w:rPr>
        <w:t>3</w:t>
      </w:r>
      <w:r w:rsidR="00D97DDE" w:rsidRPr="00D97DDE">
        <w:rPr>
          <w:rFonts w:ascii="Times New Roman" w:hAnsi="Times New Roman" w:cs="Times New Roman"/>
          <w:bCs/>
          <w:iCs/>
          <w:sz w:val="28"/>
          <w:szCs w:val="28"/>
        </w:rPr>
        <w:t>5</w:t>
      </w:r>
      <w:r w:rsidRPr="00D97DDE">
        <w:rPr>
          <w:rFonts w:ascii="Times New Roman" w:hAnsi="Times New Roman" w:cs="Times New Roman"/>
          <w:bCs/>
          <w:iCs/>
          <w:sz w:val="28"/>
          <w:szCs w:val="28"/>
        </w:rPr>
        <w:t>0</w:t>
      </w:r>
      <w:proofErr w:type="gramEnd"/>
      <w:r w:rsidRPr="00D97DDE">
        <w:rPr>
          <w:rFonts w:ascii="Times New Roman" w:hAnsi="Times New Roman" w:cs="Times New Roman"/>
          <w:bCs/>
          <w:iCs/>
          <w:sz w:val="28"/>
          <w:szCs w:val="28"/>
        </w:rPr>
        <w:t xml:space="preserve"> </w:t>
      </w:r>
      <w:r w:rsidRPr="00603D53">
        <w:rPr>
          <w:rFonts w:ascii="Times New Roman" w:hAnsi="Times New Roman" w:cs="Times New Roman"/>
          <w:bCs/>
          <w:iCs/>
          <w:sz w:val="28"/>
          <w:szCs w:val="28"/>
        </w:rPr>
        <w:t xml:space="preserve">жителей Ленского района. За время проведения СВО </w:t>
      </w:r>
      <w:r w:rsidR="00D97DDE" w:rsidRPr="00D97DDE">
        <w:rPr>
          <w:rFonts w:ascii="Times New Roman" w:hAnsi="Times New Roman" w:cs="Times New Roman"/>
          <w:bCs/>
          <w:iCs/>
          <w:sz w:val="28"/>
          <w:szCs w:val="28"/>
        </w:rPr>
        <w:t>более 40</w:t>
      </w:r>
      <w:r w:rsidRPr="00D97DDE">
        <w:rPr>
          <w:rFonts w:ascii="Times New Roman" w:hAnsi="Times New Roman" w:cs="Times New Roman"/>
          <w:bCs/>
          <w:iCs/>
          <w:sz w:val="28"/>
          <w:szCs w:val="28"/>
        </w:rPr>
        <w:t xml:space="preserve"> наших земляков отдали жизни во имя защиты Отечества, </w:t>
      </w:r>
      <w:r w:rsidR="00D97DDE" w:rsidRPr="00D97DDE">
        <w:rPr>
          <w:rFonts w:ascii="Times New Roman" w:hAnsi="Times New Roman" w:cs="Times New Roman"/>
          <w:bCs/>
          <w:iCs/>
          <w:sz w:val="28"/>
          <w:szCs w:val="28"/>
        </w:rPr>
        <w:t xml:space="preserve">20 </w:t>
      </w:r>
      <w:r w:rsidRPr="00D97DDE">
        <w:rPr>
          <w:rFonts w:ascii="Times New Roman" w:hAnsi="Times New Roman" w:cs="Times New Roman"/>
          <w:bCs/>
          <w:iCs/>
          <w:sz w:val="28"/>
          <w:szCs w:val="28"/>
        </w:rPr>
        <w:t xml:space="preserve">человек считаются без вести пропавшими. </w:t>
      </w:r>
      <w:r w:rsidRPr="00603D53">
        <w:rPr>
          <w:rFonts w:ascii="Times New Roman" w:hAnsi="Times New Roman" w:cs="Times New Roman"/>
          <w:bCs/>
          <w:iCs/>
          <w:sz w:val="28"/>
          <w:szCs w:val="28"/>
        </w:rPr>
        <w:t xml:space="preserve">Вклад каждого из нас в оказание поддержки военнослужащих и </w:t>
      </w:r>
      <w:r w:rsidRPr="00603D53">
        <w:rPr>
          <w:rFonts w:ascii="Times New Roman" w:hAnsi="Times New Roman" w:cs="Times New Roman"/>
          <w:bCs/>
          <w:iCs/>
          <w:sz w:val="28"/>
          <w:szCs w:val="28"/>
        </w:rPr>
        <w:lastRenderedPageBreak/>
        <w:t>их семей очень важен в сложное для нашей страны время. Только наши совместные усилия, наша сплоченность помогают в достижении целей СВО.</w:t>
      </w:r>
    </w:p>
    <w:p w:rsidR="008823E5" w:rsidRDefault="008823E5" w:rsidP="008823E5">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rPr>
        <w:tab/>
      </w:r>
      <w:r w:rsidRPr="008823E5">
        <w:rPr>
          <w:rFonts w:ascii="Times New Roman" w:hAnsi="Times New Roman" w:cs="Times New Roman"/>
          <w:sz w:val="28"/>
          <w:szCs w:val="28"/>
        </w:rPr>
        <w:t xml:space="preserve">Во исполнение Плана мероприятий по реализации ключевых положений Послания Президента Российской Федерации Федеральному Собранию Российской Федерации, Послания Главы  Республики Саха (Якутия)  Государственному Собранию (Ил </w:t>
      </w:r>
      <w:proofErr w:type="spellStart"/>
      <w:r w:rsidRPr="008823E5">
        <w:rPr>
          <w:rFonts w:ascii="Times New Roman" w:hAnsi="Times New Roman" w:cs="Times New Roman"/>
          <w:sz w:val="28"/>
          <w:szCs w:val="28"/>
        </w:rPr>
        <w:t>Тумэн</w:t>
      </w:r>
      <w:proofErr w:type="spellEnd"/>
      <w:r w:rsidRPr="008823E5">
        <w:rPr>
          <w:rFonts w:ascii="Times New Roman" w:hAnsi="Times New Roman" w:cs="Times New Roman"/>
          <w:sz w:val="28"/>
          <w:szCs w:val="28"/>
        </w:rPr>
        <w:t>) Республики Саха (Якутия) в Ленском районе в 202</w:t>
      </w:r>
      <w:r>
        <w:rPr>
          <w:rFonts w:ascii="Times New Roman" w:hAnsi="Times New Roman" w:cs="Times New Roman"/>
          <w:sz w:val="28"/>
          <w:szCs w:val="28"/>
        </w:rPr>
        <w:t>4</w:t>
      </w:r>
      <w:r w:rsidRPr="008823E5">
        <w:rPr>
          <w:rFonts w:ascii="Times New Roman" w:hAnsi="Times New Roman" w:cs="Times New Roman"/>
          <w:sz w:val="28"/>
          <w:szCs w:val="28"/>
        </w:rPr>
        <w:t xml:space="preserve"> году реализуются муниципальные программы </w:t>
      </w:r>
      <w:r w:rsidRPr="00081967">
        <w:rPr>
          <w:rFonts w:ascii="Times New Roman" w:hAnsi="Times New Roman" w:cs="Times New Roman"/>
          <w:sz w:val="28"/>
          <w:szCs w:val="28"/>
        </w:rPr>
        <w:t xml:space="preserve">«Развитие здравоохранения», «Социальная поддержка граждан Ленского района», «Развитие образования в Ленском районе», «Развитие предпринимательства в Ленском районе», «Развитие гражданского общества в Ленском районе», </w:t>
      </w:r>
      <w:r w:rsidRPr="008823E5">
        <w:rPr>
          <w:rFonts w:ascii="Times New Roman" w:hAnsi="Times New Roman" w:cs="Times New Roman"/>
          <w:sz w:val="28"/>
          <w:szCs w:val="28"/>
        </w:rPr>
        <w:t xml:space="preserve">где </w:t>
      </w:r>
      <w:r w:rsidRPr="008823E5">
        <w:rPr>
          <w:rFonts w:ascii="Times New Roman" w:hAnsi="Times New Roman" w:cs="Times New Roman"/>
          <w:sz w:val="28"/>
          <w:szCs w:val="28"/>
          <w:lang w:bidi="ru-RU"/>
        </w:rPr>
        <w:t xml:space="preserve"> основными задачами которой являются</w:t>
      </w:r>
      <w:r w:rsidRPr="008823E5">
        <w:rPr>
          <w:rFonts w:ascii="Times New Roman" w:hAnsi="Times New Roman" w:cs="Times New Roman"/>
          <w:sz w:val="28"/>
          <w:szCs w:val="28"/>
        </w:rPr>
        <w:t xml:space="preserve"> </w:t>
      </w:r>
      <w:r w:rsidRPr="008823E5">
        <w:rPr>
          <w:rFonts w:ascii="Times New Roman" w:hAnsi="Times New Roman" w:cs="Times New Roman"/>
          <w:sz w:val="28"/>
          <w:szCs w:val="28"/>
          <w:lang w:bidi="ru-RU"/>
        </w:rPr>
        <w:t>повышение качества жизни населения Ленского района.</w:t>
      </w:r>
    </w:p>
    <w:p w:rsidR="00BA21F1" w:rsidRDefault="00BA21F1" w:rsidP="00BA21F1">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BA21F1">
        <w:rPr>
          <w:rFonts w:ascii="Times New Roman" w:hAnsi="Times New Roman" w:cs="Times New Roman"/>
          <w:sz w:val="28"/>
          <w:szCs w:val="28"/>
          <w:lang w:bidi="ru-RU"/>
        </w:rPr>
        <w:t>Одним из главных направлений деятельности районной власти есть и будет - повышение качества жизни населения Ленского района. 202</w:t>
      </w:r>
      <w:r>
        <w:rPr>
          <w:rFonts w:ascii="Times New Roman" w:hAnsi="Times New Roman" w:cs="Times New Roman"/>
          <w:sz w:val="28"/>
          <w:szCs w:val="28"/>
          <w:lang w:bidi="ru-RU"/>
        </w:rPr>
        <w:t>4</w:t>
      </w:r>
      <w:r w:rsidRPr="00BA21F1">
        <w:rPr>
          <w:rFonts w:ascii="Times New Roman" w:hAnsi="Times New Roman" w:cs="Times New Roman"/>
          <w:sz w:val="28"/>
          <w:szCs w:val="28"/>
          <w:lang w:bidi="ru-RU"/>
        </w:rPr>
        <w:t xml:space="preserve"> год был показательным в этом отношении:</w:t>
      </w:r>
    </w:p>
    <w:p w:rsidR="00BA21F1" w:rsidRDefault="00BA21F1" w:rsidP="00BA21F1">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Pr="00BA21F1">
        <w:rPr>
          <w:rFonts w:ascii="Times New Roman" w:hAnsi="Times New Roman" w:cs="Times New Roman"/>
          <w:sz w:val="28"/>
          <w:szCs w:val="28"/>
          <w:lang w:bidi="ru-RU"/>
        </w:rPr>
        <w:t>ремо</w:t>
      </w:r>
      <w:r>
        <w:rPr>
          <w:rFonts w:ascii="Times New Roman" w:hAnsi="Times New Roman" w:cs="Times New Roman"/>
          <w:sz w:val="28"/>
          <w:szCs w:val="28"/>
          <w:lang w:bidi="ru-RU"/>
        </w:rPr>
        <w:t>нт автодороги «Ленск-Аэропорт»</w:t>
      </w:r>
      <w:r w:rsidR="00674D7E">
        <w:rPr>
          <w:rFonts w:ascii="Times New Roman" w:hAnsi="Times New Roman" w:cs="Times New Roman"/>
          <w:sz w:val="28"/>
          <w:szCs w:val="28"/>
          <w:lang w:bidi="ru-RU"/>
        </w:rPr>
        <w:t xml:space="preserve"> на сумму </w:t>
      </w:r>
      <w:r w:rsidR="00674D7E" w:rsidRPr="00674D7E">
        <w:rPr>
          <w:rFonts w:ascii="Times New Roman" w:hAnsi="Times New Roman" w:cs="Times New Roman"/>
          <w:sz w:val="28"/>
          <w:szCs w:val="28"/>
          <w:lang w:bidi="ru-RU"/>
        </w:rPr>
        <w:t>86 533 263,29 руб</w:t>
      </w:r>
      <w:r w:rsidR="00674D7E">
        <w:rPr>
          <w:rFonts w:ascii="Times New Roman" w:hAnsi="Times New Roman" w:cs="Times New Roman"/>
          <w:sz w:val="28"/>
          <w:szCs w:val="28"/>
          <w:lang w:bidi="ru-RU"/>
        </w:rPr>
        <w:t xml:space="preserve">.; </w:t>
      </w:r>
    </w:p>
    <w:p w:rsidR="00674D7E" w:rsidRDefault="00674D7E" w:rsidP="00BA21F1">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Pr="00674D7E">
        <w:rPr>
          <w:rFonts w:ascii="Times New Roman" w:hAnsi="Times New Roman" w:cs="Times New Roman"/>
          <w:sz w:val="28"/>
          <w:szCs w:val="28"/>
          <w:lang w:bidi="ru-RU"/>
        </w:rPr>
        <w:t xml:space="preserve">ремонт автодороги Ленск-Дачи на сумму </w:t>
      </w:r>
      <w:r w:rsidRPr="00674D7E">
        <w:rPr>
          <w:rFonts w:ascii="Times New Roman" w:hAnsi="Times New Roman" w:cs="Times New Roman"/>
          <w:bCs/>
          <w:sz w:val="28"/>
          <w:szCs w:val="28"/>
          <w:lang w:bidi="ru-RU"/>
        </w:rPr>
        <w:t>7 514 154.81</w:t>
      </w:r>
      <w:r w:rsidRPr="00674D7E">
        <w:rPr>
          <w:rFonts w:ascii="Times New Roman" w:hAnsi="Times New Roman" w:cs="Times New Roman"/>
          <w:sz w:val="28"/>
          <w:szCs w:val="28"/>
          <w:lang w:bidi="ru-RU"/>
        </w:rPr>
        <w:t xml:space="preserve"> руб</w:t>
      </w:r>
      <w:r>
        <w:rPr>
          <w:rFonts w:ascii="Times New Roman" w:hAnsi="Times New Roman" w:cs="Times New Roman"/>
          <w:sz w:val="28"/>
          <w:szCs w:val="28"/>
          <w:lang w:bidi="ru-RU"/>
        </w:rPr>
        <w:t>.</w:t>
      </w:r>
      <w:r w:rsidRPr="00674D7E">
        <w:rPr>
          <w:rFonts w:ascii="Times New Roman" w:hAnsi="Times New Roman" w:cs="Times New Roman"/>
          <w:sz w:val="28"/>
          <w:szCs w:val="28"/>
          <w:lang w:bidi="ru-RU"/>
        </w:rPr>
        <w:t>, (стоимость контракта за 2022-24гг составила 72 667 258,18 руб</w:t>
      </w:r>
      <w:r>
        <w:rPr>
          <w:rFonts w:ascii="Times New Roman" w:hAnsi="Times New Roman" w:cs="Times New Roman"/>
          <w:sz w:val="28"/>
          <w:szCs w:val="28"/>
          <w:lang w:bidi="ru-RU"/>
        </w:rPr>
        <w:t>.</w:t>
      </w:r>
      <w:r w:rsidRPr="00674D7E">
        <w:rPr>
          <w:rFonts w:ascii="Times New Roman" w:hAnsi="Times New Roman" w:cs="Times New Roman"/>
          <w:sz w:val="28"/>
          <w:szCs w:val="28"/>
          <w:lang w:bidi="ru-RU"/>
        </w:rPr>
        <w:t>)</w:t>
      </w:r>
      <w:r>
        <w:rPr>
          <w:rFonts w:ascii="Times New Roman" w:hAnsi="Times New Roman" w:cs="Times New Roman"/>
          <w:sz w:val="28"/>
          <w:szCs w:val="28"/>
          <w:lang w:bidi="ru-RU"/>
        </w:rPr>
        <w:t xml:space="preserve">; </w:t>
      </w:r>
    </w:p>
    <w:p w:rsidR="00674D7E" w:rsidRPr="00BA21F1" w:rsidRDefault="00674D7E" w:rsidP="00BA21F1">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Pr="00674D7E">
        <w:rPr>
          <w:rFonts w:ascii="Times New Roman" w:hAnsi="Times New Roman" w:cs="Times New Roman"/>
          <w:sz w:val="28"/>
          <w:szCs w:val="28"/>
          <w:lang w:bidi="ru-RU"/>
        </w:rPr>
        <w:t>ремонт автодороги Витим-</w:t>
      </w:r>
      <w:proofErr w:type="spellStart"/>
      <w:r w:rsidRPr="00674D7E">
        <w:rPr>
          <w:rFonts w:ascii="Times New Roman" w:hAnsi="Times New Roman" w:cs="Times New Roman"/>
          <w:sz w:val="28"/>
          <w:szCs w:val="28"/>
          <w:lang w:bidi="ru-RU"/>
        </w:rPr>
        <w:t>Пеледуй</w:t>
      </w:r>
      <w:proofErr w:type="spellEnd"/>
      <w:r w:rsidRPr="00674D7E">
        <w:rPr>
          <w:rFonts w:ascii="Times New Roman" w:hAnsi="Times New Roman" w:cs="Times New Roman"/>
          <w:sz w:val="28"/>
          <w:szCs w:val="28"/>
          <w:lang w:bidi="ru-RU"/>
        </w:rPr>
        <w:t>, сумма выделенных средств на ремонт данной автодороги в 2024 году составила 66 949 551,85</w:t>
      </w:r>
      <w:r>
        <w:rPr>
          <w:rFonts w:ascii="Times New Roman" w:hAnsi="Times New Roman" w:cs="Times New Roman"/>
          <w:sz w:val="28"/>
          <w:szCs w:val="28"/>
          <w:lang w:bidi="ru-RU"/>
        </w:rPr>
        <w:t xml:space="preserve"> руб.</w:t>
      </w:r>
      <w:r w:rsidRPr="00674D7E">
        <w:rPr>
          <w:rFonts w:ascii="Times New Roman" w:hAnsi="Times New Roman" w:cs="Times New Roman"/>
          <w:sz w:val="28"/>
          <w:szCs w:val="28"/>
          <w:lang w:bidi="ru-RU"/>
        </w:rPr>
        <w:t xml:space="preserve"> (сумма контракта 2023-24гг 69 437 842,97 руб</w:t>
      </w:r>
      <w:r>
        <w:rPr>
          <w:rFonts w:ascii="Times New Roman" w:hAnsi="Times New Roman" w:cs="Times New Roman"/>
          <w:sz w:val="28"/>
          <w:szCs w:val="28"/>
          <w:lang w:bidi="ru-RU"/>
        </w:rPr>
        <w:t>.</w:t>
      </w:r>
      <w:r w:rsidRPr="00674D7E">
        <w:rPr>
          <w:rFonts w:ascii="Times New Roman" w:hAnsi="Times New Roman" w:cs="Times New Roman"/>
          <w:sz w:val="28"/>
          <w:szCs w:val="28"/>
          <w:lang w:bidi="ru-RU"/>
        </w:rPr>
        <w:t>).</w:t>
      </w:r>
    </w:p>
    <w:p w:rsidR="00BA21F1" w:rsidRPr="00BA21F1" w:rsidRDefault="00BA21F1" w:rsidP="00BA21F1">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 п</w:t>
      </w:r>
      <w:r w:rsidRPr="00BA21F1">
        <w:rPr>
          <w:rFonts w:ascii="Times New Roman" w:hAnsi="Times New Roman" w:cs="Times New Roman"/>
          <w:sz w:val="28"/>
          <w:szCs w:val="28"/>
          <w:lang w:bidi="ru-RU"/>
        </w:rPr>
        <w:t>родолжается строит</w:t>
      </w:r>
      <w:r>
        <w:rPr>
          <w:rFonts w:ascii="Times New Roman" w:hAnsi="Times New Roman" w:cs="Times New Roman"/>
          <w:sz w:val="28"/>
          <w:szCs w:val="28"/>
          <w:lang w:bidi="ru-RU"/>
        </w:rPr>
        <w:t xml:space="preserve">ельство объекта «ДШИ г. Ленска»; </w:t>
      </w:r>
    </w:p>
    <w:p w:rsidR="00674D7E" w:rsidRDefault="00BA21F1" w:rsidP="00674D7E">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00674D7E">
        <w:rPr>
          <w:rFonts w:ascii="Times New Roman" w:hAnsi="Times New Roman" w:cs="Times New Roman"/>
          <w:sz w:val="28"/>
          <w:szCs w:val="28"/>
          <w:lang w:bidi="ru-RU"/>
        </w:rPr>
        <w:t>н</w:t>
      </w:r>
      <w:r w:rsidR="00674D7E" w:rsidRPr="00674D7E">
        <w:rPr>
          <w:rFonts w:ascii="Times New Roman" w:hAnsi="Times New Roman" w:cs="Times New Roman"/>
          <w:sz w:val="28"/>
          <w:szCs w:val="28"/>
          <w:lang w:bidi="ru-RU"/>
        </w:rPr>
        <w:t xml:space="preserve">а объектах </w:t>
      </w:r>
      <w:proofErr w:type="gramStart"/>
      <w:r w:rsidR="00674D7E" w:rsidRPr="00674D7E">
        <w:rPr>
          <w:rFonts w:ascii="Times New Roman" w:hAnsi="Times New Roman" w:cs="Times New Roman"/>
          <w:sz w:val="28"/>
          <w:szCs w:val="28"/>
          <w:lang w:bidi="ru-RU"/>
        </w:rPr>
        <w:t>образования  (</w:t>
      </w:r>
      <w:proofErr w:type="gramEnd"/>
      <w:r w:rsidR="00674D7E" w:rsidRPr="00674D7E">
        <w:rPr>
          <w:rFonts w:ascii="Times New Roman" w:hAnsi="Times New Roman" w:cs="Times New Roman"/>
          <w:sz w:val="28"/>
          <w:szCs w:val="28"/>
          <w:lang w:bidi="ru-RU"/>
        </w:rPr>
        <w:t>детские сады, школы, ДК «Юность», ДБ «</w:t>
      </w:r>
      <w:proofErr w:type="spellStart"/>
      <w:r w:rsidR="00674D7E" w:rsidRPr="00674D7E">
        <w:rPr>
          <w:rFonts w:ascii="Times New Roman" w:hAnsi="Times New Roman" w:cs="Times New Roman"/>
          <w:sz w:val="28"/>
          <w:szCs w:val="28"/>
          <w:lang w:bidi="ru-RU"/>
        </w:rPr>
        <w:t>Нюргуяна</w:t>
      </w:r>
      <w:proofErr w:type="spellEnd"/>
      <w:r w:rsidR="00674D7E" w:rsidRPr="00674D7E">
        <w:rPr>
          <w:rFonts w:ascii="Times New Roman" w:hAnsi="Times New Roman" w:cs="Times New Roman"/>
          <w:sz w:val="28"/>
          <w:szCs w:val="28"/>
          <w:lang w:bidi="ru-RU"/>
        </w:rPr>
        <w:t>», ЦДО «СЭРГЭ»)</w:t>
      </w:r>
      <w:r w:rsidR="00674D7E">
        <w:rPr>
          <w:rFonts w:ascii="Times New Roman" w:hAnsi="Times New Roman" w:cs="Times New Roman"/>
          <w:sz w:val="28"/>
          <w:szCs w:val="28"/>
          <w:lang w:bidi="ru-RU"/>
        </w:rPr>
        <w:t xml:space="preserve"> на общую сумму 69 091 125,35 руб. </w:t>
      </w:r>
      <w:r w:rsidR="00674D7E" w:rsidRPr="00674D7E">
        <w:rPr>
          <w:rFonts w:ascii="Times New Roman" w:hAnsi="Times New Roman" w:cs="Times New Roman"/>
          <w:sz w:val="28"/>
          <w:szCs w:val="28"/>
          <w:lang w:bidi="ru-RU"/>
        </w:rPr>
        <w:t xml:space="preserve"> </w:t>
      </w:r>
      <w:proofErr w:type="gramStart"/>
      <w:r w:rsidR="00674D7E" w:rsidRPr="00674D7E">
        <w:rPr>
          <w:rFonts w:ascii="Times New Roman" w:hAnsi="Times New Roman" w:cs="Times New Roman"/>
          <w:sz w:val="28"/>
          <w:szCs w:val="28"/>
          <w:lang w:bidi="ru-RU"/>
        </w:rPr>
        <w:t>выполнены  работы</w:t>
      </w:r>
      <w:proofErr w:type="gramEnd"/>
      <w:r w:rsidR="00674D7E" w:rsidRPr="00674D7E">
        <w:rPr>
          <w:rFonts w:ascii="Times New Roman" w:hAnsi="Times New Roman" w:cs="Times New Roman"/>
          <w:sz w:val="28"/>
          <w:szCs w:val="28"/>
          <w:lang w:bidi="ru-RU"/>
        </w:rPr>
        <w:t xml:space="preserve"> по внутренней  отделке  помещений,  ремонту систем отопления, канализации, водоснабжения, устройство систем пожарной сигнализации,  система оповещения и управления эвакуацией людей при пожаре, электромонтажные работы, монтаж локальных сетей, монтаж пожарных наружных  металлических лестниц, ремонт полов. Детский сад «</w:t>
      </w:r>
      <w:proofErr w:type="spellStart"/>
      <w:r w:rsidR="00674D7E" w:rsidRPr="00674D7E">
        <w:rPr>
          <w:rFonts w:ascii="Times New Roman" w:hAnsi="Times New Roman" w:cs="Times New Roman"/>
          <w:sz w:val="28"/>
          <w:szCs w:val="28"/>
          <w:lang w:bidi="ru-RU"/>
        </w:rPr>
        <w:t>Сардаана</w:t>
      </w:r>
      <w:proofErr w:type="spellEnd"/>
      <w:r w:rsidR="00674D7E" w:rsidRPr="00674D7E">
        <w:rPr>
          <w:rFonts w:ascii="Times New Roman" w:hAnsi="Times New Roman" w:cs="Times New Roman"/>
          <w:sz w:val="28"/>
          <w:szCs w:val="28"/>
          <w:lang w:bidi="ru-RU"/>
        </w:rPr>
        <w:t xml:space="preserve">» в </w:t>
      </w:r>
      <w:r w:rsidR="00674D7E" w:rsidRPr="00674D7E">
        <w:rPr>
          <w:rFonts w:ascii="Times New Roman" w:hAnsi="Times New Roman" w:cs="Times New Roman"/>
          <w:sz w:val="28"/>
          <w:szCs w:val="28"/>
          <w:lang w:bidi="ru-RU"/>
        </w:rPr>
        <w:lastRenderedPageBreak/>
        <w:t xml:space="preserve">с. </w:t>
      </w:r>
      <w:proofErr w:type="spellStart"/>
      <w:r w:rsidR="00674D7E" w:rsidRPr="00674D7E">
        <w:rPr>
          <w:rFonts w:ascii="Times New Roman" w:hAnsi="Times New Roman" w:cs="Times New Roman"/>
          <w:sz w:val="28"/>
          <w:szCs w:val="28"/>
          <w:lang w:bidi="ru-RU"/>
        </w:rPr>
        <w:t>Чамча</w:t>
      </w:r>
      <w:proofErr w:type="spellEnd"/>
      <w:r w:rsidR="00674D7E" w:rsidRPr="00674D7E">
        <w:rPr>
          <w:rFonts w:ascii="Times New Roman" w:hAnsi="Times New Roman" w:cs="Times New Roman"/>
          <w:sz w:val="28"/>
          <w:szCs w:val="28"/>
          <w:lang w:bidi="ru-RU"/>
        </w:rPr>
        <w:t xml:space="preserve"> оборудован современным просторным санузлом. В п. Витим выполнены работы п</w:t>
      </w:r>
      <w:r w:rsidR="00674D7E">
        <w:rPr>
          <w:rFonts w:ascii="Times New Roman" w:hAnsi="Times New Roman" w:cs="Times New Roman"/>
          <w:sz w:val="28"/>
          <w:szCs w:val="28"/>
          <w:lang w:bidi="ru-RU"/>
        </w:rPr>
        <w:t>о возведению школьного стадиона;</w:t>
      </w:r>
    </w:p>
    <w:p w:rsidR="00674D7E" w:rsidRPr="00674D7E" w:rsidRDefault="00674D7E" w:rsidP="00674D7E">
      <w:pPr>
        <w:spacing w:after="0" w:line="360" w:lineRule="auto"/>
        <w:jc w:val="both"/>
        <w:rPr>
          <w:rFonts w:ascii="Times New Roman" w:hAnsi="Times New Roman" w:cs="Times New Roman"/>
          <w:sz w:val="28"/>
          <w:szCs w:val="28"/>
          <w:lang w:bidi="ru-RU"/>
        </w:rPr>
      </w:pPr>
      <w:r w:rsidRPr="00674D7E">
        <w:rPr>
          <w:rFonts w:ascii="Times New Roman" w:hAnsi="Times New Roman" w:cs="Times New Roman"/>
          <w:sz w:val="28"/>
          <w:szCs w:val="28"/>
          <w:lang w:bidi="ru-RU"/>
        </w:rPr>
        <w:t xml:space="preserve">- </w:t>
      </w:r>
      <w:r>
        <w:rPr>
          <w:rFonts w:ascii="Times New Roman" w:hAnsi="Times New Roman" w:cs="Times New Roman"/>
          <w:sz w:val="28"/>
          <w:szCs w:val="28"/>
          <w:lang w:bidi="ru-RU"/>
        </w:rPr>
        <w:t>н</w:t>
      </w:r>
      <w:r w:rsidRPr="00674D7E">
        <w:rPr>
          <w:rFonts w:ascii="Times New Roman" w:hAnsi="Times New Roman" w:cs="Times New Roman"/>
          <w:sz w:val="28"/>
          <w:szCs w:val="28"/>
          <w:lang w:bidi="ru-RU"/>
        </w:rPr>
        <w:t>а объекта</w:t>
      </w:r>
      <w:r>
        <w:rPr>
          <w:rFonts w:ascii="Times New Roman" w:hAnsi="Times New Roman" w:cs="Times New Roman"/>
          <w:sz w:val="28"/>
          <w:szCs w:val="28"/>
          <w:lang w:bidi="ru-RU"/>
        </w:rPr>
        <w:t xml:space="preserve">х </w:t>
      </w:r>
      <w:proofErr w:type="gramStart"/>
      <w:r>
        <w:rPr>
          <w:rFonts w:ascii="Times New Roman" w:hAnsi="Times New Roman" w:cs="Times New Roman"/>
          <w:sz w:val="28"/>
          <w:szCs w:val="28"/>
          <w:lang w:bidi="ru-RU"/>
        </w:rPr>
        <w:t>культуры  -</w:t>
      </w:r>
      <w:proofErr w:type="gramEnd"/>
      <w:r>
        <w:rPr>
          <w:rFonts w:ascii="Times New Roman" w:hAnsi="Times New Roman" w:cs="Times New Roman"/>
          <w:sz w:val="28"/>
          <w:szCs w:val="28"/>
          <w:lang w:bidi="ru-RU"/>
        </w:rPr>
        <w:t xml:space="preserve"> в</w:t>
      </w:r>
      <w:r w:rsidRPr="00674D7E">
        <w:rPr>
          <w:rFonts w:ascii="Times New Roman" w:hAnsi="Times New Roman" w:cs="Times New Roman"/>
          <w:sz w:val="28"/>
          <w:szCs w:val="28"/>
          <w:lang w:bidi="ru-RU"/>
        </w:rPr>
        <w:t xml:space="preserve"> с. Мурья был отремонтирован памятник воинам Великой отечественной войны 1941-1945 гг.</w:t>
      </w:r>
      <w:r>
        <w:rPr>
          <w:rFonts w:ascii="Times New Roman" w:hAnsi="Times New Roman" w:cs="Times New Roman"/>
          <w:sz w:val="28"/>
          <w:szCs w:val="28"/>
          <w:lang w:bidi="ru-RU"/>
        </w:rPr>
        <w:t>, в</w:t>
      </w:r>
      <w:r w:rsidRPr="00674D7E">
        <w:rPr>
          <w:rFonts w:ascii="Times New Roman" w:hAnsi="Times New Roman" w:cs="Times New Roman"/>
          <w:sz w:val="28"/>
          <w:szCs w:val="28"/>
          <w:lang w:bidi="ru-RU"/>
        </w:rPr>
        <w:t xml:space="preserve"> с. </w:t>
      </w:r>
      <w:proofErr w:type="spellStart"/>
      <w:r w:rsidRPr="00674D7E">
        <w:rPr>
          <w:rFonts w:ascii="Times New Roman" w:hAnsi="Times New Roman" w:cs="Times New Roman"/>
          <w:sz w:val="28"/>
          <w:szCs w:val="28"/>
          <w:lang w:bidi="ru-RU"/>
        </w:rPr>
        <w:t>Чамча</w:t>
      </w:r>
      <w:proofErr w:type="spellEnd"/>
      <w:r w:rsidRPr="00674D7E">
        <w:rPr>
          <w:rFonts w:ascii="Times New Roman" w:hAnsi="Times New Roman" w:cs="Times New Roman"/>
          <w:sz w:val="28"/>
          <w:szCs w:val="28"/>
          <w:lang w:bidi="ru-RU"/>
        </w:rPr>
        <w:t xml:space="preserve"> о</w:t>
      </w:r>
      <w:r>
        <w:rPr>
          <w:rFonts w:ascii="Times New Roman" w:hAnsi="Times New Roman" w:cs="Times New Roman"/>
          <w:sz w:val="28"/>
          <w:szCs w:val="28"/>
          <w:lang w:bidi="ru-RU"/>
        </w:rPr>
        <w:t>тремонтирован клуб (МКУК «ЦКС»), в</w:t>
      </w:r>
      <w:r w:rsidRPr="00674D7E">
        <w:rPr>
          <w:rFonts w:ascii="Times New Roman" w:hAnsi="Times New Roman" w:cs="Times New Roman"/>
          <w:sz w:val="28"/>
          <w:szCs w:val="28"/>
          <w:lang w:bidi="ru-RU"/>
        </w:rPr>
        <w:t xml:space="preserve"> </w:t>
      </w:r>
      <w:proofErr w:type="spellStart"/>
      <w:r w:rsidRPr="00674D7E">
        <w:rPr>
          <w:rFonts w:ascii="Times New Roman" w:hAnsi="Times New Roman" w:cs="Times New Roman"/>
          <w:sz w:val="28"/>
          <w:szCs w:val="28"/>
          <w:lang w:bidi="ru-RU"/>
        </w:rPr>
        <w:t>в</w:t>
      </w:r>
      <w:proofErr w:type="spellEnd"/>
      <w:r w:rsidRPr="00674D7E">
        <w:rPr>
          <w:rFonts w:ascii="Times New Roman" w:hAnsi="Times New Roman" w:cs="Times New Roman"/>
          <w:sz w:val="28"/>
          <w:szCs w:val="28"/>
          <w:lang w:bidi="ru-RU"/>
        </w:rPr>
        <w:t xml:space="preserve">. Витим и п. </w:t>
      </w:r>
      <w:proofErr w:type="spellStart"/>
      <w:r w:rsidRPr="00674D7E">
        <w:rPr>
          <w:rFonts w:ascii="Times New Roman" w:hAnsi="Times New Roman" w:cs="Times New Roman"/>
          <w:sz w:val="28"/>
          <w:szCs w:val="28"/>
          <w:lang w:bidi="ru-RU"/>
        </w:rPr>
        <w:t>Пеледуй</w:t>
      </w:r>
      <w:proofErr w:type="spellEnd"/>
      <w:r w:rsidRPr="00674D7E">
        <w:rPr>
          <w:rFonts w:ascii="Times New Roman" w:hAnsi="Times New Roman" w:cs="Times New Roman"/>
          <w:sz w:val="28"/>
          <w:szCs w:val="28"/>
          <w:lang w:bidi="ru-RU"/>
        </w:rPr>
        <w:t xml:space="preserve">: выполнены благоустройства общественных пространств (скверов) на сумму 71 315 657, 81 руб., благоустройство существующего Парка культуры и отдыха в п. </w:t>
      </w:r>
      <w:proofErr w:type="spellStart"/>
      <w:r w:rsidRPr="00674D7E">
        <w:rPr>
          <w:rFonts w:ascii="Times New Roman" w:hAnsi="Times New Roman" w:cs="Times New Roman"/>
          <w:sz w:val="28"/>
          <w:szCs w:val="28"/>
          <w:lang w:bidi="ru-RU"/>
        </w:rPr>
        <w:t>Пеледуй</w:t>
      </w:r>
      <w:proofErr w:type="spellEnd"/>
      <w:r w:rsidRPr="00674D7E">
        <w:rPr>
          <w:rFonts w:ascii="Times New Roman" w:hAnsi="Times New Roman" w:cs="Times New Roman"/>
          <w:sz w:val="28"/>
          <w:szCs w:val="28"/>
          <w:lang w:bidi="ru-RU"/>
        </w:rPr>
        <w:t>.</w:t>
      </w:r>
    </w:p>
    <w:p w:rsidR="00674D7E" w:rsidRDefault="00674D7E" w:rsidP="00674D7E">
      <w:pPr>
        <w:spacing w:after="0" w:line="360" w:lineRule="auto"/>
        <w:jc w:val="both"/>
        <w:rPr>
          <w:rFonts w:ascii="Times New Roman" w:hAnsi="Times New Roman" w:cs="Times New Roman"/>
          <w:sz w:val="28"/>
          <w:szCs w:val="28"/>
          <w:lang w:bidi="ru-RU"/>
        </w:rPr>
      </w:pPr>
      <w:r w:rsidRPr="00674D7E">
        <w:rPr>
          <w:rFonts w:ascii="Times New Roman" w:hAnsi="Times New Roman" w:cs="Times New Roman"/>
          <w:sz w:val="28"/>
          <w:szCs w:val="28"/>
          <w:lang w:bidi="ru-RU"/>
        </w:rPr>
        <w:t xml:space="preserve">Общий </w:t>
      </w:r>
      <w:proofErr w:type="gramStart"/>
      <w:r w:rsidRPr="00674D7E">
        <w:rPr>
          <w:rFonts w:ascii="Times New Roman" w:hAnsi="Times New Roman" w:cs="Times New Roman"/>
          <w:sz w:val="28"/>
          <w:szCs w:val="28"/>
          <w:lang w:bidi="ru-RU"/>
        </w:rPr>
        <w:t>объем  выполненных</w:t>
      </w:r>
      <w:proofErr w:type="gramEnd"/>
      <w:r w:rsidRPr="00674D7E">
        <w:rPr>
          <w:rFonts w:ascii="Times New Roman" w:hAnsi="Times New Roman" w:cs="Times New Roman"/>
          <w:sz w:val="28"/>
          <w:szCs w:val="28"/>
          <w:lang w:bidi="ru-RU"/>
        </w:rPr>
        <w:t xml:space="preserve">  работ  на объектах культуры Ленского района -   103 503 696,47 руб.</w:t>
      </w:r>
      <w:r>
        <w:rPr>
          <w:rFonts w:ascii="Times New Roman" w:hAnsi="Times New Roman" w:cs="Times New Roman"/>
          <w:sz w:val="28"/>
          <w:szCs w:val="28"/>
          <w:lang w:bidi="ru-RU"/>
        </w:rPr>
        <w:t>;</w:t>
      </w:r>
    </w:p>
    <w:p w:rsidR="00674D7E" w:rsidRPr="00674D7E" w:rsidRDefault="00674D7E" w:rsidP="00674D7E">
      <w:pPr>
        <w:spacing w:after="0" w:line="360" w:lineRule="auto"/>
        <w:jc w:val="both"/>
        <w:rPr>
          <w:rFonts w:ascii="Times New Roman" w:hAnsi="Times New Roman" w:cs="Times New Roman"/>
          <w:sz w:val="28"/>
          <w:szCs w:val="28"/>
          <w:lang w:bidi="ru-RU"/>
        </w:rPr>
      </w:pPr>
      <w:r w:rsidRPr="00674D7E">
        <w:rPr>
          <w:rFonts w:ascii="Times New Roman" w:hAnsi="Times New Roman" w:cs="Times New Roman"/>
          <w:sz w:val="28"/>
          <w:szCs w:val="28"/>
          <w:lang w:bidi="ru-RU"/>
        </w:rPr>
        <w:t>- н</w:t>
      </w:r>
      <w:r>
        <w:rPr>
          <w:rFonts w:ascii="Times New Roman" w:hAnsi="Times New Roman" w:cs="Times New Roman"/>
          <w:sz w:val="28"/>
          <w:szCs w:val="28"/>
          <w:lang w:bidi="ru-RU"/>
        </w:rPr>
        <w:t>а спортивных объектах - в</w:t>
      </w:r>
      <w:r w:rsidRPr="00674D7E">
        <w:rPr>
          <w:rFonts w:ascii="Times New Roman" w:hAnsi="Times New Roman" w:cs="Times New Roman"/>
          <w:sz w:val="28"/>
          <w:szCs w:val="28"/>
          <w:lang w:bidi="ru-RU"/>
        </w:rPr>
        <w:t xml:space="preserve"> г. Ленске на спортивных объектах произведен ремонт систем отопления и водоснабжения. В СК «Карат» по проекту УКС возведен наружный пандус, отвечающий современным требованиям.</w:t>
      </w:r>
      <w:r w:rsidR="00A76908">
        <w:rPr>
          <w:rFonts w:ascii="Times New Roman" w:hAnsi="Times New Roman" w:cs="Times New Roman"/>
          <w:sz w:val="28"/>
          <w:szCs w:val="28"/>
          <w:lang w:bidi="ru-RU"/>
        </w:rPr>
        <w:t xml:space="preserve"> </w:t>
      </w:r>
      <w:r w:rsidRPr="00674D7E">
        <w:rPr>
          <w:rFonts w:ascii="Times New Roman" w:hAnsi="Times New Roman" w:cs="Times New Roman"/>
          <w:sz w:val="28"/>
          <w:szCs w:val="28"/>
          <w:lang w:bidi="ru-RU"/>
        </w:rPr>
        <w:t xml:space="preserve">В п. </w:t>
      </w:r>
      <w:proofErr w:type="spellStart"/>
      <w:r w:rsidRPr="00674D7E">
        <w:rPr>
          <w:rFonts w:ascii="Times New Roman" w:hAnsi="Times New Roman" w:cs="Times New Roman"/>
          <w:sz w:val="28"/>
          <w:szCs w:val="28"/>
          <w:lang w:bidi="ru-RU"/>
        </w:rPr>
        <w:t>Пеледуй</w:t>
      </w:r>
      <w:proofErr w:type="spellEnd"/>
      <w:r w:rsidRPr="00674D7E">
        <w:rPr>
          <w:rFonts w:ascii="Times New Roman" w:hAnsi="Times New Roman" w:cs="Times New Roman"/>
          <w:sz w:val="28"/>
          <w:szCs w:val="28"/>
          <w:lang w:bidi="ru-RU"/>
        </w:rPr>
        <w:t xml:space="preserve"> завершен капитальный ремонт спортивного зала, выполнена очистка и планировка прилегающей территории. Всего работ на спортивных объектах было выполнено на общую сумму 47 867 407,39 руб.; </w:t>
      </w:r>
    </w:p>
    <w:p w:rsidR="00674D7E" w:rsidRPr="00674D7E" w:rsidRDefault="00674D7E" w:rsidP="00674D7E">
      <w:pPr>
        <w:spacing w:after="0" w:line="360" w:lineRule="auto"/>
        <w:jc w:val="both"/>
        <w:rPr>
          <w:rFonts w:ascii="Times New Roman" w:hAnsi="Times New Roman" w:cs="Times New Roman"/>
          <w:sz w:val="28"/>
          <w:szCs w:val="28"/>
          <w:lang w:bidi="ru-RU"/>
        </w:rPr>
      </w:pPr>
      <w:r w:rsidRPr="00674D7E">
        <w:rPr>
          <w:rFonts w:ascii="Times New Roman" w:hAnsi="Times New Roman" w:cs="Times New Roman"/>
          <w:sz w:val="28"/>
          <w:szCs w:val="28"/>
          <w:lang w:bidi="ru-RU"/>
        </w:rPr>
        <w:t xml:space="preserve">- в детской оздоровительной базе «Алмаз» выполнены ремонты спальных и медицинского корпусов, столовой, бассейна, огнезащитная обработка деревянных конструкций, монтаж системы оповещения и управления </w:t>
      </w:r>
      <w:proofErr w:type="gramStart"/>
      <w:r w:rsidRPr="00674D7E">
        <w:rPr>
          <w:rFonts w:ascii="Times New Roman" w:hAnsi="Times New Roman" w:cs="Times New Roman"/>
          <w:sz w:val="28"/>
          <w:szCs w:val="28"/>
          <w:lang w:bidi="ru-RU"/>
        </w:rPr>
        <w:t>эвакуацией  СОУЭ</w:t>
      </w:r>
      <w:proofErr w:type="gramEnd"/>
      <w:r w:rsidRPr="00674D7E">
        <w:rPr>
          <w:rFonts w:ascii="Times New Roman" w:hAnsi="Times New Roman" w:cs="Times New Roman"/>
          <w:sz w:val="28"/>
          <w:szCs w:val="28"/>
          <w:lang w:bidi="ru-RU"/>
        </w:rPr>
        <w:t xml:space="preserve"> "Антитеррор" на общую сумму 5 665 560,41 руб.</w:t>
      </w:r>
      <w:r w:rsidR="00D21EBC">
        <w:rPr>
          <w:rFonts w:ascii="Times New Roman" w:hAnsi="Times New Roman" w:cs="Times New Roman"/>
          <w:sz w:val="28"/>
          <w:szCs w:val="28"/>
          <w:lang w:bidi="ru-RU"/>
        </w:rPr>
        <w:t>;</w:t>
      </w:r>
    </w:p>
    <w:p w:rsidR="00674D7E" w:rsidRDefault="00674D7E" w:rsidP="00674D7E">
      <w:pPr>
        <w:spacing w:after="0" w:line="360" w:lineRule="auto"/>
        <w:jc w:val="both"/>
        <w:rPr>
          <w:rFonts w:ascii="Times New Roman" w:hAnsi="Times New Roman" w:cs="Times New Roman"/>
          <w:sz w:val="28"/>
          <w:szCs w:val="28"/>
          <w:lang w:bidi="ru-RU"/>
        </w:rPr>
      </w:pPr>
      <w:r w:rsidRPr="00674D7E">
        <w:rPr>
          <w:rFonts w:ascii="Times New Roman" w:hAnsi="Times New Roman" w:cs="Times New Roman"/>
          <w:sz w:val="28"/>
          <w:szCs w:val="28"/>
          <w:lang w:bidi="ru-RU"/>
        </w:rPr>
        <w:t xml:space="preserve">- в поселениях выполнены работы по ремонту жилых домов и квартир (9 шт.).  В с. </w:t>
      </w:r>
      <w:proofErr w:type="spellStart"/>
      <w:proofErr w:type="gramStart"/>
      <w:r w:rsidRPr="00674D7E">
        <w:rPr>
          <w:rFonts w:ascii="Times New Roman" w:hAnsi="Times New Roman" w:cs="Times New Roman"/>
          <w:sz w:val="28"/>
          <w:szCs w:val="28"/>
          <w:lang w:bidi="ru-RU"/>
        </w:rPr>
        <w:t>Натора</w:t>
      </w:r>
      <w:proofErr w:type="spellEnd"/>
      <w:r w:rsidRPr="00674D7E">
        <w:rPr>
          <w:rFonts w:ascii="Times New Roman" w:hAnsi="Times New Roman" w:cs="Times New Roman"/>
          <w:sz w:val="28"/>
          <w:szCs w:val="28"/>
          <w:lang w:bidi="ru-RU"/>
        </w:rPr>
        <w:t xml:space="preserve">  построен</w:t>
      </w:r>
      <w:proofErr w:type="gramEnd"/>
      <w:r w:rsidRPr="00674D7E">
        <w:rPr>
          <w:rFonts w:ascii="Times New Roman" w:hAnsi="Times New Roman" w:cs="Times New Roman"/>
          <w:sz w:val="28"/>
          <w:szCs w:val="28"/>
          <w:lang w:bidi="ru-RU"/>
        </w:rPr>
        <w:t xml:space="preserve"> индивидуальный жилой дом. Выполнены работы на </w:t>
      </w:r>
      <w:proofErr w:type="gramStart"/>
      <w:r w:rsidRPr="00674D7E">
        <w:rPr>
          <w:rFonts w:ascii="Times New Roman" w:hAnsi="Times New Roman" w:cs="Times New Roman"/>
          <w:sz w:val="28"/>
          <w:szCs w:val="28"/>
          <w:lang w:bidi="ru-RU"/>
        </w:rPr>
        <w:t>сумму  5</w:t>
      </w:r>
      <w:proofErr w:type="gramEnd"/>
      <w:r w:rsidRPr="00674D7E">
        <w:rPr>
          <w:rFonts w:ascii="Times New Roman" w:hAnsi="Times New Roman" w:cs="Times New Roman"/>
          <w:sz w:val="28"/>
          <w:szCs w:val="28"/>
          <w:lang w:bidi="ru-RU"/>
        </w:rPr>
        <w:t> 821 925,02 руб.</w:t>
      </w:r>
      <w:r>
        <w:rPr>
          <w:rFonts w:ascii="Times New Roman" w:hAnsi="Times New Roman" w:cs="Times New Roman"/>
          <w:sz w:val="28"/>
          <w:szCs w:val="28"/>
          <w:lang w:bidi="ru-RU"/>
        </w:rPr>
        <w:t xml:space="preserve">. </w:t>
      </w:r>
      <w:r w:rsidRPr="00674D7E">
        <w:rPr>
          <w:rFonts w:ascii="Times New Roman" w:hAnsi="Times New Roman" w:cs="Times New Roman"/>
          <w:sz w:val="28"/>
          <w:szCs w:val="28"/>
          <w:lang w:bidi="ru-RU"/>
        </w:rPr>
        <w:t>Выполнены работы по ремонту и благоустройству улиц, устройство уличного освещения, организация площадок для твердых бытовых отходов –  16 376 288,14 руб.</w:t>
      </w:r>
      <w:r w:rsidR="00D21EBC">
        <w:rPr>
          <w:rFonts w:ascii="Times New Roman" w:hAnsi="Times New Roman" w:cs="Times New Roman"/>
          <w:sz w:val="28"/>
          <w:szCs w:val="28"/>
          <w:lang w:bidi="ru-RU"/>
        </w:rPr>
        <w:t>;</w:t>
      </w:r>
    </w:p>
    <w:p w:rsidR="00D21EBC" w:rsidRPr="00D21EBC" w:rsidRDefault="00D21EBC" w:rsidP="00D21EBC">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Pr="00D21EBC">
        <w:rPr>
          <w:rFonts w:ascii="Times New Roman" w:hAnsi="Times New Roman" w:cs="Times New Roman"/>
          <w:sz w:val="28"/>
          <w:szCs w:val="28"/>
          <w:lang w:bidi="ru-RU"/>
        </w:rPr>
        <w:t>поддержка заготовительной организации по закупу у сельскохозяйственных товаропроизводителей Ленского района: 1378 тонн сырого молока, 551,8 тонны картофеля, 314</w:t>
      </w:r>
      <w:r>
        <w:rPr>
          <w:rFonts w:ascii="Times New Roman" w:hAnsi="Times New Roman" w:cs="Times New Roman"/>
          <w:sz w:val="28"/>
          <w:szCs w:val="28"/>
          <w:lang w:bidi="ru-RU"/>
        </w:rPr>
        <w:t>,8 тонн овощей открытого грунта;</w:t>
      </w:r>
    </w:p>
    <w:p w:rsidR="00D21EBC" w:rsidRPr="00D21EBC" w:rsidRDefault="00D21EBC" w:rsidP="00D21EBC">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Pr="00D21EBC">
        <w:rPr>
          <w:rFonts w:ascii="Times New Roman" w:hAnsi="Times New Roman" w:cs="Times New Roman"/>
          <w:sz w:val="28"/>
          <w:szCs w:val="28"/>
          <w:lang w:bidi="ru-RU"/>
        </w:rPr>
        <w:t>закуплены</w:t>
      </w:r>
      <w:r>
        <w:rPr>
          <w:rFonts w:ascii="Times New Roman" w:hAnsi="Times New Roman" w:cs="Times New Roman"/>
          <w:sz w:val="28"/>
          <w:szCs w:val="28"/>
          <w:lang w:bidi="ru-RU"/>
        </w:rPr>
        <w:t xml:space="preserve"> в МБУ «</w:t>
      </w:r>
      <w:proofErr w:type="gramStart"/>
      <w:r>
        <w:rPr>
          <w:rFonts w:ascii="Times New Roman" w:hAnsi="Times New Roman" w:cs="Times New Roman"/>
          <w:sz w:val="28"/>
          <w:szCs w:val="28"/>
          <w:lang w:bidi="ru-RU"/>
        </w:rPr>
        <w:t xml:space="preserve">Гранит» </w:t>
      </w:r>
      <w:r w:rsidRPr="00D21EBC">
        <w:rPr>
          <w:rFonts w:ascii="Times New Roman" w:hAnsi="Times New Roman" w:cs="Times New Roman"/>
          <w:sz w:val="28"/>
          <w:szCs w:val="28"/>
          <w:lang w:bidi="ru-RU"/>
        </w:rPr>
        <w:t xml:space="preserve"> </w:t>
      </w:r>
      <w:r>
        <w:rPr>
          <w:rFonts w:ascii="Times New Roman" w:hAnsi="Times New Roman" w:cs="Times New Roman"/>
          <w:sz w:val="28"/>
          <w:szCs w:val="28"/>
          <w:lang w:bidi="ru-RU"/>
        </w:rPr>
        <w:t>транспортные</w:t>
      </w:r>
      <w:proofErr w:type="gramEnd"/>
      <w:r>
        <w:rPr>
          <w:rFonts w:ascii="Times New Roman" w:hAnsi="Times New Roman" w:cs="Times New Roman"/>
          <w:sz w:val="28"/>
          <w:szCs w:val="28"/>
          <w:lang w:bidi="ru-RU"/>
        </w:rPr>
        <w:t xml:space="preserve"> средства марки </w:t>
      </w:r>
      <w:r w:rsidRPr="00D21EBC">
        <w:rPr>
          <w:rFonts w:ascii="Times New Roman" w:hAnsi="Times New Roman" w:cs="Times New Roman"/>
          <w:sz w:val="28"/>
          <w:szCs w:val="28"/>
          <w:lang w:bidi="ru-RU"/>
        </w:rPr>
        <w:t xml:space="preserve"> ПАЗ-32053 - 1 ед.;</w:t>
      </w:r>
      <w:r>
        <w:rPr>
          <w:rFonts w:ascii="Times New Roman" w:hAnsi="Times New Roman" w:cs="Times New Roman"/>
          <w:sz w:val="28"/>
          <w:szCs w:val="28"/>
          <w:lang w:bidi="ru-RU"/>
        </w:rPr>
        <w:t xml:space="preserve"> </w:t>
      </w:r>
      <w:r w:rsidRPr="00D21EBC">
        <w:rPr>
          <w:rFonts w:ascii="Times New Roman" w:hAnsi="Times New Roman" w:cs="Times New Roman"/>
          <w:sz w:val="28"/>
          <w:szCs w:val="28"/>
          <w:lang w:bidi="ru-RU"/>
        </w:rPr>
        <w:t xml:space="preserve"> УАЗ Патриот – 2 ед.;</w:t>
      </w:r>
      <w:r>
        <w:rPr>
          <w:rFonts w:ascii="Times New Roman" w:hAnsi="Times New Roman" w:cs="Times New Roman"/>
          <w:sz w:val="28"/>
          <w:szCs w:val="28"/>
          <w:lang w:bidi="ru-RU"/>
        </w:rPr>
        <w:t xml:space="preserve"> </w:t>
      </w:r>
      <w:proofErr w:type="spellStart"/>
      <w:r w:rsidRPr="00D21EBC">
        <w:rPr>
          <w:rFonts w:ascii="Times New Roman" w:hAnsi="Times New Roman" w:cs="Times New Roman"/>
          <w:sz w:val="28"/>
          <w:szCs w:val="28"/>
          <w:lang w:bidi="ru-RU"/>
        </w:rPr>
        <w:t>ГАЗель</w:t>
      </w:r>
      <w:proofErr w:type="spellEnd"/>
      <w:r w:rsidRPr="00D21EBC">
        <w:rPr>
          <w:rFonts w:ascii="Times New Roman" w:hAnsi="Times New Roman" w:cs="Times New Roman"/>
          <w:sz w:val="28"/>
          <w:szCs w:val="28"/>
          <w:lang w:bidi="ru-RU"/>
        </w:rPr>
        <w:t xml:space="preserve"> 325610 (ритуальный) – 1 ед.;</w:t>
      </w:r>
      <w:r>
        <w:rPr>
          <w:rFonts w:ascii="Times New Roman" w:hAnsi="Times New Roman" w:cs="Times New Roman"/>
          <w:sz w:val="28"/>
          <w:szCs w:val="28"/>
          <w:lang w:bidi="ru-RU"/>
        </w:rPr>
        <w:t xml:space="preserve"> </w:t>
      </w:r>
      <w:r w:rsidRPr="00D21EBC">
        <w:rPr>
          <w:rFonts w:ascii="Times New Roman" w:hAnsi="Times New Roman" w:cs="Times New Roman"/>
          <w:sz w:val="28"/>
          <w:szCs w:val="28"/>
          <w:lang w:bidi="ru-RU"/>
        </w:rPr>
        <w:t xml:space="preserve"> Микроавтобус </w:t>
      </w:r>
      <w:proofErr w:type="spellStart"/>
      <w:r w:rsidRPr="00D21EBC">
        <w:rPr>
          <w:rFonts w:ascii="Times New Roman" w:hAnsi="Times New Roman" w:cs="Times New Roman"/>
          <w:sz w:val="28"/>
          <w:szCs w:val="28"/>
          <w:lang w:bidi="ru-RU"/>
        </w:rPr>
        <w:t>Dongfeng</w:t>
      </w:r>
      <w:proofErr w:type="spellEnd"/>
      <w:r w:rsidRPr="00D21EBC">
        <w:rPr>
          <w:rFonts w:ascii="Times New Roman" w:hAnsi="Times New Roman" w:cs="Times New Roman"/>
          <w:sz w:val="28"/>
          <w:szCs w:val="28"/>
          <w:lang w:bidi="ru-RU"/>
        </w:rPr>
        <w:t xml:space="preserve"> – 1 ед.</w:t>
      </w:r>
    </w:p>
    <w:p w:rsidR="00674D7E" w:rsidRPr="00674D7E" w:rsidRDefault="00674D7E" w:rsidP="00674D7E">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lastRenderedPageBreak/>
        <w:tab/>
      </w:r>
      <w:r w:rsidRPr="00674D7E">
        <w:rPr>
          <w:rFonts w:ascii="Times New Roman" w:hAnsi="Times New Roman" w:cs="Times New Roman"/>
          <w:sz w:val="28"/>
          <w:szCs w:val="28"/>
          <w:lang w:bidi="ru-RU"/>
        </w:rPr>
        <w:t>И это далеко не все мероприятия, которые были реализованы в 202</w:t>
      </w:r>
      <w:r>
        <w:rPr>
          <w:rFonts w:ascii="Times New Roman" w:hAnsi="Times New Roman" w:cs="Times New Roman"/>
          <w:sz w:val="28"/>
          <w:szCs w:val="28"/>
          <w:lang w:bidi="ru-RU"/>
        </w:rPr>
        <w:t>4</w:t>
      </w:r>
      <w:r w:rsidRPr="00674D7E">
        <w:rPr>
          <w:rFonts w:ascii="Times New Roman" w:hAnsi="Times New Roman" w:cs="Times New Roman"/>
          <w:sz w:val="28"/>
          <w:szCs w:val="28"/>
          <w:lang w:bidi="ru-RU"/>
        </w:rPr>
        <w:t xml:space="preserve"> году администрацией </w:t>
      </w:r>
      <w:r w:rsidR="00D21EBC">
        <w:rPr>
          <w:rFonts w:ascii="Times New Roman" w:hAnsi="Times New Roman" w:cs="Times New Roman"/>
          <w:sz w:val="28"/>
          <w:szCs w:val="28"/>
          <w:lang w:bidi="ru-RU"/>
        </w:rPr>
        <w:t>МР</w:t>
      </w:r>
      <w:r w:rsidRPr="00674D7E">
        <w:rPr>
          <w:rFonts w:ascii="Times New Roman" w:hAnsi="Times New Roman" w:cs="Times New Roman"/>
          <w:sz w:val="28"/>
          <w:szCs w:val="28"/>
          <w:lang w:bidi="ru-RU"/>
        </w:rPr>
        <w:t xml:space="preserve"> «Ленский район» или с ее непосредственным участием. </w:t>
      </w:r>
      <w:r w:rsidR="00A76908" w:rsidRPr="00A76908">
        <w:rPr>
          <w:rFonts w:ascii="Times New Roman" w:hAnsi="Times New Roman" w:cs="Times New Roman"/>
          <w:sz w:val="28"/>
          <w:szCs w:val="28"/>
          <w:lang w:bidi="ru-RU"/>
        </w:rPr>
        <w:t>Последовательность наших действий позволяет сохранять в районе меры социальной поддержки населения</w:t>
      </w:r>
      <w:r w:rsidR="00A76908">
        <w:rPr>
          <w:rFonts w:ascii="Times New Roman" w:hAnsi="Times New Roman" w:cs="Times New Roman"/>
          <w:sz w:val="28"/>
          <w:szCs w:val="28"/>
          <w:lang w:bidi="ru-RU"/>
        </w:rPr>
        <w:t xml:space="preserve">. </w:t>
      </w:r>
    </w:p>
    <w:p w:rsidR="008823E5" w:rsidRDefault="008823E5" w:rsidP="008823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8823E5">
        <w:rPr>
          <w:rFonts w:ascii="Times New Roman" w:hAnsi="Times New Roman" w:cs="Times New Roman"/>
          <w:sz w:val="28"/>
          <w:szCs w:val="28"/>
        </w:rPr>
        <w:t xml:space="preserve">По результатам оценки эффективности деятельности органов местного самоуправления городских округов и муниципальных районов за 2023 год, Ленский район коэффициентом оценки эффективности деятельности ОМСУ– 0,513 занял 4 место в </w:t>
      </w:r>
      <w:r w:rsidRPr="008823E5">
        <w:rPr>
          <w:rFonts w:ascii="Times New Roman" w:hAnsi="Times New Roman" w:cs="Times New Roman"/>
          <w:sz w:val="28"/>
          <w:szCs w:val="28"/>
          <w:lang w:val="en-US"/>
        </w:rPr>
        <w:t>I</w:t>
      </w:r>
      <w:r w:rsidRPr="008823E5">
        <w:rPr>
          <w:rFonts w:ascii="Times New Roman" w:hAnsi="Times New Roman" w:cs="Times New Roman"/>
          <w:sz w:val="28"/>
          <w:szCs w:val="28"/>
        </w:rPr>
        <w:t xml:space="preserve"> группе. </w:t>
      </w:r>
    </w:p>
    <w:p w:rsidR="008823E5" w:rsidRPr="008823E5" w:rsidRDefault="008823E5" w:rsidP="008823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8823E5">
        <w:rPr>
          <w:rFonts w:ascii="Times New Roman" w:hAnsi="Times New Roman" w:cs="Times New Roman"/>
          <w:sz w:val="28"/>
          <w:szCs w:val="28"/>
        </w:rPr>
        <w:t xml:space="preserve">По результатам 2023 года Ленский район находится на 2 месте в рейтинге состояния инвестиционного климата муниципальных районов и городских округов Республики Саха (Якутия). В промышленной группе муниципальных районов и городских округов Ленский район находится на 1 месте. </w:t>
      </w:r>
    </w:p>
    <w:p w:rsidR="008823E5" w:rsidRDefault="008823E5" w:rsidP="008823E5">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rPr>
        <w:tab/>
      </w:r>
      <w:r w:rsidRPr="008823E5">
        <w:rPr>
          <w:rFonts w:ascii="Times New Roman" w:hAnsi="Times New Roman" w:cs="Times New Roman"/>
          <w:sz w:val="28"/>
          <w:szCs w:val="28"/>
          <w:lang w:bidi="ru-RU"/>
        </w:rPr>
        <w:t xml:space="preserve">В целях приведения положений Устава </w:t>
      </w:r>
      <w:r w:rsidR="005F44CA">
        <w:rPr>
          <w:rFonts w:ascii="Times New Roman" w:hAnsi="Times New Roman" w:cs="Times New Roman"/>
          <w:sz w:val="28"/>
          <w:szCs w:val="28"/>
          <w:lang w:bidi="ru-RU"/>
        </w:rPr>
        <w:t>МР</w:t>
      </w:r>
      <w:r w:rsidRPr="008823E5">
        <w:rPr>
          <w:rFonts w:ascii="Times New Roman" w:hAnsi="Times New Roman" w:cs="Times New Roman"/>
          <w:sz w:val="28"/>
          <w:szCs w:val="28"/>
          <w:lang w:bidi="ru-RU"/>
        </w:rPr>
        <w:t xml:space="preserve"> «Ленский район» с федеральным законодательством было вынесено 9 решений на рассмотрении сессии Районного Совета депутатов МР «Ленский район» о внесении изменений в Устав муниципального образования по вопросам местного значения муниципального района. Все муниципальные правовые акты прошли государственную регистрацию в Управлении Министерства юстиции Российской Федерации по Республике Саха (Якутия) в порядке, установленном Федеральным законом от 21.07.2005 № 97-ФЗ «О государственной регистрации уставов муниципальных образований». </w:t>
      </w:r>
    </w:p>
    <w:p w:rsidR="003C5C1D" w:rsidRPr="003C5C1D" w:rsidRDefault="003C5C1D" w:rsidP="003C5C1D">
      <w:pPr>
        <w:spacing w:after="0" w:line="360" w:lineRule="auto"/>
        <w:jc w:val="both"/>
        <w:rPr>
          <w:rFonts w:ascii="Times New Roman" w:hAnsi="Times New Roman" w:cs="Times New Roman"/>
          <w:sz w:val="28"/>
          <w:szCs w:val="28"/>
          <w:lang w:bidi="ru-RU"/>
        </w:rPr>
      </w:pPr>
    </w:p>
    <w:p w:rsidR="001F4092" w:rsidRPr="00051608" w:rsidRDefault="001F4092" w:rsidP="001F4092">
      <w:pPr>
        <w:jc w:val="center"/>
        <w:rPr>
          <w:rFonts w:ascii="Times New Roman" w:hAnsi="Times New Roman" w:cs="Times New Roman"/>
          <w:b/>
          <w:sz w:val="28"/>
          <w:szCs w:val="28"/>
        </w:rPr>
      </w:pPr>
      <w:r w:rsidRPr="00051608">
        <w:rPr>
          <w:rFonts w:ascii="Times New Roman" w:hAnsi="Times New Roman" w:cs="Times New Roman"/>
          <w:b/>
          <w:sz w:val="28"/>
          <w:szCs w:val="28"/>
        </w:rPr>
        <w:t>ОСНОВНЫЕ ИТОГИ СОЦИАЛЬНО-ЭКОНОМИЧЕСКОЙ ДЕЯТЕЛЬНОСТИ</w:t>
      </w:r>
    </w:p>
    <w:p w:rsidR="001F4092" w:rsidRPr="00051608" w:rsidRDefault="001F4092" w:rsidP="001F4092">
      <w:pPr>
        <w:jc w:val="center"/>
        <w:rPr>
          <w:rFonts w:ascii="Times New Roman" w:hAnsi="Times New Roman" w:cs="Times New Roman"/>
          <w:b/>
          <w:sz w:val="28"/>
          <w:szCs w:val="28"/>
        </w:rPr>
      </w:pPr>
      <w:r w:rsidRPr="00051608">
        <w:rPr>
          <w:rFonts w:ascii="Times New Roman" w:hAnsi="Times New Roman" w:cs="Times New Roman"/>
          <w:b/>
          <w:sz w:val="28"/>
          <w:szCs w:val="28"/>
        </w:rPr>
        <w:t>Основные параметры социально - экономического развития</w:t>
      </w:r>
    </w:p>
    <w:p w:rsidR="007A475F" w:rsidRPr="007A475F" w:rsidRDefault="009C50EA"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A475F" w:rsidRPr="007A475F">
        <w:rPr>
          <w:rFonts w:ascii="Times New Roman" w:hAnsi="Times New Roman" w:cs="Times New Roman"/>
          <w:sz w:val="28"/>
          <w:szCs w:val="28"/>
        </w:rPr>
        <w:t xml:space="preserve">Количество предприятий, осуществляющих производственную деятельность на территории Ленского района по состоянию на 01 января 2025 года снизилось по сравнению с аналогичным периодом 2024 года на 1,9 % и составило 484. </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7A475F">
        <w:rPr>
          <w:rFonts w:ascii="Times New Roman" w:hAnsi="Times New Roman" w:cs="Times New Roman"/>
          <w:sz w:val="28"/>
          <w:szCs w:val="28"/>
        </w:rPr>
        <w:t xml:space="preserve">За 2024 год Ленский район занимает 1 место по обороту организаций (без субъектов малого предпринимательства), объему отгруженных товаров собственного производства, выполненных работ и услуг собственными силами (без субъектов малого предпринимательства). </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 xml:space="preserve">За январь-сентябрь 2024 года Ленский район занимает 1 место по республике по объему инвестиции в основной капитал. </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 xml:space="preserve">Среди муниципальных районов республики Ленский район занимает 2 место по грузообороту автомобильного транспорта, 3 место по объему работ, выполненных по виду экономической деятельности «Строительство», обороту розничной торговли, обороту общественного питания и объему перевезенного груза автомобильным транспортом. </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По итогам работы за 2024 год оборот организаций составил 900,6 млрд. рублей (темп роста 110,1 %). Около 92 % от общего объема приходится на долю предприятий, осуществляющих производственную деятельность в сфере «Добыча полезных ископаемых», 3 % – на строительную индустрию. В общем объеме республики на долю Ленского района приходится 30,6 %.</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За 2024 год объем отгруженных товаров собственного производства, выполненных работ и услуг собственными силами составил – 760,2 млрд. рублей (темп роста 106,7 %). На долю сферы экономической деятельности «Добыча полезных ископаемых» приходится 92,1%, на предприятия отрасли «Строительство» – 3,6 %, на хозяйствующие субъекты отрасли «Транспортировка и хранение» – 2,8 %. В общем объеме республики на долю Ленского района приходится 29,2 %.</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 xml:space="preserve">За январь-сентябрь 2024 года хозяйствующие субъекты инвестировали в экономику Ленского района 170,9 млрд. рублей (темп роста 101,3 %). На долю Ленского района приходится 38,4 % от общей суммы инвестиции по республике. </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 xml:space="preserve">Объем выполненных работ предприятиями строительного комплекса за 2024 год составил 50,2 млрд. рублей (темп роста 55,2 %). Несмотря на значительное снижение объема по данному показателю, Ленский район, как </w:t>
      </w:r>
      <w:r w:rsidRPr="007A475F">
        <w:rPr>
          <w:rFonts w:ascii="Times New Roman" w:hAnsi="Times New Roman" w:cs="Times New Roman"/>
          <w:sz w:val="28"/>
          <w:szCs w:val="28"/>
        </w:rPr>
        <w:lastRenderedPageBreak/>
        <w:t xml:space="preserve">указано выше, занимает 3 место среди муниципальных районов республики и на долю района приходится 22,2 % от общего объема по республике. Снижение темпов по виду деятельности «Строительство» связано, прежде всего, с завершением работ по строительству и обустройству </w:t>
      </w:r>
      <w:proofErr w:type="spellStart"/>
      <w:r w:rsidRPr="007A475F">
        <w:rPr>
          <w:rFonts w:ascii="Times New Roman" w:hAnsi="Times New Roman" w:cs="Times New Roman"/>
          <w:sz w:val="28"/>
          <w:szCs w:val="28"/>
        </w:rPr>
        <w:t>нефтегазопроводов</w:t>
      </w:r>
      <w:proofErr w:type="spellEnd"/>
      <w:r w:rsidRPr="007A475F">
        <w:rPr>
          <w:rFonts w:ascii="Times New Roman" w:hAnsi="Times New Roman" w:cs="Times New Roman"/>
          <w:sz w:val="28"/>
          <w:szCs w:val="28"/>
        </w:rPr>
        <w:t xml:space="preserve"> «Восточная Сибирь-Тихий океан» и «Сила Сибири».</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 xml:space="preserve">За отчетный 2024 год ведены 48 жилых домов (с учетом жилых домов, построенных на земельных участках для ведения садоводства) общей площадью 17 453 кв. м, в том числе населением построено индивидуальные жилые дома общей площадью 4 833 кв. м. В сельской местности введены жилые дома общей площадью 205 кв. м, что составляет 1,2 % от общей площади по району. </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За 2024 год выдано 30 разрешений на строительство объектов и 15 – на ввод объектов в эксплуатацию (темп роста 187,5 % и 115,4 % соответственно).</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 xml:space="preserve">Ежегодно администрация МР «Ленский район», согласно дорожной карте, выполняет работы по текущему и капитальному ремонту зданий и сооружений объектов учреждений бюджетной сферы. </w:t>
      </w:r>
    </w:p>
    <w:p w:rsidR="007A475F" w:rsidRPr="007A475F" w:rsidRDefault="007A475F" w:rsidP="007A475F">
      <w:pPr>
        <w:spacing w:after="0" w:line="360" w:lineRule="auto"/>
        <w:jc w:val="both"/>
        <w:rPr>
          <w:rFonts w:ascii="Times New Roman" w:hAnsi="Times New Roman" w:cs="Times New Roman"/>
          <w:sz w:val="28"/>
          <w:szCs w:val="28"/>
        </w:rPr>
      </w:pPr>
      <w:r w:rsidRPr="007A475F">
        <w:rPr>
          <w:rFonts w:ascii="Times New Roman" w:hAnsi="Times New Roman" w:cs="Times New Roman"/>
          <w:sz w:val="28"/>
          <w:szCs w:val="28"/>
        </w:rPr>
        <w:t xml:space="preserve"> </w:t>
      </w:r>
      <w:r>
        <w:rPr>
          <w:rFonts w:ascii="Times New Roman" w:hAnsi="Times New Roman" w:cs="Times New Roman"/>
          <w:sz w:val="28"/>
          <w:szCs w:val="28"/>
        </w:rPr>
        <w:tab/>
      </w:r>
      <w:r w:rsidRPr="007A475F">
        <w:rPr>
          <w:rFonts w:ascii="Times New Roman" w:hAnsi="Times New Roman" w:cs="Times New Roman"/>
          <w:sz w:val="28"/>
          <w:szCs w:val="28"/>
        </w:rPr>
        <w:t xml:space="preserve">По итогам работы на конец сентября 2024 года по сравнению с аналогичным периодом 2023 года сумма прибыли крупных и средних предприятий Ленского района увеличилась на 8,6 %, общая сумма убытков снизились на 73,8 %. </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 xml:space="preserve">Негативно влияет на финансово-хозяйственную деятельность предприятий дебиторская и кредиторская задолженность. </w:t>
      </w:r>
      <w:r w:rsidRPr="007A475F">
        <w:rPr>
          <w:rFonts w:ascii="Times New Roman" w:hAnsi="Times New Roman" w:cs="Times New Roman"/>
          <w:bCs/>
          <w:sz w:val="28"/>
          <w:szCs w:val="28"/>
        </w:rPr>
        <w:t>На конец сентября 2024 года дебиторская задолженность</w:t>
      </w:r>
      <w:r w:rsidRPr="007A475F">
        <w:rPr>
          <w:rFonts w:ascii="Times New Roman" w:hAnsi="Times New Roman" w:cs="Times New Roman"/>
          <w:sz w:val="28"/>
          <w:szCs w:val="28"/>
        </w:rPr>
        <w:t xml:space="preserve"> организаций снизилась 7,5 %, сумма просроченной задолженности снизилась на 5,1 %, которая составляет 2,6 % от общей суммы дебиторской задолженности.</w:t>
      </w:r>
      <w:r w:rsidR="00D21EBC">
        <w:rPr>
          <w:rFonts w:ascii="Times New Roman" w:hAnsi="Times New Roman" w:cs="Times New Roman"/>
          <w:sz w:val="28"/>
          <w:szCs w:val="28"/>
        </w:rPr>
        <w:t xml:space="preserve"> </w:t>
      </w:r>
      <w:r w:rsidRPr="007A475F">
        <w:rPr>
          <w:rFonts w:ascii="Times New Roman" w:hAnsi="Times New Roman" w:cs="Times New Roman"/>
          <w:sz w:val="28"/>
          <w:szCs w:val="28"/>
        </w:rPr>
        <w:t>Кредиторская задолженность на конец сентября 2024 года увеличилась на 25 %. Просроченная задолженность снизилась на 40,6 %.</w:t>
      </w:r>
      <w:r>
        <w:rPr>
          <w:rFonts w:ascii="Times New Roman" w:hAnsi="Times New Roman" w:cs="Times New Roman"/>
          <w:sz w:val="28"/>
          <w:szCs w:val="28"/>
        </w:rPr>
        <w:t xml:space="preserve"> </w:t>
      </w:r>
      <w:r w:rsidRPr="007A475F">
        <w:rPr>
          <w:rFonts w:ascii="Times New Roman" w:hAnsi="Times New Roman" w:cs="Times New Roman"/>
          <w:sz w:val="28"/>
          <w:szCs w:val="28"/>
        </w:rPr>
        <w:t>Наблюдается снижение задолженности по полученным кредитам и займам на 3,3 %.</w:t>
      </w:r>
      <w:r>
        <w:rPr>
          <w:rFonts w:ascii="Times New Roman" w:hAnsi="Times New Roman" w:cs="Times New Roman"/>
          <w:sz w:val="28"/>
          <w:szCs w:val="28"/>
        </w:rPr>
        <w:tab/>
      </w:r>
      <w:r w:rsidRPr="007A475F">
        <w:rPr>
          <w:rFonts w:ascii="Times New Roman" w:hAnsi="Times New Roman" w:cs="Times New Roman"/>
          <w:sz w:val="28"/>
          <w:szCs w:val="28"/>
        </w:rPr>
        <w:t>Просроченная задолженность по полученным займам и кредитам отсутствует.</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7A475F">
        <w:rPr>
          <w:rFonts w:ascii="Times New Roman" w:hAnsi="Times New Roman" w:cs="Times New Roman"/>
          <w:sz w:val="28"/>
          <w:szCs w:val="28"/>
        </w:rPr>
        <w:t>Распоряжение</w:t>
      </w:r>
      <w:r w:rsidR="00D21EBC">
        <w:rPr>
          <w:rFonts w:ascii="Times New Roman" w:hAnsi="Times New Roman" w:cs="Times New Roman"/>
          <w:sz w:val="28"/>
          <w:szCs w:val="28"/>
        </w:rPr>
        <w:t>м</w:t>
      </w:r>
      <w:r w:rsidRPr="007A475F">
        <w:rPr>
          <w:rFonts w:ascii="Times New Roman" w:hAnsi="Times New Roman" w:cs="Times New Roman"/>
          <w:sz w:val="28"/>
          <w:szCs w:val="28"/>
        </w:rPr>
        <w:t xml:space="preserve"> Правительства Российской Федерации приостановлены публикация и распространения информации в отношении объемов добычи углеводородного сырья.</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 xml:space="preserve">Грузовым автомобильным транспортом за 2024 год перевезено 1 319,6 тыс. тонн грузов (темп роста 90,5 %), грузооборот грузового транспорта составил 186 406,8 тыс. </w:t>
      </w:r>
      <w:proofErr w:type="spellStart"/>
      <w:r w:rsidRPr="007A475F">
        <w:rPr>
          <w:rFonts w:ascii="Times New Roman" w:hAnsi="Times New Roman" w:cs="Times New Roman"/>
          <w:sz w:val="28"/>
          <w:szCs w:val="28"/>
        </w:rPr>
        <w:t>тонно</w:t>
      </w:r>
      <w:proofErr w:type="spellEnd"/>
      <w:r w:rsidRPr="007A475F">
        <w:rPr>
          <w:rFonts w:ascii="Times New Roman" w:hAnsi="Times New Roman" w:cs="Times New Roman"/>
          <w:sz w:val="28"/>
          <w:szCs w:val="28"/>
        </w:rPr>
        <w:t xml:space="preserve">-км (темп роста 90,4 %). Несмотря на снижение темпов показателей работы грузового автомобильного транспорта, как указано выше, Ленский район по данным показателям занимает 3 и 2 место соответственно среди муниципальных районов республики.  </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Ленский район остается основным поставщиком лесоматериалов в республике.</w:t>
      </w:r>
      <w:r>
        <w:rPr>
          <w:rFonts w:ascii="Times New Roman" w:hAnsi="Times New Roman" w:cs="Times New Roman"/>
          <w:sz w:val="28"/>
          <w:szCs w:val="28"/>
        </w:rPr>
        <w:t xml:space="preserve"> </w:t>
      </w:r>
      <w:r>
        <w:rPr>
          <w:rFonts w:ascii="Times New Roman" w:hAnsi="Times New Roman" w:cs="Times New Roman"/>
          <w:sz w:val="28"/>
          <w:szCs w:val="28"/>
        </w:rPr>
        <w:tab/>
      </w:r>
      <w:r w:rsidRPr="007A475F">
        <w:rPr>
          <w:rFonts w:ascii="Times New Roman" w:hAnsi="Times New Roman" w:cs="Times New Roman"/>
          <w:sz w:val="28"/>
          <w:szCs w:val="28"/>
        </w:rPr>
        <w:t>В лесозаготовительном секторе ключевыми хозяйствующими субъектами на протяжении нескольких лет остаются 4 предприятия (ООО ЛПК «</w:t>
      </w:r>
      <w:proofErr w:type="spellStart"/>
      <w:r w:rsidRPr="007A475F">
        <w:rPr>
          <w:rFonts w:ascii="Times New Roman" w:hAnsi="Times New Roman" w:cs="Times New Roman"/>
          <w:sz w:val="28"/>
          <w:szCs w:val="28"/>
        </w:rPr>
        <w:t>Алмас</w:t>
      </w:r>
      <w:proofErr w:type="spellEnd"/>
      <w:r w:rsidRPr="007A475F">
        <w:rPr>
          <w:rFonts w:ascii="Times New Roman" w:hAnsi="Times New Roman" w:cs="Times New Roman"/>
          <w:sz w:val="28"/>
          <w:szCs w:val="28"/>
        </w:rPr>
        <w:t>», ООО «</w:t>
      </w:r>
      <w:proofErr w:type="spellStart"/>
      <w:r w:rsidRPr="007A475F">
        <w:rPr>
          <w:rFonts w:ascii="Times New Roman" w:hAnsi="Times New Roman" w:cs="Times New Roman"/>
          <w:sz w:val="28"/>
          <w:szCs w:val="28"/>
        </w:rPr>
        <w:t>Витимская</w:t>
      </w:r>
      <w:proofErr w:type="spellEnd"/>
      <w:r w:rsidRPr="007A475F">
        <w:rPr>
          <w:rFonts w:ascii="Times New Roman" w:hAnsi="Times New Roman" w:cs="Times New Roman"/>
          <w:sz w:val="28"/>
          <w:szCs w:val="28"/>
        </w:rPr>
        <w:t xml:space="preserve"> ЛПК», ООО «Баргузин» и ЗАО «Юпитер»). </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 xml:space="preserve">За 2024 год хозяйствующими субъектами по сравнению с 2023 годом заготовлено на 14,3 % меньше бревен хвойных пород.  Снижение объемов заготовки бревен хвойных пород наблюдается не только по Ленскому району, но и в целом по республике (на 13,8 %).  В Ленском районе заготовлено 229,23 тыс. </w:t>
      </w:r>
      <w:proofErr w:type="spellStart"/>
      <w:r w:rsidRPr="007A475F">
        <w:rPr>
          <w:rFonts w:ascii="Times New Roman" w:hAnsi="Times New Roman" w:cs="Times New Roman"/>
          <w:sz w:val="28"/>
          <w:szCs w:val="28"/>
        </w:rPr>
        <w:t>плотн</w:t>
      </w:r>
      <w:proofErr w:type="spellEnd"/>
      <w:r w:rsidRPr="007A475F">
        <w:rPr>
          <w:rFonts w:ascii="Times New Roman" w:hAnsi="Times New Roman" w:cs="Times New Roman"/>
          <w:sz w:val="28"/>
          <w:szCs w:val="28"/>
        </w:rPr>
        <w:t xml:space="preserve">. куб. м, что составляет 88,9 % от общего объема в республике. </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 xml:space="preserve"> В Ленском районе более высокими темпами чем в целом по республике (144,8% против 130,3 % по республике), идет производство лесоматериалов.  Объем произведенных в Ленском районе лесоматериалов по итогам 2024 года составил 60,18 тыс. куб. м, что на 44,8 % больше факта 2023 года. На долю Ленского района приходится 52,1 % от общего объема в республике.</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 xml:space="preserve">В целях реализации задач социально – экономического развития Ленского района постановлением главы от 23.05.2024 г. № 01-03-332/4 утверждено задание по производству важнейших видов продукции на 2024 год по 25 показателям. На январь-октябрь 2024 года задание установлено по 22 показателям, из которых по семи показателям данные статистические данные </w:t>
      </w:r>
      <w:r w:rsidRPr="007A475F">
        <w:rPr>
          <w:rFonts w:ascii="Times New Roman" w:hAnsi="Times New Roman" w:cs="Times New Roman"/>
          <w:sz w:val="28"/>
          <w:szCs w:val="28"/>
        </w:rPr>
        <w:lastRenderedPageBreak/>
        <w:t xml:space="preserve">будут по итогам года. Без учета отсутствующих статистических данных из 15 показателей исполнение установленного задания достигнуто по 4 (26,7 %). </w:t>
      </w:r>
    </w:p>
    <w:p w:rsidR="007A475F" w:rsidRPr="007A475F" w:rsidRDefault="007A475F" w:rsidP="007A475F">
      <w:pPr>
        <w:spacing w:after="0" w:line="360" w:lineRule="auto"/>
        <w:jc w:val="both"/>
        <w:rPr>
          <w:rFonts w:ascii="Times New Roman" w:hAnsi="Times New Roman" w:cs="Times New Roman"/>
          <w:sz w:val="28"/>
          <w:szCs w:val="28"/>
        </w:rPr>
      </w:pPr>
      <w:r w:rsidRPr="007A475F">
        <w:rPr>
          <w:rFonts w:ascii="Times New Roman" w:hAnsi="Times New Roman" w:cs="Times New Roman"/>
          <w:noProof/>
          <w:sz w:val="28"/>
          <w:szCs w:val="28"/>
          <w:lang w:eastAsia="ru-RU"/>
        </w:rPr>
        <w:drawing>
          <wp:inline distT="0" distB="0" distL="0" distR="0" wp14:anchorId="1602AF1C" wp14:editId="00048504">
            <wp:extent cx="5705475" cy="46386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 xml:space="preserve">За январь-октябрь 2024 года объем производства сельскохозяйственной продукции хозяйствующими субъектами составил: </w:t>
      </w:r>
      <w:r>
        <w:rPr>
          <w:rFonts w:ascii="Times New Roman" w:hAnsi="Times New Roman" w:cs="Times New Roman"/>
          <w:sz w:val="28"/>
          <w:szCs w:val="28"/>
        </w:rPr>
        <w:t>м</w:t>
      </w:r>
      <w:r w:rsidRPr="007A475F">
        <w:rPr>
          <w:rFonts w:ascii="Times New Roman" w:hAnsi="Times New Roman" w:cs="Times New Roman"/>
          <w:sz w:val="28"/>
          <w:szCs w:val="28"/>
        </w:rPr>
        <w:t>яса скота и птицы – 151,3 т;</w:t>
      </w:r>
      <w:r>
        <w:rPr>
          <w:rFonts w:ascii="Times New Roman" w:hAnsi="Times New Roman" w:cs="Times New Roman"/>
          <w:sz w:val="28"/>
          <w:szCs w:val="28"/>
        </w:rPr>
        <w:t xml:space="preserve"> </w:t>
      </w:r>
      <w:r w:rsidRPr="007A475F">
        <w:rPr>
          <w:rFonts w:ascii="Times New Roman" w:hAnsi="Times New Roman" w:cs="Times New Roman"/>
          <w:sz w:val="28"/>
          <w:szCs w:val="28"/>
        </w:rPr>
        <w:t xml:space="preserve">молока – 2 154 </w:t>
      </w:r>
      <w:proofErr w:type="gramStart"/>
      <w:r w:rsidRPr="007A475F">
        <w:rPr>
          <w:rFonts w:ascii="Times New Roman" w:hAnsi="Times New Roman" w:cs="Times New Roman"/>
          <w:sz w:val="28"/>
          <w:szCs w:val="28"/>
        </w:rPr>
        <w:t>т;</w:t>
      </w:r>
      <w:r>
        <w:rPr>
          <w:rFonts w:ascii="Times New Roman" w:hAnsi="Times New Roman" w:cs="Times New Roman"/>
          <w:sz w:val="28"/>
          <w:szCs w:val="28"/>
        </w:rPr>
        <w:t xml:space="preserve"> </w:t>
      </w:r>
      <w:r w:rsidRPr="007A475F">
        <w:rPr>
          <w:rFonts w:ascii="Times New Roman" w:hAnsi="Times New Roman" w:cs="Times New Roman"/>
          <w:sz w:val="28"/>
          <w:szCs w:val="28"/>
        </w:rPr>
        <w:t xml:space="preserve"> яиц</w:t>
      </w:r>
      <w:proofErr w:type="gramEnd"/>
      <w:r w:rsidRPr="007A475F">
        <w:rPr>
          <w:rFonts w:ascii="Times New Roman" w:hAnsi="Times New Roman" w:cs="Times New Roman"/>
          <w:sz w:val="28"/>
          <w:szCs w:val="28"/>
        </w:rPr>
        <w:t xml:space="preserve"> – 760,59 тыс. шт.;</w:t>
      </w:r>
      <w:r>
        <w:rPr>
          <w:rFonts w:ascii="Times New Roman" w:hAnsi="Times New Roman" w:cs="Times New Roman"/>
          <w:sz w:val="28"/>
          <w:szCs w:val="28"/>
        </w:rPr>
        <w:t xml:space="preserve"> </w:t>
      </w:r>
      <w:r w:rsidRPr="007A475F">
        <w:rPr>
          <w:rFonts w:ascii="Times New Roman" w:hAnsi="Times New Roman" w:cs="Times New Roman"/>
          <w:sz w:val="28"/>
          <w:szCs w:val="28"/>
        </w:rPr>
        <w:t>молоко (кроме сырого) – 144,59 т;</w:t>
      </w:r>
      <w:r>
        <w:rPr>
          <w:rFonts w:ascii="Times New Roman" w:hAnsi="Times New Roman" w:cs="Times New Roman"/>
          <w:sz w:val="28"/>
          <w:szCs w:val="28"/>
        </w:rPr>
        <w:t xml:space="preserve"> </w:t>
      </w:r>
      <w:r w:rsidRPr="007A475F">
        <w:rPr>
          <w:rFonts w:ascii="Times New Roman" w:hAnsi="Times New Roman" w:cs="Times New Roman"/>
          <w:sz w:val="28"/>
          <w:szCs w:val="28"/>
        </w:rPr>
        <w:t>сливки – 14,36 т;</w:t>
      </w:r>
      <w:r>
        <w:rPr>
          <w:rFonts w:ascii="Times New Roman" w:hAnsi="Times New Roman" w:cs="Times New Roman"/>
          <w:sz w:val="28"/>
          <w:szCs w:val="28"/>
        </w:rPr>
        <w:t xml:space="preserve"> </w:t>
      </w:r>
      <w:r w:rsidRPr="007A475F">
        <w:rPr>
          <w:rFonts w:ascii="Times New Roman" w:hAnsi="Times New Roman" w:cs="Times New Roman"/>
          <w:sz w:val="28"/>
          <w:szCs w:val="28"/>
        </w:rPr>
        <w:t>сметана – 17,04 т;</w:t>
      </w:r>
      <w:r>
        <w:rPr>
          <w:rFonts w:ascii="Times New Roman" w:hAnsi="Times New Roman" w:cs="Times New Roman"/>
          <w:sz w:val="28"/>
          <w:szCs w:val="28"/>
        </w:rPr>
        <w:t xml:space="preserve"> </w:t>
      </w:r>
      <w:r w:rsidRPr="007A475F">
        <w:rPr>
          <w:rFonts w:ascii="Times New Roman" w:hAnsi="Times New Roman" w:cs="Times New Roman"/>
          <w:sz w:val="28"/>
          <w:szCs w:val="28"/>
        </w:rPr>
        <w:t xml:space="preserve"> продукты кисломолочные, кроме сметаны – 99,05 т;</w:t>
      </w:r>
      <w:r>
        <w:rPr>
          <w:rFonts w:ascii="Times New Roman" w:hAnsi="Times New Roman" w:cs="Times New Roman"/>
          <w:sz w:val="28"/>
          <w:szCs w:val="28"/>
        </w:rPr>
        <w:t xml:space="preserve"> </w:t>
      </w:r>
      <w:r w:rsidRPr="007A475F">
        <w:rPr>
          <w:rFonts w:ascii="Times New Roman" w:hAnsi="Times New Roman" w:cs="Times New Roman"/>
          <w:sz w:val="28"/>
          <w:szCs w:val="28"/>
        </w:rPr>
        <w:t>творог – 19,19 т;</w:t>
      </w:r>
      <w:r>
        <w:rPr>
          <w:rFonts w:ascii="Times New Roman" w:hAnsi="Times New Roman" w:cs="Times New Roman"/>
          <w:sz w:val="28"/>
          <w:szCs w:val="28"/>
        </w:rPr>
        <w:t xml:space="preserve"> </w:t>
      </w:r>
      <w:r w:rsidRPr="007A475F">
        <w:rPr>
          <w:rFonts w:ascii="Times New Roman" w:hAnsi="Times New Roman" w:cs="Times New Roman"/>
          <w:sz w:val="28"/>
          <w:szCs w:val="28"/>
        </w:rPr>
        <w:t>масло сливочное – 16,8 т;</w:t>
      </w:r>
      <w:r>
        <w:rPr>
          <w:rFonts w:ascii="Times New Roman" w:hAnsi="Times New Roman" w:cs="Times New Roman"/>
          <w:sz w:val="28"/>
          <w:szCs w:val="28"/>
        </w:rPr>
        <w:t xml:space="preserve"> </w:t>
      </w:r>
      <w:r w:rsidRPr="007A475F">
        <w:rPr>
          <w:rFonts w:ascii="Times New Roman" w:hAnsi="Times New Roman" w:cs="Times New Roman"/>
          <w:sz w:val="28"/>
          <w:szCs w:val="28"/>
        </w:rPr>
        <w:t xml:space="preserve"> сыры, сырные продукты – 13,45 т;</w:t>
      </w:r>
      <w:r>
        <w:rPr>
          <w:rFonts w:ascii="Times New Roman" w:hAnsi="Times New Roman" w:cs="Times New Roman"/>
          <w:sz w:val="28"/>
          <w:szCs w:val="28"/>
        </w:rPr>
        <w:t xml:space="preserve"> </w:t>
      </w:r>
      <w:r w:rsidRPr="007A475F">
        <w:rPr>
          <w:rFonts w:ascii="Times New Roman" w:hAnsi="Times New Roman" w:cs="Times New Roman"/>
          <w:sz w:val="28"/>
          <w:szCs w:val="28"/>
        </w:rPr>
        <w:t>хлеб и хлебобулочные изделия – 888,49 т.</w:t>
      </w:r>
      <w:r w:rsidR="00A76908">
        <w:rPr>
          <w:rFonts w:ascii="Times New Roman" w:hAnsi="Times New Roman" w:cs="Times New Roman"/>
          <w:sz w:val="28"/>
          <w:szCs w:val="28"/>
        </w:rPr>
        <w:t xml:space="preserve"> </w:t>
      </w:r>
      <w:r>
        <w:rPr>
          <w:rFonts w:ascii="Times New Roman" w:hAnsi="Times New Roman" w:cs="Times New Roman"/>
          <w:sz w:val="28"/>
          <w:szCs w:val="28"/>
        </w:rPr>
        <w:tab/>
      </w:r>
      <w:r w:rsidRPr="007A475F">
        <w:rPr>
          <w:rFonts w:ascii="Times New Roman" w:hAnsi="Times New Roman" w:cs="Times New Roman"/>
          <w:sz w:val="28"/>
          <w:szCs w:val="28"/>
        </w:rPr>
        <w:t xml:space="preserve">По итогам десяти месяцев закуплено:1 074 т сырого молока, 112,77 т картофеля и 155,49 т овощей. </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Несмотря на то, что исполнение установленного задания по поголовью сельскохозяйственных животных оценивается по итогам года, контроль численности осуществляется в течение года. По состоянию на 01.11.2024 года численность сельскохо</w:t>
      </w:r>
      <w:r>
        <w:rPr>
          <w:rFonts w:ascii="Times New Roman" w:hAnsi="Times New Roman" w:cs="Times New Roman"/>
          <w:sz w:val="28"/>
          <w:szCs w:val="28"/>
        </w:rPr>
        <w:t xml:space="preserve">зяйственных животных составила: </w:t>
      </w:r>
      <w:r w:rsidRPr="007A475F">
        <w:rPr>
          <w:rFonts w:ascii="Times New Roman" w:hAnsi="Times New Roman" w:cs="Times New Roman"/>
          <w:sz w:val="28"/>
          <w:szCs w:val="28"/>
        </w:rPr>
        <w:t xml:space="preserve">крупный рогатый </w:t>
      </w:r>
      <w:r w:rsidRPr="007A475F">
        <w:rPr>
          <w:rFonts w:ascii="Times New Roman" w:hAnsi="Times New Roman" w:cs="Times New Roman"/>
          <w:sz w:val="28"/>
          <w:szCs w:val="28"/>
        </w:rPr>
        <w:lastRenderedPageBreak/>
        <w:t>скот (КРС) – 1 814 голов (темп роста 95,6 %);</w:t>
      </w:r>
      <w:r>
        <w:rPr>
          <w:rFonts w:ascii="Times New Roman" w:hAnsi="Times New Roman" w:cs="Times New Roman"/>
          <w:sz w:val="28"/>
          <w:szCs w:val="28"/>
        </w:rPr>
        <w:t xml:space="preserve"> </w:t>
      </w:r>
      <w:r w:rsidRPr="007A475F">
        <w:rPr>
          <w:rFonts w:ascii="Times New Roman" w:hAnsi="Times New Roman" w:cs="Times New Roman"/>
          <w:sz w:val="28"/>
          <w:szCs w:val="28"/>
        </w:rPr>
        <w:t>в том числе коров – 746 голов (темп роста 98,2 %); лошадей – 1 875 голов (темп роста 100,9 %);</w:t>
      </w:r>
      <w:r>
        <w:rPr>
          <w:rFonts w:ascii="Times New Roman" w:hAnsi="Times New Roman" w:cs="Times New Roman"/>
          <w:sz w:val="28"/>
          <w:szCs w:val="28"/>
        </w:rPr>
        <w:t xml:space="preserve"> </w:t>
      </w:r>
      <w:r w:rsidRPr="007A475F">
        <w:rPr>
          <w:rFonts w:ascii="Times New Roman" w:hAnsi="Times New Roman" w:cs="Times New Roman"/>
          <w:sz w:val="28"/>
          <w:szCs w:val="28"/>
        </w:rPr>
        <w:t xml:space="preserve">свиней – 265 голов (темп роста 58,4 %). </w:t>
      </w:r>
    </w:p>
    <w:p w:rsidR="007A475F" w:rsidRPr="007A475F" w:rsidRDefault="007A475F" w:rsidP="007A47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A475F">
        <w:rPr>
          <w:rFonts w:ascii="Times New Roman" w:hAnsi="Times New Roman" w:cs="Times New Roman"/>
          <w:sz w:val="28"/>
          <w:szCs w:val="28"/>
        </w:rPr>
        <w:t>МУП «Ленский центр питания» за 2024 год выпустило 289,24 тонн продукции, в том числе:</w:t>
      </w:r>
      <w:r>
        <w:rPr>
          <w:rFonts w:ascii="Times New Roman" w:hAnsi="Times New Roman" w:cs="Times New Roman"/>
          <w:sz w:val="28"/>
          <w:szCs w:val="28"/>
        </w:rPr>
        <w:t xml:space="preserve"> </w:t>
      </w:r>
      <w:r w:rsidRPr="007A475F">
        <w:rPr>
          <w:rFonts w:ascii="Times New Roman" w:hAnsi="Times New Roman" w:cs="Times New Roman"/>
          <w:sz w:val="28"/>
          <w:szCs w:val="28"/>
        </w:rPr>
        <w:t>хлебный цех – 218,84 тонн;</w:t>
      </w:r>
      <w:r>
        <w:rPr>
          <w:rFonts w:ascii="Times New Roman" w:hAnsi="Times New Roman" w:cs="Times New Roman"/>
          <w:sz w:val="28"/>
          <w:szCs w:val="28"/>
        </w:rPr>
        <w:t xml:space="preserve"> </w:t>
      </w:r>
      <w:r w:rsidRPr="007A475F">
        <w:rPr>
          <w:rFonts w:ascii="Times New Roman" w:hAnsi="Times New Roman" w:cs="Times New Roman"/>
          <w:sz w:val="28"/>
          <w:szCs w:val="28"/>
        </w:rPr>
        <w:t>кондитерский цех – 45,58 тонн;</w:t>
      </w:r>
      <w:r>
        <w:rPr>
          <w:rFonts w:ascii="Times New Roman" w:hAnsi="Times New Roman" w:cs="Times New Roman"/>
          <w:sz w:val="28"/>
          <w:szCs w:val="28"/>
        </w:rPr>
        <w:t xml:space="preserve"> </w:t>
      </w:r>
      <w:r w:rsidRPr="007A475F">
        <w:rPr>
          <w:rFonts w:ascii="Times New Roman" w:hAnsi="Times New Roman" w:cs="Times New Roman"/>
          <w:sz w:val="28"/>
          <w:szCs w:val="28"/>
        </w:rPr>
        <w:t>мясной цех – 24,82 тонн.</w:t>
      </w:r>
    </w:p>
    <w:p w:rsidR="007A475F" w:rsidRPr="007A475F" w:rsidRDefault="007A475F" w:rsidP="00D97DDE">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7A475F">
        <w:rPr>
          <w:rFonts w:ascii="Times New Roman" w:hAnsi="Times New Roman" w:cs="Times New Roman"/>
          <w:sz w:val="28"/>
          <w:szCs w:val="28"/>
          <w:lang w:bidi="ru-RU"/>
        </w:rPr>
        <w:t>С 01.01.2022 г. вступил в силу Закон Республики Саха(Якутия) от 30.06.2021г. № 667-</w:t>
      </w:r>
      <w:r w:rsidRPr="007A475F">
        <w:rPr>
          <w:rFonts w:ascii="Times New Roman" w:hAnsi="Times New Roman" w:cs="Times New Roman"/>
          <w:sz w:val="28"/>
          <w:szCs w:val="28"/>
          <w:lang w:val="en-US"/>
        </w:rPr>
        <w:t>VI</w:t>
      </w:r>
      <w:r w:rsidRPr="007A475F">
        <w:rPr>
          <w:rFonts w:ascii="Times New Roman" w:hAnsi="Times New Roman" w:cs="Times New Roman"/>
          <w:sz w:val="28"/>
          <w:szCs w:val="28"/>
          <w:lang w:bidi="ru-RU"/>
        </w:rPr>
        <w:t xml:space="preserve"> «О прекращении осуществления органами местного самоуправления муниципальных районов и городских округов РС(Я) переданных им отдельных государственных полномочий и внесении изменений в закон РС(Я) от 15.06.2005г. 246-З № 499-</w:t>
      </w:r>
      <w:r w:rsidRPr="007A475F">
        <w:rPr>
          <w:rFonts w:ascii="Times New Roman" w:hAnsi="Times New Roman" w:cs="Times New Roman"/>
          <w:sz w:val="28"/>
          <w:szCs w:val="28"/>
          <w:lang w:val="en-US"/>
        </w:rPr>
        <w:t>III</w:t>
      </w:r>
      <w:r w:rsidRPr="007A475F">
        <w:rPr>
          <w:rFonts w:ascii="Times New Roman" w:hAnsi="Times New Roman" w:cs="Times New Roman"/>
          <w:sz w:val="28"/>
          <w:szCs w:val="28"/>
          <w:lang w:bidi="ru-RU"/>
        </w:rPr>
        <w:t xml:space="preserve"> «О наделении органов местного самоуправления муниципальных районов и городских округов РС(Я) отдельными государственными полномочиями по регулированию цен(тарифов)». В </w:t>
      </w:r>
      <w:r>
        <w:rPr>
          <w:rFonts w:ascii="Times New Roman" w:hAnsi="Times New Roman" w:cs="Times New Roman"/>
          <w:sz w:val="28"/>
          <w:szCs w:val="28"/>
          <w:lang w:bidi="ru-RU"/>
        </w:rPr>
        <w:t>с</w:t>
      </w:r>
      <w:r w:rsidRPr="007A475F">
        <w:rPr>
          <w:rFonts w:ascii="Times New Roman" w:hAnsi="Times New Roman" w:cs="Times New Roman"/>
          <w:sz w:val="28"/>
          <w:szCs w:val="28"/>
          <w:lang w:bidi="ru-RU"/>
        </w:rPr>
        <w:t>вязи с этим в ведении органов местного самоуправления переданы полномочия по государственному регулированию цен(тарифов) на:</w:t>
      </w:r>
      <w:r w:rsidR="00D97DDE">
        <w:rPr>
          <w:rFonts w:ascii="Times New Roman" w:hAnsi="Times New Roman" w:cs="Times New Roman"/>
          <w:sz w:val="28"/>
          <w:szCs w:val="28"/>
          <w:lang w:bidi="ru-RU"/>
        </w:rPr>
        <w:t xml:space="preserve"> </w:t>
      </w:r>
      <w:r w:rsidRPr="007A475F">
        <w:rPr>
          <w:rFonts w:ascii="Times New Roman" w:hAnsi="Times New Roman" w:cs="Times New Roman"/>
          <w:sz w:val="28"/>
          <w:szCs w:val="28"/>
          <w:lang w:bidi="ru-RU"/>
        </w:rPr>
        <w:t>перевозки по муниципальным маршрутам регулярных перевозок в границах одного поселения, в границах муниципального улуса;</w:t>
      </w:r>
      <w:r w:rsidR="00D97DDE">
        <w:rPr>
          <w:rFonts w:ascii="Times New Roman" w:hAnsi="Times New Roman" w:cs="Times New Roman"/>
          <w:sz w:val="28"/>
          <w:szCs w:val="28"/>
          <w:lang w:bidi="ru-RU"/>
        </w:rPr>
        <w:t xml:space="preserve"> </w:t>
      </w:r>
      <w:r w:rsidRPr="007A475F">
        <w:rPr>
          <w:rFonts w:ascii="Times New Roman" w:hAnsi="Times New Roman" w:cs="Times New Roman"/>
          <w:sz w:val="28"/>
          <w:szCs w:val="28"/>
          <w:lang w:bidi="ru-RU"/>
        </w:rPr>
        <w:t>подвоз воды населению.</w:t>
      </w:r>
    </w:p>
    <w:p w:rsidR="00715C08" w:rsidRDefault="00715C08" w:rsidP="00715C08">
      <w:pPr>
        <w:spacing w:after="0" w:line="360" w:lineRule="auto"/>
        <w:jc w:val="center"/>
        <w:rPr>
          <w:rFonts w:ascii="Times New Roman" w:hAnsi="Times New Roman" w:cs="Times New Roman"/>
          <w:b/>
          <w:sz w:val="28"/>
          <w:szCs w:val="28"/>
        </w:rPr>
      </w:pPr>
      <w:r w:rsidRPr="00715C08">
        <w:rPr>
          <w:rFonts w:ascii="Times New Roman" w:hAnsi="Times New Roman" w:cs="Times New Roman"/>
          <w:b/>
          <w:sz w:val="28"/>
          <w:szCs w:val="28"/>
        </w:rPr>
        <w:t>Рынок труда и уровень жизни</w:t>
      </w:r>
    </w:p>
    <w:p w:rsidR="00C85224" w:rsidRDefault="00216699" w:rsidP="00C85224">
      <w:pPr>
        <w:spacing w:after="0" w:line="360" w:lineRule="auto"/>
        <w:jc w:val="both"/>
        <w:rPr>
          <w:rFonts w:ascii="Times New Roman" w:hAnsi="Times New Roman" w:cs="Times New Roman"/>
          <w:sz w:val="28"/>
          <w:szCs w:val="28"/>
        </w:rPr>
      </w:pPr>
      <w:r w:rsidRPr="00216699">
        <w:rPr>
          <w:rFonts w:ascii="Times New Roman" w:hAnsi="Times New Roman" w:cs="Times New Roman"/>
          <w:sz w:val="28"/>
          <w:szCs w:val="28"/>
        </w:rPr>
        <w:tab/>
      </w:r>
      <w:r w:rsidR="00C85224" w:rsidRPr="00C85224">
        <w:rPr>
          <w:rFonts w:ascii="Times New Roman" w:hAnsi="Times New Roman" w:cs="Times New Roman"/>
          <w:sz w:val="28"/>
          <w:szCs w:val="28"/>
        </w:rPr>
        <w:t xml:space="preserve">За ноябрь 2024 г. (на конец месяца) численность граждан, обратившихся в филиал «Центр занятости населения Ленского района» ГКУ РС (Я) «ЦЗН по РС (Я)» за содействием в поиске работы увеличилась на 6,4 % и составила 133 человека. Наблюдается снижение числа заявленной работодателями потребности в работниках. Так, за этот период заявленная работодателями потребность в работниках составила 665 чел. (темп роста 79,1 %), из них 662 чел. – с оплатой труда выше прожиточного минимума.  </w:t>
      </w:r>
    </w:p>
    <w:p w:rsidR="00F308CD" w:rsidRPr="00C85224" w:rsidRDefault="00F308CD" w:rsidP="00C852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308CD">
        <w:rPr>
          <w:rFonts w:ascii="Times New Roman" w:hAnsi="Times New Roman" w:cs="Times New Roman"/>
          <w:sz w:val="28"/>
          <w:szCs w:val="28"/>
        </w:rPr>
        <w:t>За отчетный период для развития рынка труда с целью содействия занятости населения проведены следующие мероприятия:</w:t>
      </w:r>
      <w:r>
        <w:rPr>
          <w:rFonts w:ascii="Times New Roman" w:hAnsi="Times New Roman" w:cs="Times New Roman"/>
          <w:sz w:val="28"/>
          <w:szCs w:val="28"/>
        </w:rPr>
        <w:t xml:space="preserve"> </w:t>
      </w:r>
      <w:r w:rsidRPr="00F308CD">
        <w:rPr>
          <w:rFonts w:ascii="Times New Roman" w:hAnsi="Times New Roman" w:cs="Times New Roman"/>
          <w:sz w:val="28"/>
          <w:szCs w:val="28"/>
        </w:rPr>
        <w:t>11 ярмарок – вакансий и 1 я</w:t>
      </w:r>
      <w:r>
        <w:rPr>
          <w:rFonts w:ascii="Times New Roman" w:hAnsi="Times New Roman" w:cs="Times New Roman"/>
          <w:sz w:val="28"/>
          <w:szCs w:val="28"/>
        </w:rPr>
        <w:t xml:space="preserve">рмарка профессий и учебных мест, </w:t>
      </w:r>
      <w:r w:rsidRPr="00F308CD">
        <w:rPr>
          <w:rFonts w:ascii="Times New Roman" w:hAnsi="Times New Roman" w:cs="Times New Roman"/>
          <w:sz w:val="28"/>
          <w:szCs w:val="28"/>
        </w:rPr>
        <w:t>в общественных работах приняло участие 7 чел</w:t>
      </w:r>
      <w:r>
        <w:rPr>
          <w:rFonts w:ascii="Times New Roman" w:hAnsi="Times New Roman" w:cs="Times New Roman"/>
          <w:sz w:val="28"/>
          <w:szCs w:val="28"/>
        </w:rPr>
        <w:t xml:space="preserve">, </w:t>
      </w:r>
      <w:r w:rsidRPr="00F308CD">
        <w:rPr>
          <w:rFonts w:ascii="Times New Roman" w:hAnsi="Times New Roman" w:cs="Times New Roman"/>
          <w:sz w:val="28"/>
          <w:szCs w:val="28"/>
        </w:rPr>
        <w:t>направлено на профессиональное обучение 15 чел. из числа безработных</w:t>
      </w:r>
      <w:r>
        <w:rPr>
          <w:rFonts w:ascii="Times New Roman" w:hAnsi="Times New Roman" w:cs="Times New Roman"/>
          <w:sz w:val="28"/>
          <w:szCs w:val="28"/>
        </w:rPr>
        <w:t xml:space="preserve">, </w:t>
      </w:r>
      <w:r>
        <w:rPr>
          <w:rFonts w:ascii="Times New Roman" w:hAnsi="Times New Roman" w:cs="Times New Roman"/>
          <w:iCs/>
          <w:sz w:val="28"/>
          <w:szCs w:val="28"/>
        </w:rPr>
        <w:t>организация</w:t>
      </w:r>
      <w:r w:rsidRPr="00F308CD">
        <w:rPr>
          <w:rFonts w:ascii="Times New Roman" w:hAnsi="Times New Roman" w:cs="Times New Roman"/>
          <w:iCs/>
          <w:sz w:val="28"/>
          <w:szCs w:val="28"/>
        </w:rPr>
        <w:t xml:space="preserve"> временного трудоустройства </w:t>
      </w:r>
      <w:r w:rsidRPr="00F308CD">
        <w:rPr>
          <w:rFonts w:ascii="Times New Roman" w:hAnsi="Times New Roman" w:cs="Times New Roman"/>
          <w:iCs/>
          <w:sz w:val="28"/>
          <w:szCs w:val="28"/>
        </w:rPr>
        <w:lastRenderedPageBreak/>
        <w:t xml:space="preserve">несовершеннолетних граждан </w:t>
      </w:r>
      <w:r>
        <w:rPr>
          <w:rFonts w:ascii="Times New Roman" w:hAnsi="Times New Roman" w:cs="Times New Roman"/>
          <w:iCs/>
          <w:sz w:val="28"/>
          <w:szCs w:val="28"/>
        </w:rPr>
        <w:t xml:space="preserve">- 197 чел., </w:t>
      </w:r>
      <w:r w:rsidRPr="00F308CD">
        <w:rPr>
          <w:rFonts w:ascii="Times New Roman" w:hAnsi="Times New Roman" w:cs="Times New Roman"/>
          <w:iCs/>
          <w:sz w:val="28"/>
          <w:szCs w:val="28"/>
        </w:rPr>
        <w:t>получи</w:t>
      </w:r>
      <w:r>
        <w:rPr>
          <w:rFonts w:ascii="Times New Roman" w:hAnsi="Times New Roman" w:cs="Times New Roman"/>
          <w:iCs/>
          <w:sz w:val="28"/>
          <w:szCs w:val="28"/>
        </w:rPr>
        <w:t>ли</w:t>
      </w:r>
      <w:r w:rsidRPr="00F308CD">
        <w:rPr>
          <w:rFonts w:ascii="Times New Roman" w:hAnsi="Times New Roman" w:cs="Times New Roman"/>
          <w:iCs/>
          <w:sz w:val="28"/>
          <w:szCs w:val="28"/>
        </w:rPr>
        <w:t xml:space="preserve"> государственную услугу по профориентации 422 </w:t>
      </w:r>
      <w:r>
        <w:rPr>
          <w:rFonts w:ascii="Times New Roman" w:hAnsi="Times New Roman" w:cs="Times New Roman"/>
          <w:iCs/>
          <w:sz w:val="28"/>
          <w:szCs w:val="28"/>
        </w:rPr>
        <w:t xml:space="preserve">чел., оказана </w:t>
      </w:r>
      <w:r w:rsidRPr="00F308CD">
        <w:rPr>
          <w:rFonts w:ascii="Times New Roman" w:hAnsi="Times New Roman" w:cs="Times New Roman"/>
          <w:iCs/>
          <w:sz w:val="28"/>
          <w:szCs w:val="28"/>
        </w:rPr>
        <w:t>психологическ</w:t>
      </w:r>
      <w:r>
        <w:rPr>
          <w:rFonts w:ascii="Times New Roman" w:hAnsi="Times New Roman" w:cs="Times New Roman"/>
          <w:iCs/>
          <w:sz w:val="28"/>
          <w:szCs w:val="28"/>
        </w:rPr>
        <w:t>ая поддержка –</w:t>
      </w:r>
      <w:r w:rsidRPr="00F308CD">
        <w:rPr>
          <w:rFonts w:ascii="Times New Roman" w:hAnsi="Times New Roman" w:cs="Times New Roman"/>
          <w:iCs/>
          <w:sz w:val="28"/>
          <w:szCs w:val="28"/>
        </w:rPr>
        <w:t xml:space="preserve"> 64</w:t>
      </w:r>
      <w:r>
        <w:rPr>
          <w:rFonts w:ascii="Times New Roman" w:hAnsi="Times New Roman" w:cs="Times New Roman"/>
          <w:iCs/>
          <w:sz w:val="28"/>
          <w:szCs w:val="28"/>
        </w:rPr>
        <w:t>, о</w:t>
      </w:r>
      <w:r w:rsidRPr="00F308CD">
        <w:rPr>
          <w:rFonts w:ascii="Times New Roman" w:hAnsi="Times New Roman" w:cs="Times New Roman"/>
          <w:iCs/>
          <w:sz w:val="28"/>
          <w:szCs w:val="28"/>
        </w:rPr>
        <w:t>казан</w:t>
      </w:r>
      <w:r>
        <w:rPr>
          <w:rFonts w:ascii="Times New Roman" w:hAnsi="Times New Roman" w:cs="Times New Roman"/>
          <w:iCs/>
          <w:sz w:val="28"/>
          <w:szCs w:val="28"/>
        </w:rPr>
        <w:t>а</w:t>
      </w:r>
      <w:r w:rsidRPr="00F308CD">
        <w:rPr>
          <w:rFonts w:ascii="Times New Roman" w:hAnsi="Times New Roman" w:cs="Times New Roman"/>
          <w:iCs/>
          <w:sz w:val="28"/>
          <w:szCs w:val="28"/>
        </w:rPr>
        <w:t xml:space="preserve"> единовременн</w:t>
      </w:r>
      <w:r>
        <w:rPr>
          <w:rFonts w:ascii="Times New Roman" w:hAnsi="Times New Roman" w:cs="Times New Roman"/>
          <w:iCs/>
          <w:sz w:val="28"/>
          <w:szCs w:val="28"/>
        </w:rPr>
        <w:t>ая</w:t>
      </w:r>
      <w:r w:rsidRPr="00F308CD">
        <w:rPr>
          <w:rFonts w:ascii="Times New Roman" w:hAnsi="Times New Roman" w:cs="Times New Roman"/>
          <w:iCs/>
          <w:sz w:val="28"/>
          <w:szCs w:val="28"/>
        </w:rPr>
        <w:t xml:space="preserve"> материальн</w:t>
      </w:r>
      <w:r>
        <w:rPr>
          <w:rFonts w:ascii="Times New Roman" w:hAnsi="Times New Roman" w:cs="Times New Roman"/>
          <w:iCs/>
          <w:sz w:val="28"/>
          <w:szCs w:val="28"/>
        </w:rPr>
        <w:t>ая</w:t>
      </w:r>
      <w:r w:rsidRPr="00F308CD">
        <w:rPr>
          <w:rFonts w:ascii="Times New Roman" w:hAnsi="Times New Roman" w:cs="Times New Roman"/>
          <w:iCs/>
          <w:sz w:val="28"/>
          <w:szCs w:val="28"/>
        </w:rPr>
        <w:t xml:space="preserve"> помощ</w:t>
      </w:r>
      <w:r>
        <w:rPr>
          <w:rFonts w:ascii="Times New Roman" w:hAnsi="Times New Roman" w:cs="Times New Roman"/>
          <w:iCs/>
          <w:sz w:val="28"/>
          <w:szCs w:val="28"/>
        </w:rPr>
        <w:t>ь 10</w:t>
      </w:r>
      <w:r w:rsidRPr="00F308CD">
        <w:rPr>
          <w:rFonts w:ascii="Times New Roman" w:hAnsi="Times New Roman" w:cs="Times New Roman"/>
          <w:iCs/>
          <w:sz w:val="28"/>
          <w:szCs w:val="28"/>
        </w:rPr>
        <w:t xml:space="preserve"> участникам и членам их семей до получения разрешения на временное проживание или до оформления гражданства Российской Федерации</w:t>
      </w:r>
      <w:r>
        <w:rPr>
          <w:rFonts w:ascii="Times New Roman" w:hAnsi="Times New Roman" w:cs="Times New Roman"/>
          <w:iCs/>
          <w:sz w:val="28"/>
          <w:szCs w:val="28"/>
        </w:rPr>
        <w:t xml:space="preserve">. </w:t>
      </w:r>
    </w:p>
    <w:p w:rsidR="00C85224" w:rsidRPr="00C85224" w:rsidRDefault="00C85224" w:rsidP="00C852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85224">
        <w:rPr>
          <w:rFonts w:ascii="Times New Roman" w:hAnsi="Times New Roman" w:cs="Times New Roman"/>
          <w:sz w:val="28"/>
          <w:szCs w:val="28"/>
        </w:rPr>
        <w:t xml:space="preserve">По состоянию на 01 января 2025 года средний размер назначенных пенсий в Ленском районе составил 30 911,8 руб. (темп роста 113,7 %). </w:t>
      </w:r>
    </w:p>
    <w:p w:rsidR="00C85224" w:rsidRPr="00C85224" w:rsidRDefault="00C85224" w:rsidP="00C852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85224">
        <w:rPr>
          <w:rFonts w:ascii="Times New Roman" w:hAnsi="Times New Roman" w:cs="Times New Roman"/>
          <w:sz w:val="28"/>
          <w:szCs w:val="28"/>
        </w:rPr>
        <w:t>Среднемесячная номинальная начисленная заработная плата работников за январь-ноябрь 2024 года выросла на 11,7 % по сравнению с аналогичным периодом 2023 года и составила 145 157,8 руб., что выше среднереспубликанского уровня на 21 % (119 964,1 руб.).</w:t>
      </w:r>
    </w:p>
    <w:p w:rsidR="00C85224" w:rsidRPr="00C85224" w:rsidRDefault="00C85224" w:rsidP="00C85224">
      <w:pPr>
        <w:spacing w:after="0" w:line="360" w:lineRule="auto"/>
        <w:jc w:val="both"/>
        <w:rPr>
          <w:rFonts w:ascii="Times New Roman" w:hAnsi="Times New Roman" w:cs="Times New Roman"/>
          <w:sz w:val="28"/>
          <w:szCs w:val="28"/>
        </w:rPr>
      </w:pPr>
      <w:r w:rsidRPr="00C85224">
        <w:rPr>
          <w:rFonts w:ascii="Times New Roman" w:hAnsi="Times New Roman" w:cs="Times New Roman"/>
          <w:sz w:val="28"/>
          <w:szCs w:val="28"/>
        </w:rPr>
        <w:tab/>
        <w:t xml:space="preserve"> За этот период более быстрыми темпами произошел рост среднемесячной номинальной начисленной заработной платы работников в сельских поселениях – на 15,4 % (105 384,8 руб.). В городских поселениях (г. Ленск, п. Витим и п. </w:t>
      </w:r>
      <w:proofErr w:type="spellStart"/>
      <w:r w:rsidRPr="00C85224">
        <w:rPr>
          <w:rFonts w:ascii="Times New Roman" w:hAnsi="Times New Roman" w:cs="Times New Roman"/>
          <w:sz w:val="28"/>
          <w:szCs w:val="28"/>
        </w:rPr>
        <w:t>Пеледуй</w:t>
      </w:r>
      <w:proofErr w:type="spellEnd"/>
      <w:r w:rsidRPr="00C85224">
        <w:rPr>
          <w:rFonts w:ascii="Times New Roman" w:hAnsi="Times New Roman" w:cs="Times New Roman"/>
          <w:sz w:val="28"/>
          <w:szCs w:val="28"/>
        </w:rPr>
        <w:t>) рост составил 11,6 % (145 945,4 руб.). Ленский район по размеру среднемесячной номинальной начисленной заработной плате работников занимает 6 место среди муниципальных районов республики.</w:t>
      </w:r>
    </w:p>
    <w:p w:rsidR="00715C08" w:rsidRPr="00715C08" w:rsidRDefault="00715C08" w:rsidP="00715C08">
      <w:pPr>
        <w:spacing w:after="0" w:line="360" w:lineRule="auto"/>
        <w:jc w:val="center"/>
        <w:rPr>
          <w:rFonts w:ascii="Times New Roman" w:hAnsi="Times New Roman" w:cs="Times New Roman"/>
          <w:b/>
          <w:sz w:val="28"/>
          <w:szCs w:val="28"/>
        </w:rPr>
      </w:pPr>
      <w:r w:rsidRPr="00715C08">
        <w:rPr>
          <w:rFonts w:ascii="Times New Roman" w:hAnsi="Times New Roman" w:cs="Times New Roman"/>
          <w:b/>
          <w:sz w:val="28"/>
          <w:szCs w:val="28"/>
        </w:rPr>
        <w:t>Демографические показатели</w:t>
      </w:r>
    </w:p>
    <w:p w:rsidR="00C85224" w:rsidRPr="00C85224" w:rsidRDefault="00C85224" w:rsidP="00C852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85224">
        <w:rPr>
          <w:rFonts w:ascii="Times New Roman" w:hAnsi="Times New Roman" w:cs="Times New Roman"/>
          <w:sz w:val="28"/>
          <w:szCs w:val="28"/>
        </w:rPr>
        <w:t xml:space="preserve">По состоянию на 01 октября 2024 года оценка численность постоянного населения Ленского района по сравнению с аналогичным периодом 2023 года снизилась на 0,9 % и составила 31 696 человек, в т. ч.: городское (г. Ленск, п. Витим, п. </w:t>
      </w:r>
      <w:proofErr w:type="spellStart"/>
      <w:r w:rsidRPr="00C85224">
        <w:rPr>
          <w:rFonts w:ascii="Times New Roman" w:hAnsi="Times New Roman" w:cs="Times New Roman"/>
          <w:sz w:val="28"/>
          <w:szCs w:val="28"/>
        </w:rPr>
        <w:t>Пеледуй</w:t>
      </w:r>
      <w:proofErr w:type="spellEnd"/>
      <w:r w:rsidRPr="00C85224">
        <w:rPr>
          <w:rFonts w:ascii="Times New Roman" w:hAnsi="Times New Roman" w:cs="Times New Roman"/>
          <w:sz w:val="28"/>
          <w:szCs w:val="28"/>
        </w:rPr>
        <w:t xml:space="preserve">) – 27 930 человек, сельское – 3 766 человек. </w:t>
      </w:r>
    </w:p>
    <w:p w:rsidR="00C85224" w:rsidRPr="00C85224" w:rsidRDefault="00C85224" w:rsidP="00C852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85224">
        <w:rPr>
          <w:rFonts w:ascii="Times New Roman" w:hAnsi="Times New Roman" w:cs="Times New Roman"/>
          <w:sz w:val="28"/>
          <w:szCs w:val="28"/>
        </w:rPr>
        <w:t xml:space="preserve">Сохраняется миграционная убыль населения Ленского района («-» 181). За январь-ноябрь 2024 года из района выбыло 1 110 человек (темп роста 91,2 %), в том числе: внутри региональное выбытие – 358 человек, внешнее (для региона) – 752 человек. В структуре выбывших на долю сельского населения приходится 17,2 % (191 человек), из которых внутри региональное выбытие – 159 человек, внешнее (для региона) – 32 человека.  За этот период в район прибыло 929 человек (темп роста 84,1 %), в том числе: из других регионов – </w:t>
      </w:r>
      <w:r w:rsidRPr="00C85224">
        <w:rPr>
          <w:rFonts w:ascii="Times New Roman" w:hAnsi="Times New Roman" w:cs="Times New Roman"/>
          <w:sz w:val="28"/>
          <w:szCs w:val="28"/>
        </w:rPr>
        <w:lastRenderedPageBreak/>
        <w:t xml:space="preserve">649 человек, внутри региона – 280 человек. Из числа прибывших для постоянного места жительство выбрали сельскую местность лишь 86 человек. </w:t>
      </w:r>
    </w:p>
    <w:p w:rsidR="00C85224" w:rsidRPr="00C85224" w:rsidRDefault="00C85224" w:rsidP="00C852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85224">
        <w:rPr>
          <w:rFonts w:ascii="Times New Roman" w:hAnsi="Times New Roman" w:cs="Times New Roman"/>
          <w:sz w:val="28"/>
          <w:szCs w:val="28"/>
        </w:rPr>
        <w:t xml:space="preserve">По данным ГБУ РС (Я) «Ленская ЦРБ» индикаторные показатели общественного здоровья населения Ленского района в сравнении с предыдущими годами ухудшилась, увеличилась общая смертность по всем классам заболеваний. В структуре смертности болезни сердечно-сосудистой системы, по-прежнему, остаются самыми высокими, затем новообразования и внешние причины. </w:t>
      </w:r>
    </w:p>
    <w:p w:rsidR="00C85224" w:rsidRPr="00C85224" w:rsidRDefault="00C85224" w:rsidP="00C852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85224">
        <w:rPr>
          <w:rFonts w:ascii="Times New Roman" w:hAnsi="Times New Roman" w:cs="Times New Roman"/>
          <w:sz w:val="28"/>
          <w:szCs w:val="28"/>
        </w:rPr>
        <w:t>За январь-ноябрь 2024 года естественная убыль населения составила 48 человек: родилось 262, умерло 310 человек. К сожалению, допущена смерь 2 младенцев в возрасте до 1 года.</w:t>
      </w:r>
    </w:p>
    <w:p w:rsidR="00C85224" w:rsidRPr="00C85224" w:rsidRDefault="00C85224" w:rsidP="00C852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85224">
        <w:rPr>
          <w:rFonts w:ascii="Times New Roman" w:hAnsi="Times New Roman" w:cs="Times New Roman"/>
          <w:sz w:val="28"/>
          <w:szCs w:val="28"/>
        </w:rPr>
        <w:t xml:space="preserve">Наблюдается снижение как зарегистрированных браков, так и разводов. За январь-ноябрь 2024 года свой брак зарегистрировали 180 пар (темп роста 90 %), расторгли – 158 (темп роста 86,3 %). </w:t>
      </w:r>
    </w:p>
    <w:p w:rsidR="00C85224" w:rsidRPr="00C85224" w:rsidRDefault="00C85224" w:rsidP="00C852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85224">
        <w:rPr>
          <w:rFonts w:ascii="Times New Roman" w:hAnsi="Times New Roman" w:cs="Times New Roman"/>
          <w:sz w:val="28"/>
          <w:szCs w:val="28"/>
        </w:rPr>
        <w:t xml:space="preserve">За январь-ноябрь 2024 года среднесписочная численность работников организаций (без внешних совместителей) с учетом работников территориально-обособленных структурных подразделений юридических лиц увеличилась на 1,5 % и составила 31 430 человек. Данный показатель в городских поселениях (г. Ленск, п. Витим, п. </w:t>
      </w:r>
      <w:proofErr w:type="spellStart"/>
      <w:r w:rsidRPr="00C85224">
        <w:rPr>
          <w:rFonts w:ascii="Times New Roman" w:hAnsi="Times New Roman" w:cs="Times New Roman"/>
          <w:sz w:val="28"/>
          <w:szCs w:val="28"/>
        </w:rPr>
        <w:t>Пеледуй</w:t>
      </w:r>
      <w:proofErr w:type="spellEnd"/>
      <w:r w:rsidRPr="00C85224">
        <w:rPr>
          <w:rFonts w:ascii="Times New Roman" w:hAnsi="Times New Roman" w:cs="Times New Roman"/>
          <w:sz w:val="28"/>
          <w:szCs w:val="28"/>
        </w:rPr>
        <w:t xml:space="preserve">) составил 30 819 человек (темп роста 101,5 %), сельских – 610 человек (99,2 %). </w:t>
      </w:r>
    </w:p>
    <w:p w:rsidR="00715C08" w:rsidRDefault="00715C08" w:rsidP="00C85224">
      <w:pPr>
        <w:spacing w:after="0" w:line="360" w:lineRule="auto"/>
        <w:jc w:val="center"/>
        <w:rPr>
          <w:rFonts w:ascii="Times New Roman" w:hAnsi="Times New Roman" w:cs="Times New Roman"/>
          <w:b/>
          <w:sz w:val="28"/>
          <w:szCs w:val="28"/>
        </w:rPr>
      </w:pPr>
      <w:r w:rsidRPr="00715C08">
        <w:rPr>
          <w:rFonts w:ascii="Times New Roman" w:hAnsi="Times New Roman" w:cs="Times New Roman"/>
          <w:b/>
          <w:sz w:val="28"/>
          <w:szCs w:val="28"/>
        </w:rPr>
        <w:t>Реализация муниципальных программ</w:t>
      </w:r>
    </w:p>
    <w:p w:rsidR="00C03356" w:rsidRPr="00C03356" w:rsidRDefault="00C03356" w:rsidP="00C03356">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r>
      <w:r w:rsidRPr="00C03356">
        <w:rPr>
          <w:rFonts w:ascii="Times New Roman" w:hAnsi="Times New Roman" w:cs="Times New Roman"/>
          <w:sz w:val="28"/>
          <w:szCs w:val="28"/>
        </w:rPr>
        <w:t xml:space="preserve">Для достижения стратегической цели к концу 2030 года, в муниципальном районе «Ленский район» в 2024 году реализовывались 13 муниципальных программ. На исполнение мероприятий муниципальных программ на 2024 финансовый год уточненный объем запланированных ассигнований за счет бюджета муниципального района «Ленский район» составляет около 2 656 046,5 тыс. рублей. </w:t>
      </w:r>
    </w:p>
    <w:p w:rsidR="00D97DDE" w:rsidRDefault="00D97DDE" w:rsidP="00C03356">
      <w:pPr>
        <w:spacing w:after="0" w:line="240" w:lineRule="auto"/>
        <w:jc w:val="center"/>
        <w:rPr>
          <w:rFonts w:ascii="Times New Roman" w:eastAsia="Times New Roman" w:hAnsi="Times New Roman" w:cs="Times New Roman"/>
          <w:b/>
          <w:bCs/>
          <w:sz w:val="26"/>
          <w:szCs w:val="26"/>
          <w:lang w:eastAsia="ru-RU"/>
        </w:rPr>
      </w:pPr>
    </w:p>
    <w:p w:rsidR="00C03356" w:rsidRPr="00C03356" w:rsidRDefault="00C03356" w:rsidP="00C03356">
      <w:pPr>
        <w:spacing w:after="0" w:line="240" w:lineRule="auto"/>
        <w:jc w:val="center"/>
        <w:rPr>
          <w:rFonts w:ascii="Times New Roman" w:eastAsia="Times New Roman" w:hAnsi="Times New Roman" w:cs="Times New Roman"/>
          <w:b/>
          <w:bCs/>
          <w:sz w:val="26"/>
          <w:szCs w:val="26"/>
          <w:lang w:eastAsia="ru-RU"/>
        </w:rPr>
      </w:pPr>
      <w:r w:rsidRPr="00C03356">
        <w:rPr>
          <w:rFonts w:ascii="Times New Roman" w:eastAsia="Times New Roman" w:hAnsi="Times New Roman" w:cs="Times New Roman"/>
          <w:b/>
          <w:bCs/>
          <w:sz w:val="26"/>
          <w:szCs w:val="26"/>
          <w:lang w:eastAsia="ru-RU"/>
        </w:rPr>
        <w:t>Финансовое обеспечение муниципальных программ МР «Ленский район»</w:t>
      </w:r>
    </w:p>
    <w:p w:rsidR="00C03356" w:rsidRPr="00C03356" w:rsidRDefault="00C03356" w:rsidP="00C03356">
      <w:pPr>
        <w:spacing w:after="0" w:line="240" w:lineRule="auto"/>
        <w:jc w:val="center"/>
        <w:rPr>
          <w:rFonts w:ascii="Times New Roman" w:eastAsia="Times New Roman" w:hAnsi="Times New Roman" w:cs="Times New Roman"/>
          <w:b/>
          <w:bCs/>
          <w:sz w:val="26"/>
          <w:szCs w:val="26"/>
          <w:lang w:eastAsia="ru-RU"/>
        </w:rPr>
      </w:pPr>
      <w:r w:rsidRPr="00C03356">
        <w:rPr>
          <w:rFonts w:ascii="Times New Roman" w:eastAsia="Times New Roman" w:hAnsi="Times New Roman" w:cs="Times New Roman"/>
          <w:b/>
          <w:bCs/>
          <w:sz w:val="26"/>
          <w:szCs w:val="26"/>
          <w:lang w:eastAsia="ru-RU"/>
        </w:rPr>
        <w:t xml:space="preserve"> за счет местного бюджета в 2024 году </w:t>
      </w:r>
    </w:p>
    <w:p w:rsidR="00C03356" w:rsidRPr="00C03356" w:rsidRDefault="00C03356" w:rsidP="00C03356">
      <w:pPr>
        <w:spacing w:after="0" w:line="360" w:lineRule="auto"/>
        <w:jc w:val="center"/>
        <w:rPr>
          <w:rFonts w:ascii="Times New Roman" w:hAnsi="Times New Roman" w:cs="Times New Roman"/>
          <w:sz w:val="28"/>
          <w:szCs w:val="28"/>
        </w:rPr>
      </w:pPr>
      <w:r w:rsidRPr="00C03356">
        <w:rPr>
          <w:rFonts w:ascii="Times New Roman" w:eastAsia="Times New Roman" w:hAnsi="Times New Roman" w:cs="Times New Roman"/>
          <w:b/>
          <w:bCs/>
          <w:sz w:val="26"/>
          <w:szCs w:val="26"/>
          <w:lang w:eastAsia="ru-RU"/>
        </w:rPr>
        <w:t>(тыс. рублей)</w:t>
      </w:r>
    </w:p>
    <w:p w:rsidR="00C03356" w:rsidRDefault="007A475F" w:rsidP="00715C08">
      <w:pPr>
        <w:spacing w:after="0" w:line="360" w:lineRule="auto"/>
        <w:jc w:val="center"/>
        <w:rPr>
          <w:rFonts w:ascii="Times New Roman" w:hAnsi="Times New Roman" w:cs="Times New Roman"/>
          <w:b/>
          <w:sz w:val="28"/>
          <w:szCs w:val="28"/>
        </w:rPr>
      </w:pPr>
      <w:r w:rsidRPr="001249C6">
        <w:rPr>
          <w:noProof/>
          <w:lang w:eastAsia="ru-RU"/>
        </w:rPr>
        <w:lastRenderedPageBreak/>
        <w:drawing>
          <wp:inline distT="0" distB="0" distL="0" distR="0" wp14:anchorId="2968A124" wp14:editId="2DFAA1FE">
            <wp:extent cx="5797550" cy="39528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15C08" w:rsidRDefault="00715C08" w:rsidP="00715C08">
      <w:pPr>
        <w:spacing w:after="0" w:line="240" w:lineRule="auto"/>
        <w:jc w:val="center"/>
        <w:rPr>
          <w:rFonts w:ascii="Times New Roman" w:hAnsi="Times New Roman" w:cs="Times New Roman"/>
          <w:b/>
          <w:sz w:val="28"/>
          <w:szCs w:val="28"/>
        </w:rPr>
      </w:pPr>
      <w:r w:rsidRPr="00715C08">
        <w:rPr>
          <w:rFonts w:ascii="Times New Roman" w:hAnsi="Times New Roman" w:cs="Times New Roman"/>
          <w:b/>
          <w:sz w:val="28"/>
          <w:szCs w:val="28"/>
        </w:rPr>
        <w:t>Реализация Стратегии социально-экономического развития Ленского района</w:t>
      </w:r>
    </w:p>
    <w:p w:rsidR="00681EAD" w:rsidRDefault="003F34D5" w:rsidP="003F34D5">
      <w:pPr>
        <w:spacing w:after="0" w:line="360" w:lineRule="auto"/>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ab/>
        <w:t xml:space="preserve">В </w:t>
      </w:r>
      <w:r w:rsidRPr="00715C08">
        <w:rPr>
          <w:rFonts w:ascii="Times New Roman" w:eastAsia="Times New Roman" w:hAnsi="Times New Roman" w:cs="Times New Roman"/>
          <w:sz w:val="28"/>
          <w:szCs w:val="28"/>
          <w:lang w:eastAsia="ru-RU"/>
        </w:rPr>
        <w:t>Ленском районе Решением Районного Совета депутатов от 18.12.2018 года № 8-4 была утверждена Стратегия социально-экономического развития Ленского района на период до 2030 года (далее по тексту – Стратегия).</w:t>
      </w:r>
    </w:p>
    <w:p w:rsidR="00C03356" w:rsidRPr="00715C08" w:rsidRDefault="00C03356" w:rsidP="00C03356">
      <w:pPr>
        <w:spacing w:after="0" w:line="360" w:lineRule="auto"/>
        <w:ind w:firstLine="709"/>
        <w:jc w:val="both"/>
        <w:rPr>
          <w:rFonts w:ascii="Times New Roman" w:eastAsia="Times New Roman" w:hAnsi="Times New Roman" w:cs="Times New Roman"/>
          <w:sz w:val="28"/>
          <w:szCs w:val="28"/>
          <w:lang w:eastAsia="ru-RU"/>
        </w:rPr>
      </w:pPr>
      <w:r w:rsidRPr="00715C08">
        <w:rPr>
          <w:rFonts w:ascii="Times New Roman" w:eastAsia="Times New Roman" w:hAnsi="Times New Roman" w:cs="Times New Roman"/>
          <w:sz w:val="28"/>
          <w:szCs w:val="28"/>
          <w:lang w:eastAsia="ru-RU"/>
        </w:rPr>
        <w:t>В связи с необходимостью приведения в соответствие с документами стратегического планирования Российской Федерации и Республики Саха (Якутия) в 2019 году Решением Районного Совета депутатов была утверждена новая редакция Стратегии.</w:t>
      </w:r>
    </w:p>
    <w:p w:rsidR="00C03356" w:rsidRPr="00715C08" w:rsidRDefault="00C03356" w:rsidP="00C03356">
      <w:pPr>
        <w:spacing w:after="0" w:line="360" w:lineRule="auto"/>
        <w:ind w:firstLine="709"/>
        <w:jc w:val="both"/>
        <w:rPr>
          <w:rFonts w:ascii="Times New Roman" w:eastAsia="Times New Roman" w:hAnsi="Times New Roman" w:cs="Times New Roman"/>
          <w:sz w:val="28"/>
          <w:szCs w:val="28"/>
          <w:lang w:eastAsia="ru-RU"/>
        </w:rPr>
      </w:pPr>
      <w:r w:rsidRPr="00715C08">
        <w:rPr>
          <w:rFonts w:ascii="Times New Roman" w:eastAsia="Times New Roman" w:hAnsi="Times New Roman" w:cs="Times New Roman"/>
          <w:sz w:val="28"/>
          <w:szCs w:val="28"/>
          <w:lang w:eastAsia="ru-RU"/>
        </w:rPr>
        <w:t xml:space="preserve">Главная стратегическая цель  – обеспечить достойный уровень и высокое качество жизни населения Ленского района на основе формирования комфортной среды для жизнедеятельности и реализации человеческого потенциала за счет консолидации усилий местных сообществ, формирования устойчивой конкурентоспособной экономики, основанной на гармоничном развитии нефтегазового комплекса и местных производств, преодолении инфраструктурных ограничений и сохранении экологического баланса в условиях интенсивного промышленного освоения природно-ресурсной базы. </w:t>
      </w:r>
      <w:r w:rsidRPr="00715C08">
        <w:rPr>
          <w:rFonts w:ascii="Times New Roman" w:eastAsia="Times New Roman" w:hAnsi="Times New Roman" w:cs="Times New Roman"/>
          <w:sz w:val="28"/>
          <w:szCs w:val="28"/>
          <w:lang w:eastAsia="ru-RU"/>
        </w:rPr>
        <w:lastRenderedPageBreak/>
        <w:t>Ядром Стратегии и ее главной ценностью является человек. Стратегическая цель направлена на обеспечение комфортных благоприятных условий для жизни, работы, отдыха и самореализации человека.</w:t>
      </w:r>
    </w:p>
    <w:p w:rsidR="00C03356" w:rsidRPr="00715C08" w:rsidRDefault="00C03356" w:rsidP="00C03356">
      <w:pPr>
        <w:spacing w:after="0" w:line="360" w:lineRule="auto"/>
        <w:ind w:firstLine="709"/>
        <w:jc w:val="both"/>
        <w:rPr>
          <w:rFonts w:ascii="Times New Roman" w:eastAsia="Times New Roman" w:hAnsi="Times New Roman" w:cs="Times New Roman"/>
          <w:sz w:val="28"/>
          <w:szCs w:val="28"/>
          <w:lang w:eastAsia="ru-RU"/>
        </w:rPr>
      </w:pPr>
      <w:r w:rsidRPr="00715C08">
        <w:rPr>
          <w:rFonts w:ascii="Times New Roman" w:eastAsia="Times New Roman" w:hAnsi="Times New Roman" w:cs="Times New Roman"/>
          <w:sz w:val="28"/>
          <w:szCs w:val="28"/>
          <w:lang w:eastAsia="ru-RU"/>
        </w:rPr>
        <w:t xml:space="preserve">Для достижения стратегических целей Стратегия включает в себя 24 приоритетных направления социально-экономического развития района, исполнение которых оценивается по 84 индикаторам. Базовый год Стратегии – 2016. Контрольными годами анализа исполнения индикаторов определены 2018 г., 2019 г., 2020 г., 2022 г., 2025 г. и 2030 г.  </w:t>
      </w:r>
    </w:p>
    <w:p w:rsidR="00C03356" w:rsidRPr="00715C08" w:rsidRDefault="00C03356" w:rsidP="00C03356">
      <w:pPr>
        <w:spacing w:after="0" w:line="360" w:lineRule="auto"/>
        <w:ind w:firstLine="709"/>
        <w:jc w:val="both"/>
        <w:rPr>
          <w:rFonts w:ascii="Times New Roman" w:eastAsia="Times New Roman" w:hAnsi="Times New Roman" w:cs="Times New Roman"/>
          <w:sz w:val="28"/>
          <w:szCs w:val="28"/>
          <w:lang w:eastAsia="ru-RU"/>
        </w:rPr>
      </w:pPr>
      <w:r w:rsidRPr="00715C08">
        <w:rPr>
          <w:rFonts w:ascii="Times New Roman" w:eastAsia="Times New Roman" w:hAnsi="Times New Roman" w:cs="Times New Roman"/>
          <w:sz w:val="28"/>
          <w:szCs w:val="28"/>
          <w:lang w:eastAsia="ru-RU"/>
        </w:rPr>
        <w:t xml:space="preserve">По итогам контрольного 2022 года из 84 индикаторов исполнение достигнуто по 34 (40,5 %), не исполнено – 43 (51,2 %), данные Территориального </w:t>
      </w:r>
      <w:r w:rsidRPr="00715C08">
        <w:rPr>
          <w:rFonts w:ascii="Times New Roman" w:eastAsia="Calibri" w:hAnsi="Times New Roman" w:cs="Times New Roman"/>
          <w:bCs/>
          <w:sz w:val="28"/>
          <w:szCs w:val="28"/>
        </w:rPr>
        <w:t xml:space="preserve">органа Федеральной службы государственной статистики по РС (Я) отсутствуют по 7 (8,3%). </w:t>
      </w:r>
    </w:p>
    <w:p w:rsidR="00C03356" w:rsidRPr="00715C08" w:rsidRDefault="00C03356" w:rsidP="00C03356">
      <w:pPr>
        <w:spacing w:after="0" w:line="360" w:lineRule="auto"/>
        <w:ind w:firstLine="709"/>
        <w:jc w:val="both"/>
        <w:rPr>
          <w:rFonts w:ascii="Times New Roman" w:eastAsia="Times New Roman" w:hAnsi="Times New Roman" w:cs="Times New Roman"/>
          <w:sz w:val="28"/>
          <w:szCs w:val="28"/>
          <w:lang w:eastAsia="ru-RU"/>
        </w:rPr>
      </w:pPr>
      <w:r w:rsidRPr="00715C08">
        <w:rPr>
          <w:rFonts w:ascii="Times New Roman" w:eastAsia="Times New Roman" w:hAnsi="Times New Roman" w:cs="Times New Roman"/>
          <w:sz w:val="28"/>
          <w:szCs w:val="28"/>
          <w:lang w:eastAsia="ru-RU"/>
        </w:rPr>
        <w:t>Необходимо отметить, что несмотря на неисполнение индикаторов по двум показателям («Численность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на конец года, человек» и «Охват детей организациями, осуществляющими образовательную деятельность по образовательным программам дошкольного образования, присмотр и уход за детьми, в % от численности детей в возрасте 1-6 лет») фактически все желающие обеспечены местами в дошкольных образовательных учреждениях. Таким образом можно считать эти индикаторы условно исполненными.</w:t>
      </w:r>
    </w:p>
    <w:p w:rsidR="00C03356" w:rsidRPr="00715C08" w:rsidRDefault="00C03356" w:rsidP="00C03356">
      <w:pPr>
        <w:spacing w:after="0" w:line="360" w:lineRule="auto"/>
        <w:ind w:firstLine="709"/>
        <w:jc w:val="both"/>
        <w:rPr>
          <w:rFonts w:ascii="Times New Roman" w:eastAsia="Times New Roman" w:hAnsi="Times New Roman" w:cs="Times New Roman"/>
          <w:sz w:val="28"/>
          <w:szCs w:val="28"/>
          <w:lang w:eastAsia="ru-RU"/>
        </w:rPr>
      </w:pPr>
      <w:r w:rsidRPr="00715C08">
        <w:rPr>
          <w:rFonts w:ascii="Times New Roman" w:eastAsia="Times New Roman" w:hAnsi="Times New Roman" w:cs="Times New Roman"/>
          <w:sz w:val="28"/>
          <w:szCs w:val="28"/>
          <w:lang w:eastAsia="ru-RU"/>
        </w:rPr>
        <w:t xml:space="preserve">Также следует отметить, что из 43 индикаторов, по которым допущено неисполнение, по сравнению с базовым 2016 годом наблюдается рост по 19 (44,2 %). </w:t>
      </w:r>
    </w:p>
    <w:p w:rsidR="00C03356" w:rsidRDefault="00C03356" w:rsidP="00C03356">
      <w:pPr>
        <w:spacing w:after="0" w:line="360" w:lineRule="auto"/>
        <w:ind w:firstLine="709"/>
        <w:jc w:val="both"/>
        <w:rPr>
          <w:rFonts w:ascii="Times New Roman" w:eastAsia="Times New Roman" w:hAnsi="Times New Roman" w:cs="Times New Roman"/>
          <w:sz w:val="28"/>
          <w:szCs w:val="28"/>
          <w:lang w:eastAsia="ru-RU"/>
        </w:rPr>
      </w:pPr>
      <w:r w:rsidRPr="00715C08">
        <w:rPr>
          <w:rFonts w:ascii="Times New Roman" w:eastAsia="Times New Roman" w:hAnsi="Times New Roman" w:cs="Times New Roman"/>
          <w:sz w:val="28"/>
          <w:szCs w:val="28"/>
          <w:lang w:eastAsia="ru-RU"/>
        </w:rPr>
        <w:t xml:space="preserve">Постановлением и. о. главы от 17.12.2020 г. № 01-0-671/0 утвержден План мероприятий по реализации Стратегии. Постановлением главы от 28.07.2021 г. № 01-03-447/1 «О внесении изменений в постановление и. о. главы от 17 декабря 2020 года № 01-03-671/0» с целью приведения в соответствие с Федеральным законом 131-ФЗ «Об общих принципах </w:t>
      </w:r>
      <w:r w:rsidRPr="00715C08">
        <w:rPr>
          <w:rFonts w:ascii="Times New Roman" w:eastAsia="Times New Roman" w:hAnsi="Times New Roman" w:cs="Times New Roman"/>
          <w:sz w:val="28"/>
          <w:szCs w:val="28"/>
          <w:lang w:eastAsia="ru-RU"/>
        </w:rPr>
        <w:lastRenderedPageBreak/>
        <w:t xml:space="preserve">организации местного самоуправления в Российской Федерации» утвержден План мероприятий по реализации Стратегии в новой редакции. План мероприятий реализуется в четыре этапа: </w:t>
      </w:r>
      <w:r w:rsidRPr="00715C08">
        <w:rPr>
          <w:rFonts w:ascii="Times New Roman" w:eastAsia="Times New Roman" w:hAnsi="Times New Roman" w:cs="Times New Roman"/>
          <w:sz w:val="28"/>
          <w:szCs w:val="28"/>
          <w:lang w:val="en-US" w:eastAsia="ru-RU"/>
        </w:rPr>
        <w:t>I</w:t>
      </w:r>
      <w:r w:rsidRPr="00715C08">
        <w:rPr>
          <w:rFonts w:ascii="Times New Roman" w:eastAsia="Times New Roman" w:hAnsi="Times New Roman" w:cs="Times New Roman"/>
          <w:sz w:val="28"/>
          <w:szCs w:val="28"/>
          <w:lang w:eastAsia="ru-RU"/>
        </w:rPr>
        <w:t xml:space="preserve"> этап – 2018-2019 годы, </w:t>
      </w:r>
      <w:r w:rsidRPr="00715C08">
        <w:rPr>
          <w:rFonts w:ascii="Times New Roman" w:eastAsia="Times New Roman" w:hAnsi="Times New Roman" w:cs="Times New Roman"/>
          <w:sz w:val="28"/>
          <w:szCs w:val="28"/>
          <w:lang w:val="en-US" w:eastAsia="ru-RU"/>
        </w:rPr>
        <w:t>II</w:t>
      </w:r>
      <w:r w:rsidRPr="00715C08">
        <w:rPr>
          <w:rFonts w:ascii="Times New Roman" w:eastAsia="Times New Roman" w:hAnsi="Times New Roman" w:cs="Times New Roman"/>
          <w:sz w:val="28"/>
          <w:szCs w:val="28"/>
          <w:lang w:eastAsia="ru-RU"/>
        </w:rPr>
        <w:t xml:space="preserve"> этап – 2020-2023 годы, </w:t>
      </w:r>
      <w:r w:rsidRPr="00715C08">
        <w:rPr>
          <w:rFonts w:ascii="Times New Roman" w:eastAsia="Times New Roman" w:hAnsi="Times New Roman" w:cs="Times New Roman"/>
          <w:sz w:val="28"/>
          <w:szCs w:val="28"/>
          <w:lang w:val="en-US" w:eastAsia="ru-RU"/>
        </w:rPr>
        <w:t>III</w:t>
      </w:r>
      <w:r w:rsidRPr="00715C08">
        <w:rPr>
          <w:rFonts w:ascii="Times New Roman" w:eastAsia="Times New Roman" w:hAnsi="Times New Roman" w:cs="Times New Roman"/>
          <w:sz w:val="28"/>
          <w:szCs w:val="28"/>
          <w:lang w:eastAsia="ru-RU"/>
        </w:rPr>
        <w:t xml:space="preserve"> этап – 2023-2025 годы и </w:t>
      </w:r>
      <w:r w:rsidRPr="00715C08">
        <w:rPr>
          <w:rFonts w:ascii="Times New Roman" w:eastAsia="Times New Roman" w:hAnsi="Times New Roman" w:cs="Times New Roman"/>
          <w:sz w:val="28"/>
          <w:szCs w:val="28"/>
          <w:lang w:val="en-US" w:eastAsia="ru-RU"/>
        </w:rPr>
        <w:t>IV</w:t>
      </w:r>
      <w:r w:rsidRPr="00715C08">
        <w:rPr>
          <w:rFonts w:ascii="Times New Roman" w:eastAsia="Times New Roman" w:hAnsi="Times New Roman" w:cs="Times New Roman"/>
          <w:sz w:val="28"/>
          <w:szCs w:val="28"/>
          <w:lang w:eastAsia="ru-RU"/>
        </w:rPr>
        <w:t xml:space="preserve"> этап – 2026-2030 годы и включает в себя 310 мероприятий с разными сроками исполнения.</w:t>
      </w:r>
    </w:p>
    <w:p w:rsidR="00C03356" w:rsidRPr="00C03356" w:rsidRDefault="00C03356" w:rsidP="00C03356">
      <w:pPr>
        <w:spacing w:after="0" w:line="360" w:lineRule="auto"/>
        <w:ind w:firstLine="709"/>
        <w:jc w:val="both"/>
        <w:rPr>
          <w:rFonts w:ascii="Times New Roman" w:eastAsia="Times New Roman" w:hAnsi="Times New Roman" w:cs="Times New Roman"/>
          <w:sz w:val="28"/>
          <w:szCs w:val="28"/>
          <w:lang w:eastAsia="ru-RU"/>
        </w:rPr>
      </w:pPr>
      <w:r w:rsidRPr="00C03356">
        <w:rPr>
          <w:rFonts w:ascii="Times New Roman" w:eastAsia="Times New Roman" w:hAnsi="Times New Roman" w:cs="Times New Roman"/>
          <w:sz w:val="28"/>
          <w:szCs w:val="28"/>
          <w:lang w:eastAsia="ru-RU"/>
        </w:rPr>
        <w:t xml:space="preserve">По состоянию на конец 2023 года завершены сроки реализации 108 мероприятий, что составляет 34,8 % от общего количества. Из общего количества завершенных мероприятий: исполнены – 72 (66,7 %), частично исполнены – 13 (12 %), не исполнены – 18 (16,7 %). В распоряжении администраций муниципального района «Ленский район» информация отсутствует по 5 мероприятиям (4,6 %). </w:t>
      </w:r>
    </w:p>
    <w:p w:rsidR="003F34D5" w:rsidRPr="00C03356" w:rsidRDefault="00C03356" w:rsidP="00C03356">
      <w:pPr>
        <w:spacing w:after="0" w:line="360" w:lineRule="auto"/>
        <w:ind w:firstLine="709"/>
        <w:jc w:val="both"/>
        <w:rPr>
          <w:rFonts w:ascii="Times New Roman" w:hAnsi="Times New Roman" w:cs="Times New Roman"/>
          <w:b/>
          <w:sz w:val="28"/>
          <w:szCs w:val="28"/>
        </w:rPr>
      </w:pPr>
      <w:r w:rsidRPr="00C03356">
        <w:rPr>
          <w:rFonts w:ascii="Times New Roman" w:eastAsia="Times New Roman" w:hAnsi="Times New Roman" w:cs="Times New Roman"/>
          <w:sz w:val="28"/>
          <w:szCs w:val="28"/>
          <w:lang w:eastAsia="ru-RU"/>
        </w:rPr>
        <w:t>Работы в рамках 31 мероприятия по восьми приоритетным направлениям продолжаются несмотря на исполнение и завершение сроков реализации.</w:t>
      </w:r>
      <w:r w:rsidRPr="001249C6">
        <w:rPr>
          <w:noProof/>
          <w:lang w:eastAsia="ru-RU"/>
        </w:rPr>
        <w:drawing>
          <wp:inline distT="0" distB="0" distL="0" distR="0" wp14:anchorId="5BCA1846" wp14:editId="73121137">
            <wp:extent cx="5940425" cy="4207235"/>
            <wp:effectExtent l="0" t="0" r="3175" b="31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97DDE" w:rsidRDefault="00D97DDE" w:rsidP="00715C08">
      <w:pPr>
        <w:spacing w:after="0" w:line="360" w:lineRule="auto"/>
        <w:jc w:val="center"/>
        <w:rPr>
          <w:rFonts w:ascii="Times New Roman" w:hAnsi="Times New Roman" w:cs="Times New Roman"/>
          <w:b/>
          <w:sz w:val="28"/>
          <w:szCs w:val="28"/>
        </w:rPr>
      </w:pPr>
    </w:p>
    <w:p w:rsidR="00D97DDE" w:rsidRDefault="00D97DDE" w:rsidP="00715C08">
      <w:pPr>
        <w:spacing w:after="0" w:line="360" w:lineRule="auto"/>
        <w:jc w:val="center"/>
        <w:rPr>
          <w:rFonts w:ascii="Times New Roman" w:hAnsi="Times New Roman" w:cs="Times New Roman"/>
          <w:b/>
          <w:sz w:val="28"/>
          <w:szCs w:val="28"/>
        </w:rPr>
      </w:pPr>
    </w:p>
    <w:p w:rsidR="00715C08" w:rsidRDefault="00715C08" w:rsidP="00715C08">
      <w:pPr>
        <w:spacing w:after="0" w:line="360" w:lineRule="auto"/>
        <w:jc w:val="center"/>
        <w:rPr>
          <w:rFonts w:ascii="Times New Roman" w:hAnsi="Times New Roman" w:cs="Times New Roman"/>
          <w:b/>
          <w:sz w:val="28"/>
          <w:szCs w:val="28"/>
        </w:rPr>
      </w:pPr>
      <w:r w:rsidRPr="00715C08">
        <w:rPr>
          <w:rFonts w:ascii="Times New Roman" w:hAnsi="Times New Roman" w:cs="Times New Roman"/>
          <w:b/>
          <w:sz w:val="28"/>
          <w:szCs w:val="28"/>
        </w:rPr>
        <w:lastRenderedPageBreak/>
        <w:t>Реализация национальных проектов</w:t>
      </w:r>
    </w:p>
    <w:p w:rsidR="00C03356" w:rsidRPr="00C03356" w:rsidRDefault="00CD30B5" w:rsidP="00C033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03356" w:rsidRPr="00C03356">
        <w:rPr>
          <w:rFonts w:ascii="Times New Roman" w:hAnsi="Times New Roman" w:cs="Times New Roman"/>
          <w:sz w:val="28"/>
          <w:szCs w:val="28"/>
        </w:rPr>
        <w:t xml:space="preserve">В рамках федерального проекта «Патриотическое воспитание граждан Российской Федерации» национального проекта «Образование» в 2024 году производилась выплата советникам директоров по воспитанию и взаимодействию с детскими общественными объединениями в образовательных организациях Ленского района. Общая сумма выплат составила 7 971,88 тыс. руб., в том числе: бюджет РФ – 7 892,32 тыс. руб., бюджет муниципального образования «Ленский район» –  79,56 тыс. руб. </w:t>
      </w:r>
    </w:p>
    <w:p w:rsidR="00C03356" w:rsidRPr="00C03356" w:rsidRDefault="00C03356" w:rsidP="00C033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03356">
        <w:rPr>
          <w:rFonts w:ascii="Times New Roman" w:hAnsi="Times New Roman" w:cs="Times New Roman"/>
          <w:sz w:val="28"/>
          <w:szCs w:val="28"/>
        </w:rPr>
        <w:t xml:space="preserve">В рамках реализации проектов создания комфортной городской среды в малых городах и исторических поселениях в рамках проведения Всероссийского конкурса лучших проектов создания комфортной городской среды, в рамках государственной программы Республики Саха (Якутия) и муниципальной программы МО «Город Ленск» «Формирование современной городской среды» выполнены работы по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 счет средств резервного фонда Правительства Российской Федерации на сумму 47 664,88 тыс. руб. </w:t>
      </w:r>
    </w:p>
    <w:p w:rsidR="00C03356" w:rsidRPr="00C03356" w:rsidRDefault="00C03356" w:rsidP="00C03356">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ab/>
      </w:r>
      <w:r w:rsidRPr="00C03356">
        <w:rPr>
          <w:rFonts w:ascii="Times New Roman" w:hAnsi="Times New Roman" w:cs="Times New Roman"/>
          <w:sz w:val="28"/>
          <w:szCs w:val="28"/>
        </w:rPr>
        <w:t xml:space="preserve">В рамках регионального проекта «Формирование комфортной городской среды» выполнены работы по благоустройству общественного пространства (сквер) в п. Витим Ленского района РС (Я) и благоустройству территории (дополнительные работы по благоустройству общественного пространства (сквер) по ул. </w:t>
      </w:r>
      <w:proofErr w:type="spellStart"/>
      <w:r w:rsidRPr="00C03356">
        <w:rPr>
          <w:rFonts w:ascii="Times New Roman" w:hAnsi="Times New Roman" w:cs="Times New Roman"/>
          <w:sz w:val="28"/>
          <w:szCs w:val="28"/>
        </w:rPr>
        <w:t>Вычужина</w:t>
      </w:r>
      <w:proofErr w:type="spellEnd"/>
      <w:r w:rsidRPr="00C03356">
        <w:rPr>
          <w:rFonts w:ascii="Times New Roman" w:hAnsi="Times New Roman" w:cs="Times New Roman"/>
          <w:sz w:val="28"/>
          <w:szCs w:val="28"/>
        </w:rPr>
        <w:t xml:space="preserve"> п. Витим Ленского района РС (Я) на общую сумму </w:t>
      </w:r>
      <w:r w:rsidRPr="00C03356">
        <w:rPr>
          <w:rFonts w:ascii="Times New Roman" w:hAnsi="Times New Roman" w:cs="Times New Roman"/>
          <w:bCs/>
          <w:sz w:val="28"/>
          <w:szCs w:val="28"/>
        </w:rPr>
        <w:t xml:space="preserve">25 789,73 тыс. руб., </w:t>
      </w:r>
      <w:r w:rsidRPr="00C03356">
        <w:rPr>
          <w:rFonts w:ascii="Times New Roman" w:hAnsi="Times New Roman" w:cs="Times New Roman"/>
          <w:sz w:val="28"/>
          <w:szCs w:val="28"/>
        </w:rPr>
        <w:t xml:space="preserve">в том числе: </w:t>
      </w:r>
      <w:r w:rsidRPr="00C03356">
        <w:rPr>
          <w:rFonts w:ascii="Times New Roman" w:hAnsi="Times New Roman" w:cs="Times New Roman"/>
          <w:bCs/>
          <w:sz w:val="28"/>
          <w:szCs w:val="28"/>
        </w:rPr>
        <w:t>бюджет РФ – 9 494,12 тыс. руб., бюджет РС (Я) – 95,9 тыс. руб., бюджеты</w:t>
      </w:r>
      <w:r w:rsidRPr="00C03356">
        <w:rPr>
          <w:rFonts w:ascii="Times New Roman" w:hAnsi="Times New Roman" w:cs="Times New Roman"/>
          <w:sz w:val="28"/>
          <w:szCs w:val="28"/>
        </w:rPr>
        <w:t xml:space="preserve"> муниципального района «Ленский район» и поселения –  16 199,71 тыс. руб.</w:t>
      </w:r>
    </w:p>
    <w:p w:rsidR="00C03356" w:rsidRPr="00F8264B" w:rsidRDefault="00C03356" w:rsidP="00BA6E2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03356">
        <w:rPr>
          <w:rFonts w:ascii="Times New Roman" w:hAnsi="Times New Roman" w:cs="Times New Roman"/>
          <w:sz w:val="28"/>
          <w:szCs w:val="28"/>
        </w:rPr>
        <w:t xml:space="preserve">В рамках проекта формирование современной городской среды на территории Республики Саха (Якутия) выполнены работы по благоустройство общественного пространства (сквер) в п. </w:t>
      </w:r>
      <w:proofErr w:type="spellStart"/>
      <w:r w:rsidRPr="00C03356">
        <w:rPr>
          <w:rFonts w:ascii="Times New Roman" w:hAnsi="Times New Roman" w:cs="Times New Roman"/>
          <w:sz w:val="28"/>
          <w:szCs w:val="28"/>
        </w:rPr>
        <w:t>Пеледуй</w:t>
      </w:r>
      <w:proofErr w:type="spellEnd"/>
      <w:r w:rsidRPr="00C03356">
        <w:rPr>
          <w:rFonts w:ascii="Times New Roman" w:hAnsi="Times New Roman" w:cs="Times New Roman"/>
          <w:sz w:val="28"/>
          <w:szCs w:val="28"/>
        </w:rPr>
        <w:t xml:space="preserve"> на сумму </w:t>
      </w:r>
      <w:r w:rsidRPr="00C03356">
        <w:rPr>
          <w:rFonts w:ascii="Times New Roman" w:hAnsi="Times New Roman" w:cs="Times New Roman"/>
          <w:bCs/>
          <w:sz w:val="28"/>
          <w:szCs w:val="28"/>
        </w:rPr>
        <w:t xml:space="preserve">44 165,57 </w:t>
      </w:r>
      <w:r w:rsidRPr="00C03356">
        <w:rPr>
          <w:rFonts w:ascii="Times New Roman" w:hAnsi="Times New Roman" w:cs="Times New Roman"/>
          <w:sz w:val="28"/>
          <w:szCs w:val="28"/>
        </w:rPr>
        <w:t xml:space="preserve">тыс. руб., в том числе: в том числе: </w:t>
      </w:r>
      <w:r w:rsidRPr="00C03356">
        <w:rPr>
          <w:rFonts w:ascii="Times New Roman" w:hAnsi="Times New Roman" w:cs="Times New Roman"/>
          <w:bCs/>
          <w:sz w:val="28"/>
          <w:szCs w:val="28"/>
        </w:rPr>
        <w:t xml:space="preserve">бюджет РФ – 9 494,12 тыс. руб., бюджет РС (Я) </w:t>
      </w:r>
      <w:r w:rsidRPr="00C03356">
        <w:rPr>
          <w:rFonts w:ascii="Times New Roman" w:hAnsi="Times New Roman" w:cs="Times New Roman"/>
          <w:bCs/>
          <w:sz w:val="28"/>
          <w:szCs w:val="28"/>
        </w:rPr>
        <w:lastRenderedPageBreak/>
        <w:t>– 95,9 тыс. руб., бюджеты</w:t>
      </w:r>
      <w:r w:rsidRPr="00C03356">
        <w:rPr>
          <w:rFonts w:ascii="Times New Roman" w:hAnsi="Times New Roman" w:cs="Times New Roman"/>
          <w:sz w:val="28"/>
          <w:szCs w:val="28"/>
        </w:rPr>
        <w:t xml:space="preserve"> </w:t>
      </w:r>
      <w:r w:rsidR="00C85224">
        <w:rPr>
          <w:rFonts w:ascii="Times New Roman" w:hAnsi="Times New Roman" w:cs="Times New Roman"/>
          <w:sz w:val="28"/>
          <w:szCs w:val="28"/>
        </w:rPr>
        <w:t>МР</w:t>
      </w:r>
      <w:r w:rsidRPr="00C03356">
        <w:rPr>
          <w:rFonts w:ascii="Times New Roman" w:hAnsi="Times New Roman" w:cs="Times New Roman"/>
          <w:sz w:val="28"/>
          <w:szCs w:val="28"/>
        </w:rPr>
        <w:t xml:space="preserve"> «Ленский район» и поселения –  34 575,55 тыс. руб.</w:t>
      </w:r>
    </w:p>
    <w:p w:rsidR="00715C08" w:rsidRDefault="00715C08" w:rsidP="00715C08">
      <w:pPr>
        <w:spacing w:after="0" w:line="360" w:lineRule="auto"/>
        <w:jc w:val="center"/>
        <w:rPr>
          <w:rFonts w:ascii="Times New Roman" w:hAnsi="Times New Roman" w:cs="Times New Roman"/>
          <w:b/>
          <w:sz w:val="28"/>
          <w:szCs w:val="28"/>
        </w:rPr>
      </w:pPr>
      <w:r w:rsidRPr="00715C08">
        <w:rPr>
          <w:rFonts w:ascii="Times New Roman" w:hAnsi="Times New Roman" w:cs="Times New Roman"/>
          <w:b/>
          <w:sz w:val="28"/>
          <w:szCs w:val="28"/>
        </w:rPr>
        <w:t>Бюджетная политика</w:t>
      </w:r>
    </w:p>
    <w:p w:rsidR="00A1594A" w:rsidRPr="00A1594A" w:rsidRDefault="00A1594A" w:rsidP="00A1594A">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В 2024 году поступления по собственным доходам районного бюджета увеличились на 79,2 млн. рублей, или на 2,5 процента по сравнению с предыдущим годом. В течении года плановые показатели по собственным доходам были увеличены на 141,0 млн. рублей к первоначальному плану 2024 года.</w:t>
      </w:r>
    </w:p>
    <w:p w:rsidR="00A1594A" w:rsidRPr="00A1594A" w:rsidRDefault="00A76908" w:rsidP="00A1594A">
      <w:pPr>
        <w:spacing w:after="120" w:line="360" w:lineRule="auto"/>
        <w:ind w:firstLine="61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w:t>
      </w:r>
      <w:r w:rsidR="00A1594A">
        <w:rPr>
          <w:rFonts w:ascii="Times New Roman" w:eastAsia="Times New Roman" w:hAnsi="Times New Roman" w:cs="Times New Roman"/>
          <w:sz w:val="28"/>
          <w:szCs w:val="28"/>
          <w:lang w:eastAsia="ru-RU"/>
        </w:rPr>
        <w:t xml:space="preserve"> была продолжена </w:t>
      </w:r>
      <w:r w:rsidR="00A1594A" w:rsidRPr="00A1594A">
        <w:rPr>
          <w:rFonts w:ascii="Times New Roman" w:eastAsia="Times New Roman" w:hAnsi="Times New Roman" w:cs="Times New Roman"/>
          <w:sz w:val="28"/>
          <w:szCs w:val="28"/>
          <w:lang w:eastAsia="ru-RU"/>
        </w:rPr>
        <w:t>реализация мероприятий по росту доходного потенциала в рамках утвержденного Плана мероприятий по росту доходного потенциала, оптимизации расходов бюджета и совершенствованию государственной долговой политики Республики Саха (Якутия) на 2019-2024 годы, утвержденного распоряжением Главы Республики Саха (Якутия) о</w:t>
      </w:r>
      <w:r w:rsidR="00A1594A">
        <w:rPr>
          <w:rFonts w:ascii="Times New Roman" w:eastAsia="Times New Roman" w:hAnsi="Times New Roman" w:cs="Times New Roman"/>
          <w:sz w:val="28"/>
          <w:szCs w:val="28"/>
          <w:lang w:eastAsia="ru-RU"/>
        </w:rPr>
        <w:t>т 28 сентября 2018 года №803-РГ.</w:t>
      </w:r>
      <w:r w:rsidR="00A1594A" w:rsidRPr="00A1594A">
        <w:rPr>
          <w:rFonts w:ascii="Times New Roman" w:eastAsia="Times New Roman" w:hAnsi="Times New Roman" w:cs="Times New Roman"/>
          <w:sz w:val="28"/>
          <w:szCs w:val="28"/>
          <w:lang w:eastAsia="ru-RU"/>
        </w:rPr>
        <w:t xml:space="preserve"> </w:t>
      </w:r>
    </w:p>
    <w:p w:rsidR="00A1594A" w:rsidRPr="00A1594A" w:rsidRDefault="00A1594A" w:rsidP="00A1594A">
      <w:pPr>
        <w:spacing w:after="0" w:line="360" w:lineRule="auto"/>
        <w:ind w:firstLine="709"/>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 xml:space="preserve">В </w:t>
      </w:r>
      <w:r w:rsidR="00A76908">
        <w:rPr>
          <w:rFonts w:ascii="Times New Roman" w:eastAsia="Times New Roman" w:hAnsi="Times New Roman" w:cs="Times New Roman"/>
          <w:sz w:val="28"/>
          <w:szCs w:val="28"/>
          <w:lang w:eastAsia="ru-RU"/>
        </w:rPr>
        <w:t>отчетном периоде</w:t>
      </w:r>
      <w:r w:rsidRPr="00A1594A">
        <w:rPr>
          <w:rFonts w:ascii="Times New Roman" w:eastAsia="Times New Roman" w:hAnsi="Times New Roman" w:cs="Times New Roman"/>
          <w:sz w:val="28"/>
          <w:szCs w:val="28"/>
          <w:lang w:eastAsia="ru-RU"/>
        </w:rPr>
        <w:t xml:space="preserve"> были сохранены подходы к установлению налоговых льгот с соблюдением условии положительной оценки их эффективности. Также была продолжена оптимизация неэффективных налоговых льгот. </w:t>
      </w:r>
    </w:p>
    <w:p w:rsidR="00A1594A" w:rsidRPr="00A1594A" w:rsidRDefault="00A1594A" w:rsidP="00A1594A">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 xml:space="preserve">В целях обеспечения поступлений запланированных доходов в 2024 году продолжена работа по инвентаризации плательщиков по адресам их юридической регистрации. Используя информацию от УФК по Республике Саха (Якутия) о поступивших от юридических лиц платежах, финансовый орган формирует сведения о суммах фактических платежей по каждому плательщику. Перечень плательщиков, имеющих нулевую сумму платежей в бюджет, передается в налоговый орган для дальнейшего принятия решений, находящихся в его компетенции. Большое внимание уделяется работе по привлечению к постановке на налоговый учет обособленных подразделений, головные организации которых находятся в других городах страны. </w:t>
      </w:r>
    </w:p>
    <w:p w:rsidR="00A1594A" w:rsidRPr="00A1594A" w:rsidRDefault="00A1594A" w:rsidP="00A1594A">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 xml:space="preserve">Постоянный мониторинг поступлений налоговых и неналоговых платежей позволяет оперативно реагировать на отклонения поступлений от </w:t>
      </w:r>
      <w:r w:rsidRPr="00A1594A">
        <w:rPr>
          <w:rFonts w:ascii="Times New Roman" w:eastAsia="Times New Roman" w:hAnsi="Times New Roman" w:cs="Times New Roman"/>
          <w:sz w:val="28"/>
          <w:szCs w:val="28"/>
          <w:lang w:eastAsia="ru-RU"/>
        </w:rPr>
        <w:lastRenderedPageBreak/>
        <w:t>кассового плана и своевременно принимать меры для сохранения сбалансированности бюджета и мобилизации доходов.</w:t>
      </w:r>
    </w:p>
    <w:p w:rsidR="00A1594A" w:rsidRPr="00A1594A" w:rsidRDefault="00A1594A" w:rsidP="00A1594A">
      <w:pPr>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В течение 2024 года изменения в бюджет вносились 5 раза. Исполнение уточненного годового плана по доходам составило 99,3% или 5 641 493,80 тыс. руб., в том числе средства из бюджета РС (Я) 2 261 996,80 тыс. руб.</w:t>
      </w:r>
    </w:p>
    <w:p w:rsidR="00A1594A" w:rsidRPr="00A1594A" w:rsidRDefault="00A1594A" w:rsidP="00A1594A">
      <w:pPr>
        <w:spacing w:after="0" w:line="360" w:lineRule="atLeast"/>
        <w:jc w:val="center"/>
        <w:rPr>
          <w:rFonts w:ascii="Times New Roman" w:eastAsia="Times New Roman" w:hAnsi="Times New Roman" w:cs="Times New Roman"/>
          <w:b/>
          <w:sz w:val="28"/>
          <w:szCs w:val="28"/>
          <w:lang w:eastAsia="ru-RU"/>
        </w:rPr>
      </w:pPr>
      <w:r w:rsidRPr="00A1594A">
        <w:rPr>
          <w:rFonts w:ascii="Times New Roman" w:eastAsia="Times New Roman" w:hAnsi="Times New Roman" w:cs="Times New Roman"/>
          <w:b/>
          <w:sz w:val="28"/>
          <w:szCs w:val="28"/>
          <w:lang w:eastAsia="ru-RU"/>
        </w:rPr>
        <w:t>Сравнительный анализ исполнения бюджета муниципального образования «Ленский район» за 2023 и 2024 годы</w:t>
      </w:r>
    </w:p>
    <w:p w:rsidR="00A1594A" w:rsidRPr="00A1594A" w:rsidRDefault="00A1594A" w:rsidP="00A1594A">
      <w:pPr>
        <w:spacing w:after="0" w:line="360" w:lineRule="atLeast"/>
        <w:jc w:val="right"/>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тыс. руб.</w:t>
      </w:r>
    </w:p>
    <w:tbl>
      <w:tblPr>
        <w:tblW w:w="9587" w:type="dxa"/>
        <w:tblInd w:w="-10" w:type="dxa"/>
        <w:tblLook w:val="04A0" w:firstRow="1" w:lastRow="0" w:firstColumn="1" w:lastColumn="0" w:noHBand="0" w:noVBand="1"/>
      </w:tblPr>
      <w:tblGrid>
        <w:gridCol w:w="3402"/>
        <w:gridCol w:w="1507"/>
        <w:gridCol w:w="1559"/>
        <w:gridCol w:w="1418"/>
        <w:gridCol w:w="1701"/>
      </w:tblGrid>
      <w:tr w:rsidR="00A1594A" w:rsidRPr="00A1594A" w:rsidTr="00675020">
        <w:trPr>
          <w:trHeight w:val="765"/>
        </w:trPr>
        <w:tc>
          <w:tcPr>
            <w:tcW w:w="340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1594A" w:rsidRPr="00A1594A" w:rsidRDefault="00A1594A" w:rsidP="00A1594A">
            <w:pPr>
              <w:spacing w:after="0" w:line="240" w:lineRule="auto"/>
              <w:jc w:val="center"/>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Наименование</w:t>
            </w:r>
          </w:p>
        </w:tc>
        <w:tc>
          <w:tcPr>
            <w:tcW w:w="15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594A" w:rsidRPr="00A1594A" w:rsidRDefault="00A1594A" w:rsidP="00A1594A">
            <w:pPr>
              <w:spacing w:after="0" w:line="240" w:lineRule="auto"/>
              <w:jc w:val="center"/>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 xml:space="preserve">Исполнение за 2023 год </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594A" w:rsidRPr="00A1594A" w:rsidRDefault="00A1594A" w:rsidP="00A1594A">
            <w:pPr>
              <w:spacing w:after="0" w:line="240" w:lineRule="auto"/>
              <w:jc w:val="center"/>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 xml:space="preserve">Исполнение за 2024 год </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594A" w:rsidRPr="00A1594A" w:rsidRDefault="00A1594A" w:rsidP="00A1594A">
            <w:pPr>
              <w:spacing w:after="0" w:line="240" w:lineRule="auto"/>
              <w:jc w:val="center"/>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 xml:space="preserve">Отклонение </w:t>
            </w:r>
          </w:p>
        </w:tc>
        <w:tc>
          <w:tcPr>
            <w:tcW w:w="1701" w:type="dxa"/>
            <w:tcBorders>
              <w:top w:val="single" w:sz="8" w:space="0" w:color="auto"/>
              <w:left w:val="nil"/>
              <w:bottom w:val="nil"/>
              <w:right w:val="single" w:sz="8" w:space="0" w:color="auto"/>
            </w:tcBorders>
            <w:shd w:val="clear" w:color="auto" w:fill="auto"/>
            <w:vAlign w:val="center"/>
            <w:hideMark/>
          </w:tcPr>
          <w:p w:rsidR="00A1594A" w:rsidRPr="00A1594A" w:rsidRDefault="00A1594A" w:rsidP="00A1594A">
            <w:pPr>
              <w:spacing w:after="0" w:line="240" w:lineRule="auto"/>
              <w:jc w:val="center"/>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 xml:space="preserve">Темп роста/снижения (%) </w:t>
            </w:r>
          </w:p>
        </w:tc>
      </w:tr>
      <w:tr w:rsidR="00A1594A" w:rsidRPr="00A1594A" w:rsidTr="00675020">
        <w:trPr>
          <w:trHeight w:val="315"/>
        </w:trPr>
        <w:tc>
          <w:tcPr>
            <w:tcW w:w="3402" w:type="dxa"/>
            <w:vMerge/>
            <w:tcBorders>
              <w:top w:val="single" w:sz="8" w:space="0" w:color="auto"/>
              <w:left w:val="single" w:sz="8" w:space="0" w:color="auto"/>
              <w:bottom w:val="single" w:sz="8" w:space="0" w:color="000000"/>
              <w:right w:val="single" w:sz="8" w:space="0" w:color="auto"/>
            </w:tcBorders>
            <w:vAlign w:val="center"/>
            <w:hideMark/>
          </w:tcPr>
          <w:p w:rsidR="00A1594A" w:rsidRPr="00A1594A" w:rsidRDefault="00A1594A" w:rsidP="00A1594A">
            <w:pPr>
              <w:spacing w:after="0" w:line="240" w:lineRule="auto"/>
              <w:rPr>
                <w:rFonts w:ascii="Times New Roman" w:eastAsia="Times New Roman" w:hAnsi="Times New Roman" w:cs="Times New Roman"/>
                <w:b/>
                <w:bCs/>
                <w:sz w:val="20"/>
                <w:szCs w:val="20"/>
                <w:lang w:eastAsia="ru-RU"/>
              </w:rPr>
            </w:pPr>
          </w:p>
        </w:tc>
        <w:tc>
          <w:tcPr>
            <w:tcW w:w="1507" w:type="dxa"/>
            <w:vMerge/>
            <w:tcBorders>
              <w:top w:val="single" w:sz="8" w:space="0" w:color="auto"/>
              <w:left w:val="single" w:sz="8" w:space="0" w:color="auto"/>
              <w:bottom w:val="single" w:sz="8" w:space="0" w:color="000000"/>
              <w:right w:val="single" w:sz="8" w:space="0" w:color="auto"/>
            </w:tcBorders>
            <w:vAlign w:val="center"/>
            <w:hideMark/>
          </w:tcPr>
          <w:p w:rsidR="00A1594A" w:rsidRPr="00A1594A" w:rsidRDefault="00A1594A" w:rsidP="00A1594A">
            <w:pPr>
              <w:spacing w:after="0" w:line="240" w:lineRule="auto"/>
              <w:rPr>
                <w:rFonts w:ascii="Times New Roman" w:eastAsia="Times New Roman" w:hAnsi="Times New Roman" w:cs="Times New Roman"/>
                <w:b/>
                <w:bCs/>
                <w:sz w:val="20"/>
                <w:szCs w:val="20"/>
                <w:lang w:eastAsia="ru-RU"/>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A1594A" w:rsidRPr="00A1594A" w:rsidRDefault="00A1594A" w:rsidP="00A1594A">
            <w:pPr>
              <w:spacing w:after="0" w:line="240" w:lineRule="auto"/>
              <w:rPr>
                <w:rFonts w:ascii="Times New Roman" w:eastAsia="Times New Roman" w:hAnsi="Times New Roman" w:cs="Times New Roman"/>
                <w:b/>
                <w:bCs/>
                <w:sz w:val="20"/>
                <w:szCs w:val="20"/>
                <w:lang w:eastAsia="ru-RU"/>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A1594A" w:rsidRPr="00A1594A" w:rsidRDefault="00A1594A" w:rsidP="00A1594A">
            <w:pPr>
              <w:spacing w:after="0" w:line="240" w:lineRule="auto"/>
              <w:rPr>
                <w:rFonts w:ascii="Times New Roman" w:eastAsia="Times New Roman" w:hAnsi="Times New Roman" w:cs="Times New Roman"/>
                <w:b/>
                <w:bCs/>
                <w:sz w:val="20"/>
                <w:szCs w:val="20"/>
                <w:lang w:eastAsia="ru-RU"/>
              </w:rPr>
            </w:pPr>
          </w:p>
        </w:tc>
        <w:tc>
          <w:tcPr>
            <w:tcW w:w="1701"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center"/>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(2024/2023)</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center"/>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1</w:t>
            </w:r>
          </w:p>
        </w:tc>
        <w:tc>
          <w:tcPr>
            <w:tcW w:w="1507"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center"/>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2</w:t>
            </w:r>
          </w:p>
        </w:tc>
        <w:tc>
          <w:tcPr>
            <w:tcW w:w="1559"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center"/>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3</w:t>
            </w:r>
          </w:p>
        </w:tc>
        <w:tc>
          <w:tcPr>
            <w:tcW w:w="1418"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center"/>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4</w:t>
            </w:r>
          </w:p>
        </w:tc>
        <w:tc>
          <w:tcPr>
            <w:tcW w:w="1701"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center"/>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5</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2DCDB"/>
            <w:vAlign w:val="center"/>
            <w:hideMark/>
          </w:tcPr>
          <w:p w:rsidR="00A1594A" w:rsidRPr="00A1594A" w:rsidRDefault="00A1594A" w:rsidP="00A1594A">
            <w:pPr>
              <w:spacing w:after="0" w:line="240" w:lineRule="auto"/>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Доходы</w:t>
            </w:r>
          </w:p>
        </w:tc>
        <w:tc>
          <w:tcPr>
            <w:tcW w:w="1507" w:type="dxa"/>
            <w:tcBorders>
              <w:top w:val="nil"/>
              <w:left w:val="nil"/>
              <w:bottom w:val="single" w:sz="8" w:space="0" w:color="auto"/>
              <w:right w:val="single" w:sz="8" w:space="0" w:color="auto"/>
            </w:tcBorders>
            <w:shd w:val="clear" w:color="000000" w:fill="F2DCDB"/>
            <w:vAlign w:val="center"/>
            <w:hideMark/>
          </w:tcPr>
          <w:p w:rsidR="00A1594A" w:rsidRPr="00A1594A" w:rsidRDefault="00A1594A" w:rsidP="00A1594A">
            <w:pPr>
              <w:spacing w:after="0" w:line="240" w:lineRule="auto"/>
              <w:jc w:val="right"/>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5 359 424,30</w:t>
            </w:r>
          </w:p>
        </w:tc>
        <w:tc>
          <w:tcPr>
            <w:tcW w:w="1559" w:type="dxa"/>
            <w:tcBorders>
              <w:top w:val="nil"/>
              <w:left w:val="nil"/>
              <w:bottom w:val="single" w:sz="8" w:space="0" w:color="auto"/>
              <w:right w:val="single" w:sz="8" w:space="0" w:color="auto"/>
            </w:tcBorders>
            <w:shd w:val="clear" w:color="000000" w:fill="F2DCDB"/>
            <w:vAlign w:val="center"/>
            <w:hideMark/>
          </w:tcPr>
          <w:p w:rsidR="00A1594A" w:rsidRPr="00A1594A" w:rsidRDefault="00A1594A" w:rsidP="00A1594A">
            <w:pPr>
              <w:spacing w:after="0" w:line="240" w:lineRule="auto"/>
              <w:jc w:val="right"/>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5 641 493,8</w:t>
            </w:r>
          </w:p>
        </w:tc>
        <w:tc>
          <w:tcPr>
            <w:tcW w:w="1418" w:type="dxa"/>
            <w:tcBorders>
              <w:top w:val="nil"/>
              <w:left w:val="nil"/>
              <w:bottom w:val="single" w:sz="8" w:space="0" w:color="auto"/>
              <w:right w:val="single" w:sz="8" w:space="0" w:color="auto"/>
            </w:tcBorders>
            <w:shd w:val="clear" w:color="000000" w:fill="FBE2E1"/>
            <w:vAlign w:val="center"/>
            <w:hideMark/>
          </w:tcPr>
          <w:p w:rsidR="00A1594A" w:rsidRPr="00A1594A" w:rsidRDefault="00A1594A" w:rsidP="00A1594A">
            <w:pPr>
              <w:spacing w:after="0" w:line="240" w:lineRule="auto"/>
              <w:jc w:val="right"/>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282 069,50</w:t>
            </w:r>
          </w:p>
        </w:tc>
        <w:tc>
          <w:tcPr>
            <w:tcW w:w="1701" w:type="dxa"/>
            <w:tcBorders>
              <w:top w:val="nil"/>
              <w:left w:val="nil"/>
              <w:bottom w:val="single" w:sz="8" w:space="0" w:color="auto"/>
              <w:right w:val="single" w:sz="8" w:space="0" w:color="auto"/>
            </w:tcBorders>
            <w:shd w:val="clear" w:color="000000" w:fill="FBE2E1"/>
            <w:vAlign w:val="center"/>
            <w:hideMark/>
          </w:tcPr>
          <w:p w:rsidR="00A1594A" w:rsidRPr="00A1594A" w:rsidRDefault="00A1594A" w:rsidP="00A1594A">
            <w:pPr>
              <w:spacing w:after="0" w:line="240" w:lineRule="auto"/>
              <w:jc w:val="right"/>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105,26</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Налоговые доходы</w:t>
            </w:r>
          </w:p>
        </w:tc>
        <w:tc>
          <w:tcPr>
            <w:tcW w:w="1507"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2 673 515,00</w:t>
            </w:r>
          </w:p>
        </w:tc>
        <w:tc>
          <w:tcPr>
            <w:tcW w:w="1559"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2 776 746,10</w:t>
            </w:r>
          </w:p>
        </w:tc>
        <w:tc>
          <w:tcPr>
            <w:tcW w:w="1418"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103 231,10</w:t>
            </w:r>
          </w:p>
        </w:tc>
        <w:tc>
          <w:tcPr>
            <w:tcW w:w="1701"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103,86</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Неналоговые доходы</w:t>
            </w:r>
          </w:p>
        </w:tc>
        <w:tc>
          <w:tcPr>
            <w:tcW w:w="1507"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540 758,00</w:t>
            </w:r>
          </w:p>
        </w:tc>
        <w:tc>
          <w:tcPr>
            <w:tcW w:w="1559"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516 727,10</w:t>
            </w:r>
          </w:p>
        </w:tc>
        <w:tc>
          <w:tcPr>
            <w:tcW w:w="1418"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-24 030,90</w:t>
            </w:r>
          </w:p>
        </w:tc>
        <w:tc>
          <w:tcPr>
            <w:tcW w:w="1701"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95,47</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Собственные доходы бюджета всего:</w:t>
            </w:r>
          </w:p>
        </w:tc>
        <w:tc>
          <w:tcPr>
            <w:tcW w:w="1507"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3 214 273,00</w:t>
            </w:r>
          </w:p>
        </w:tc>
        <w:tc>
          <w:tcPr>
            <w:tcW w:w="1559"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3 293 473,20</w:t>
            </w:r>
          </w:p>
        </w:tc>
        <w:tc>
          <w:tcPr>
            <w:tcW w:w="1418"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79 200,20</w:t>
            </w:r>
          </w:p>
        </w:tc>
        <w:tc>
          <w:tcPr>
            <w:tcW w:w="1701"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102,46</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Безвозмездные поступления, всего</w:t>
            </w:r>
          </w:p>
        </w:tc>
        <w:tc>
          <w:tcPr>
            <w:tcW w:w="1507"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2 145 151,30</w:t>
            </w:r>
          </w:p>
        </w:tc>
        <w:tc>
          <w:tcPr>
            <w:tcW w:w="1559"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2 348 020,60</w:t>
            </w:r>
          </w:p>
        </w:tc>
        <w:tc>
          <w:tcPr>
            <w:tcW w:w="1418"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202 869,30</w:t>
            </w:r>
          </w:p>
        </w:tc>
        <w:tc>
          <w:tcPr>
            <w:tcW w:w="1701"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109,46</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2DBDB"/>
            <w:vAlign w:val="center"/>
            <w:hideMark/>
          </w:tcPr>
          <w:p w:rsidR="00A1594A" w:rsidRPr="00A1594A" w:rsidRDefault="00A1594A" w:rsidP="00A1594A">
            <w:pPr>
              <w:spacing w:after="0" w:line="240" w:lineRule="auto"/>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Расходы</w:t>
            </w:r>
          </w:p>
        </w:tc>
        <w:tc>
          <w:tcPr>
            <w:tcW w:w="1507" w:type="dxa"/>
            <w:tcBorders>
              <w:top w:val="nil"/>
              <w:left w:val="nil"/>
              <w:bottom w:val="single" w:sz="8" w:space="0" w:color="auto"/>
              <w:right w:val="single" w:sz="8" w:space="0" w:color="auto"/>
            </w:tcBorders>
            <w:shd w:val="clear" w:color="000000" w:fill="F2DCDB"/>
            <w:vAlign w:val="center"/>
            <w:hideMark/>
          </w:tcPr>
          <w:p w:rsidR="00A1594A" w:rsidRPr="00A1594A" w:rsidRDefault="00A1594A" w:rsidP="00A1594A">
            <w:pPr>
              <w:spacing w:after="0" w:line="240" w:lineRule="auto"/>
              <w:jc w:val="right"/>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5 362 172,50</w:t>
            </w:r>
          </w:p>
        </w:tc>
        <w:tc>
          <w:tcPr>
            <w:tcW w:w="1559" w:type="dxa"/>
            <w:tcBorders>
              <w:top w:val="nil"/>
              <w:left w:val="nil"/>
              <w:bottom w:val="single" w:sz="8" w:space="0" w:color="auto"/>
              <w:right w:val="single" w:sz="8" w:space="0" w:color="auto"/>
            </w:tcBorders>
            <w:shd w:val="clear" w:color="000000" w:fill="F2DCDB"/>
            <w:vAlign w:val="center"/>
            <w:hideMark/>
          </w:tcPr>
          <w:p w:rsidR="00A1594A" w:rsidRPr="00A1594A" w:rsidRDefault="00A1594A" w:rsidP="00A1594A">
            <w:pPr>
              <w:spacing w:after="0" w:line="240" w:lineRule="auto"/>
              <w:jc w:val="right"/>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6 293 332,40</w:t>
            </w:r>
          </w:p>
        </w:tc>
        <w:tc>
          <w:tcPr>
            <w:tcW w:w="1418" w:type="dxa"/>
            <w:tcBorders>
              <w:top w:val="nil"/>
              <w:left w:val="nil"/>
              <w:bottom w:val="single" w:sz="8" w:space="0" w:color="auto"/>
              <w:right w:val="single" w:sz="8" w:space="0" w:color="auto"/>
            </w:tcBorders>
            <w:shd w:val="clear" w:color="000000" w:fill="FBE2E1"/>
            <w:vAlign w:val="center"/>
            <w:hideMark/>
          </w:tcPr>
          <w:p w:rsidR="00A1594A" w:rsidRPr="00A1594A" w:rsidRDefault="00A1594A" w:rsidP="00A1594A">
            <w:pPr>
              <w:spacing w:after="0" w:line="240" w:lineRule="auto"/>
              <w:jc w:val="right"/>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931 159,90</w:t>
            </w:r>
          </w:p>
        </w:tc>
        <w:tc>
          <w:tcPr>
            <w:tcW w:w="1701" w:type="dxa"/>
            <w:tcBorders>
              <w:top w:val="nil"/>
              <w:left w:val="nil"/>
              <w:bottom w:val="single" w:sz="8" w:space="0" w:color="auto"/>
              <w:right w:val="single" w:sz="8" w:space="0" w:color="auto"/>
            </w:tcBorders>
            <w:shd w:val="clear" w:color="000000" w:fill="FBE2E1"/>
            <w:vAlign w:val="center"/>
            <w:hideMark/>
          </w:tcPr>
          <w:p w:rsidR="00A1594A" w:rsidRPr="00A1594A" w:rsidRDefault="00A1594A" w:rsidP="00A1594A">
            <w:pPr>
              <w:spacing w:after="0" w:line="240" w:lineRule="auto"/>
              <w:jc w:val="right"/>
              <w:rPr>
                <w:rFonts w:ascii="Times New Roman" w:eastAsia="Times New Roman" w:hAnsi="Times New Roman" w:cs="Times New Roman"/>
                <w:b/>
                <w:bCs/>
                <w:sz w:val="20"/>
                <w:szCs w:val="20"/>
                <w:lang w:eastAsia="ru-RU"/>
              </w:rPr>
            </w:pPr>
            <w:r w:rsidRPr="00A1594A">
              <w:rPr>
                <w:rFonts w:ascii="Times New Roman" w:eastAsia="Times New Roman" w:hAnsi="Times New Roman" w:cs="Times New Roman"/>
                <w:b/>
                <w:bCs/>
                <w:sz w:val="20"/>
                <w:szCs w:val="20"/>
                <w:lang w:eastAsia="ru-RU"/>
              </w:rPr>
              <w:t>117,37</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Общегосударственные вопросы</w:t>
            </w:r>
          </w:p>
        </w:tc>
        <w:tc>
          <w:tcPr>
            <w:tcW w:w="1507"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908 061,10</w:t>
            </w:r>
          </w:p>
        </w:tc>
        <w:tc>
          <w:tcPr>
            <w:tcW w:w="1559"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887 690,80</w:t>
            </w:r>
          </w:p>
        </w:tc>
        <w:tc>
          <w:tcPr>
            <w:tcW w:w="1418"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-20 370,30</w:t>
            </w:r>
          </w:p>
        </w:tc>
        <w:tc>
          <w:tcPr>
            <w:tcW w:w="1701"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97,76</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Национальная безопасность и правопорядок</w:t>
            </w:r>
          </w:p>
        </w:tc>
        <w:tc>
          <w:tcPr>
            <w:tcW w:w="1507"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20 097,00</w:t>
            </w:r>
          </w:p>
        </w:tc>
        <w:tc>
          <w:tcPr>
            <w:tcW w:w="1559"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105 811,90</w:t>
            </w:r>
          </w:p>
        </w:tc>
        <w:tc>
          <w:tcPr>
            <w:tcW w:w="1418"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85 714,90</w:t>
            </w:r>
          </w:p>
        </w:tc>
        <w:tc>
          <w:tcPr>
            <w:tcW w:w="1701"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в 5,3 раза</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Национальная экономика</w:t>
            </w:r>
          </w:p>
        </w:tc>
        <w:tc>
          <w:tcPr>
            <w:tcW w:w="1507"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470 702,80</w:t>
            </w:r>
          </w:p>
        </w:tc>
        <w:tc>
          <w:tcPr>
            <w:tcW w:w="1559"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550 271,60</w:t>
            </w:r>
          </w:p>
        </w:tc>
        <w:tc>
          <w:tcPr>
            <w:tcW w:w="1418"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79 568,80</w:t>
            </w:r>
          </w:p>
        </w:tc>
        <w:tc>
          <w:tcPr>
            <w:tcW w:w="1701"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116,90</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Жилищно-коммунальное хозяйство</w:t>
            </w:r>
          </w:p>
        </w:tc>
        <w:tc>
          <w:tcPr>
            <w:tcW w:w="1507"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174,30</w:t>
            </w:r>
          </w:p>
        </w:tc>
        <w:tc>
          <w:tcPr>
            <w:tcW w:w="1559"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12 443,10</w:t>
            </w:r>
          </w:p>
        </w:tc>
        <w:tc>
          <w:tcPr>
            <w:tcW w:w="1418"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12 268,80</w:t>
            </w:r>
          </w:p>
        </w:tc>
        <w:tc>
          <w:tcPr>
            <w:tcW w:w="1701"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в 7 тысяч раз</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Охрана окружающей среды</w:t>
            </w:r>
          </w:p>
        </w:tc>
        <w:tc>
          <w:tcPr>
            <w:tcW w:w="1507"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7 796,80</w:t>
            </w:r>
          </w:p>
        </w:tc>
        <w:tc>
          <w:tcPr>
            <w:tcW w:w="1559"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35 501,60</w:t>
            </w:r>
          </w:p>
        </w:tc>
        <w:tc>
          <w:tcPr>
            <w:tcW w:w="1418"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27 704,80</w:t>
            </w:r>
          </w:p>
        </w:tc>
        <w:tc>
          <w:tcPr>
            <w:tcW w:w="1701"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в 4,6 раза</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Образование</w:t>
            </w:r>
          </w:p>
        </w:tc>
        <w:tc>
          <w:tcPr>
            <w:tcW w:w="1507"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2 661 591,80</w:t>
            </w:r>
          </w:p>
        </w:tc>
        <w:tc>
          <w:tcPr>
            <w:tcW w:w="1559"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2 961 187,00</w:t>
            </w:r>
          </w:p>
        </w:tc>
        <w:tc>
          <w:tcPr>
            <w:tcW w:w="1418"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299 595,20</w:t>
            </w:r>
          </w:p>
        </w:tc>
        <w:tc>
          <w:tcPr>
            <w:tcW w:w="1701"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111,26</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Культура</w:t>
            </w:r>
          </w:p>
        </w:tc>
        <w:tc>
          <w:tcPr>
            <w:tcW w:w="1507"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153 895,20</w:t>
            </w:r>
          </w:p>
        </w:tc>
        <w:tc>
          <w:tcPr>
            <w:tcW w:w="1559"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164 955,20</w:t>
            </w:r>
          </w:p>
        </w:tc>
        <w:tc>
          <w:tcPr>
            <w:tcW w:w="1418"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11 060,00</w:t>
            </w:r>
          </w:p>
        </w:tc>
        <w:tc>
          <w:tcPr>
            <w:tcW w:w="1701"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107,19</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Здравоохранение</w:t>
            </w:r>
          </w:p>
        </w:tc>
        <w:tc>
          <w:tcPr>
            <w:tcW w:w="1507"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10 930,40</w:t>
            </w:r>
          </w:p>
        </w:tc>
        <w:tc>
          <w:tcPr>
            <w:tcW w:w="1559"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2 952,00</w:t>
            </w:r>
          </w:p>
        </w:tc>
        <w:tc>
          <w:tcPr>
            <w:tcW w:w="1418"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-7 978,40</w:t>
            </w:r>
          </w:p>
        </w:tc>
        <w:tc>
          <w:tcPr>
            <w:tcW w:w="1701"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27,01</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Социальная политика</w:t>
            </w:r>
          </w:p>
        </w:tc>
        <w:tc>
          <w:tcPr>
            <w:tcW w:w="1507"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196 946,80</w:t>
            </w:r>
          </w:p>
        </w:tc>
        <w:tc>
          <w:tcPr>
            <w:tcW w:w="1559"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240 564,20</w:t>
            </w:r>
          </w:p>
        </w:tc>
        <w:tc>
          <w:tcPr>
            <w:tcW w:w="1418"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43 617,40</w:t>
            </w:r>
          </w:p>
        </w:tc>
        <w:tc>
          <w:tcPr>
            <w:tcW w:w="1701"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122,15</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Физическая культура и спорт</w:t>
            </w:r>
          </w:p>
        </w:tc>
        <w:tc>
          <w:tcPr>
            <w:tcW w:w="1507"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169 117,40</w:t>
            </w:r>
          </w:p>
        </w:tc>
        <w:tc>
          <w:tcPr>
            <w:tcW w:w="1559"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218 467,60</w:t>
            </w:r>
          </w:p>
        </w:tc>
        <w:tc>
          <w:tcPr>
            <w:tcW w:w="1418"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49 350,20</w:t>
            </w:r>
          </w:p>
        </w:tc>
        <w:tc>
          <w:tcPr>
            <w:tcW w:w="1701"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129,18</w:t>
            </w:r>
          </w:p>
        </w:tc>
      </w:tr>
      <w:tr w:rsidR="00A1594A" w:rsidRPr="00A1594A" w:rsidTr="00675020">
        <w:trPr>
          <w:trHeight w:val="315"/>
        </w:trPr>
        <w:tc>
          <w:tcPr>
            <w:tcW w:w="3402" w:type="dxa"/>
            <w:tcBorders>
              <w:top w:val="nil"/>
              <w:left w:val="single" w:sz="8" w:space="0" w:color="auto"/>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Межбюджетные трансферты</w:t>
            </w:r>
          </w:p>
        </w:tc>
        <w:tc>
          <w:tcPr>
            <w:tcW w:w="1507"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762 858,90</w:t>
            </w:r>
          </w:p>
        </w:tc>
        <w:tc>
          <w:tcPr>
            <w:tcW w:w="1559" w:type="dxa"/>
            <w:tcBorders>
              <w:top w:val="nil"/>
              <w:left w:val="nil"/>
              <w:bottom w:val="single" w:sz="8" w:space="0" w:color="auto"/>
              <w:right w:val="single" w:sz="8" w:space="0" w:color="auto"/>
            </w:tcBorders>
            <w:shd w:val="clear" w:color="auto" w:fill="auto"/>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bCs/>
                <w:sz w:val="20"/>
                <w:szCs w:val="20"/>
                <w:lang w:eastAsia="ru-RU"/>
              </w:rPr>
              <w:t>1 113 487,40</w:t>
            </w:r>
          </w:p>
        </w:tc>
        <w:tc>
          <w:tcPr>
            <w:tcW w:w="1418"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350 628,50</w:t>
            </w:r>
          </w:p>
        </w:tc>
        <w:tc>
          <w:tcPr>
            <w:tcW w:w="1701" w:type="dxa"/>
            <w:tcBorders>
              <w:top w:val="nil"/>
              <w:left w:val="nil"/>
              <w:bottom w:val="single" w:sz="8" w:space="0" w:color="auto"/>
              <w:right w:val="single" w:sz="8" w:space="0" w:color="auto"/>
            </w:tcBorders>
            <w:shd w:val="clear" w:color="000000" w:fill="FFFFFF"/>
            <w:vAlign w:val="center"/>
            <w:hideMark/>
          </w:tcPr>
          <w:p w:rsidR="00A1594A" w:rsidRPr="00A1594A" w:rsidRDefault="00A1594A" w:rsidP="00A1594A">
            <w:pPr>
              <w:spacing w:after="0" w:line="240" w:lineRule="auto"/>
              <w:jc w:val="right"/>
              <w:rPr>
                <w:rFonts w:ascii="Times New Roman" w:eastAsia="Times New Roman" w:hAnsi="Times New Roman" w:cs="Times New Roman"/>
                <w:sz w:val="20"/>
                <w:szCs w:val="20"/>
                <w:lang w:eastAsia="ru-RU"/>
              </w:rPr>
            </w:pPr>
            <w:r w:rsidRPr="00A1594A">
              <w:rPr>
                <w:rFonts w:ascii="Times New Roman" w:eastAsia="Times New Roman" w:hAnsi="Times New Roman" w:cs="Times New Roman"/>
                <w:sz w:val="20"/>
                <w:szCs w:val="20"/>
                <w:lang w:eastAsia="ru-RU"/>
              </w:rPr>
              <w:t>145,96</w:t>
            </w:r>
          </w:p>
        </w:tc>
      </w:tr>
    </w:tbl>
    <w:p w:rsidR="00A1594A" w:rsidRPr="00A1594A" w:rsidRDefault="00A1594A" w:rsidP="00A1594A">
      <w:pPr>
        <w:spacing w:after="0" w:line="360" w:lineRule="atLeast"/>
        <w:jc w:val="right"/>
        <w:rPr>
          <w:rFonts w:ascii="Times New Roman" w:eastAsia="Times New Roman" w:hAnsi="Times New Roman" w:cs="Times New Roman"/>
          <w:sz w:val="28"/>
          <w:szCs w:val="28"/>
          <w:lang w:eastAsia="ru-RU"/>
        </w:rPr>
      </w:pPr>
    </w:p>
    <w:p w:rsidR="00A1594A" w:rsidRPr="00A1594A" w:rsidRDefault="00A1594A" w:rsidP="00A1594A">
      <w:pPr>
        <w:widowControl w:val="0"/>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 xml:space="preserve">Поступления по собственные доходы бюджета </w:t>
      </w:r>
      <w:r w:rsidR="00A76908">
        <w:rPr>
          <w:rFonts w:ascii="Times New Roman" w:eastAsia="Times New Roman" w:hAnsi="Times New Roman" w:cs="Times New Roman"/>
          <w:sz w:val="28"/>
          <w:szCs w:val="28"/>
          <w:lang w:eastAsia="ru-RU"/>
        </w:rPr>
        <w:t>МР</w:t>
      </w:r>
      <w:r w:rsidRPr="00A1594A">
        <w:rPr>
          <w:rFonts w:ascii="Times New Roman" w:eastAsia="Times New Roman" w:hAnsi="Times New Roman" w:cs="Times New Roman"/>
          <w:sz w:val="28"/>
          <w:szCs w:val="28"/>
          <w:lang w:eastAsia="ru-RU"/>
        </w:rPr>
        <w:t xml:space="preserve"> «Ленский район» в 2024 году по сравнению с 2023 годом увеличилось на 79 200,2 тыс. руб., или на 2,5%.</w:t>
      </w:r>
    </w:p>
    <w:p w:rsidR="00A1594A" w:rsidRPr="00A1594A" w:rsidRDefault="00A1594A" w:rsidP="00A1594A">
      <w:pPr>
        <w:widowControl w:val="0"/>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 xml:space="preserve">Основным доходным источником по собственным доходам бюджета на территории </w:t>
      </w:r>
      <w:r w:rsidR="00A76908">
        <w:rPr>
          <w:rFonts w:ascii="Times New Roman" w:eastAsia="Times New Roman" w:hAnsi="Times New Roman" w:cs="Times New Roman"/>
          <w:sz w:val="28"/>
          <w:szCs w:val="28"/>
          <w:lang w:eastAsia="ru-RU"/>
        </w:rPr>
        <w:t>МР</w:t>
      </w:r>
      <w:r w:rsidRPr="00A1594A">
        <w:rPr>
          <w:rFonts w:ascii="Times New Roman" w:eastAsia="Times New Roman" w:hAnsi="Times New Roman" w:cs="Times New Roman"/>
          <w:sz w:val="28"/>
          <w:szCs w:val="28"/>
          <w:lang w:eastAsia="ru-RU"/>
        </w:rPr>
        <w:t xml:space="preserve"> «Ленский район» по-прежнему остается налог на доходы физических лиц, поступления составили   2 381 893,6 </w:t>
      </w:r>
      <w:proofErr w:type="spellStart"/>
      <w:r w:rsidRPr="00A1594A">
        <w:rPr>
          <w:rFonts w:ascii="Times New Roman" w:eastAsia="Times New Roman" w:hAnsi="Times New Roman" w:cs="Times New Roman"/>
          <w:sz w:val="28"/>
          <w:szCs w:val="28"/>
          <w:lang w:eastAsia="ru-RU"/>
        </w:rPr>
        <w:t>тыс.руб</w:t>
      </w:r>
      <w:proofErr w:type="spellEnd"/>
      <w:r w:rsidRPr="00A1594A">
        <w:rPr>
          <w:rFonts w:ascii="Times New Roman" w:eastAsia="Times New Roman" w:hAnsi="Times New Roman" w:cs="Times New Roman"/>
          <w:sz w:val="28"/>
          <w:szCs w:val="28"/>
          <w:lang w:eastAsia="ru-RU"/>
        </w:rPr>
        <w:t xml:space="preserve">., со снижением </w:t>
      </w:r>
      <w:r w:rsidRPr="00A1594A">
        <w:rPr>
          <w:rFonts w:ascii="Times New Roman" w:eastAsia="Times New Roman" w:hAnsi="Times New Roman" w:cs="Times New Roman"/>
          <w:sz w:val="28"/>
          <w:szCs w:val="28"/>
          <w:lang w:eastAsia="ru-RU"/>
        </w:rPr>
        <w:lastRenderedPageBreak/>
        <w:t xml:space="preserve">на 26 274,5 тыс. руб. или на 1,1% к аналогичному периоду 2023 года. </w:t>
      </w:r>
    </w:p>
    <w:p w:rsidR="00A1594A" w:rsidRPr="00A1594A" w:rsidRDefault="00A1594A" w:rsidP="00A1594A">
      <w:pPr>
        <w:widowControl w:val="0"/>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Основную долю НДФЛ обеспечивают предприятия нефтегазового комплекса, расположенные на межселенной территории. Доля крупнейших налогоплательщиков в общем объеме поступившего НДФЛ составляет 83,5% или 1 988 595,4 тыс. руб. В сравнении с 2023 годом поступления по крупнейшим налогоплательщикам снизились на 80 710,2 тыс. руб. (за 2023 год по</w:t>
      </w:r>
      <w:r>
        <w:rPr>
          <w:rFonts w:ascii="Times New Roman" w:eastAsia="Times New Roman" w:hAnsi="Times New Roman" w:cs="Times New Roman"/>
          <w:sz w:val="28"/>
          <w:szCs w:val="28"/>
          <w:lang w:eastAsia="ru-RU"/>
        </w:rPr>
        <w:t>ступило –2 069 305,6 тыс. руб.), в</w:t>
      </w:r>
      <w:r w:rsidRPr="00A1594A">
        <w:rPr>
          <w:rFonts w:ascii="Times New Roman" w:eastAsia="Times New Roman" w:hAnsi="Times New Roman" w:cs="Times New Roman"/>
          <w:sz w:val="28"/>
          <w:szCs w:val="28"/>
          <w:lang w:eastAsia="ru-RU"/>
        </w:rPr>
        <w:t xml:space="preserve"> том числе: от ОАО «Сургутнефтегаз» за 2024 год поступления составили 869 312,2 </w:t>
      </w:r>
      <w:proofErr w:type="spellStart"/>
      <w:proofErr w:type="gramStart"/>
      <w:r w:rsidRPr="00A1594A">
        <w:rPr>
          <w:rFonts w:ascii="Times New Roman" w:eastAsia="Times New Roman" w:hAnsi="Times New Roman" w:cs="Times New Roman"/>
          <w:sz w:val="28"/>
          <w:szCs w:val="28"/>
          <w:lang w:eastAsia="ru-RU"/>
        </w:rPr>
        <w:t>тыс.руб</w:t>
      </w:r>
      <w:proofErr w:type="spellEnd"/>
      <w:proofErr w:type="gramEnd"/>
      <w:r w:rsidRPr="00A1594A">
        <w:rPr>
          <w:rFonts w:ascii="Times New Roman" w:eastAsia="Times New Roman" w:hAnsi="Times New Roman" w:cs="Times New Roman"/>
          <w:sz w:val="28"/>
          <w:szCs w:val="28"/>
          <w:lang w:eastAsia="ru-RU"/>
        </w:rPr>
        <w:t xml:space="preserve">, от предприятий ВСТО – 151 076,2 тыс. руб., от предприятий, занятых на </w:t>
      </w:r>
      <w:proofErr w:type="spellStart"/>
      <w:r w:rsidRPr="00A1594A">
        <w:rPr>
          <w:rFonts w:ascii="Times New Roman" w:eastAsia="Times New Roman" w:hAnsi="Times New Roman" w:cs="Times New Roman"/>
          <w:sz w:val="28"/>
          <w:szCs w:val="28"/>
          <w:lang w:eastAsia="ru-RU"/>
        </w:rPr>
        <w:t>Чаяндинском</w:t>
      </w:r>
      <w:proofErr w:type="spellEnd"/>
      <w:r w:rsidRPr="00A1594A">
        <w:rPr>
          <w:rFonts w:ascii="Times New Roman" w:eastAsia="Times New Roman" w:hAnsi="Times New Roman" w:cs="Times New Roman"/>
          <w:sz w:val="28"/>
          <w:szCs w:val="28"/>
          <w:lang w:eastAsia="ru-RU"/>
        </w:rPr>
        <w:t xml:space="preserve"> НГКМ и «Сила Сибири» -  896 631,7 тыс. руб., от предприятий занятых на </w:t>
      </w:r>
      <w:proofErr w:type="spellStart"/>
      <w:r w:rsidRPr="00A1594A">
        <w:rPr>
          <w:rFonts w:ascii="Times New Roman" w:eastAsia="Times New Roman" w:hAnsi="Times New Roman" w:cs="Times New Roman"/>
          <w:sz w:val="28"/>
          <w:szCs w:val="28"/>
          <w:lang w:eastAsia="ru-RU"/>
        </w:rPr>
        <w:t>Новоленская</w:t>
      </w:r>
      <w:proofErr w:type="spellEnd"/>
      <w:r w:rsidRPr="00A1594A">
        <w:rPr>
          <w:rFonts w:ascii="Times New Roman" w:eastAsia="Times New Roman" w:hAnsi="Times New Roman" w:cs="Times New Roman"/>
          <w:sz w:val="28"/>
          <w:szCs w:val="28"/>
          <w:lang w:eastAsia="ru-RU"/>
        </w:rPr>
        <w:t xml:space="preserve"> ТЭС поступления за 2024 год составили 39 032,6 тыс. руб.</w:t>
      </w:r>
    </w:p>
    <w:p w:rsidR="00A1594A" w:rsidRPr="00A1594A" w:rsidRDefault="00A1594A" w:rsidP="00A1594A">
      <w:pPr>
        <w:widowControl w:val="0"/>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 xml:space="preserve">Крупнейшим плательщиком на территории </w:t>
      </w:r>
      <w:proofErr w:type="spellStart"/>
      <w:r w:rsidRPr="00A1594A">
        <w:rPr>
          <w:rFonts w:ascii="Times New Roman" w:eastAsia="Times New Roman" w:hAnsi="Times New Roman" w:cs="Times New Roman"/>
          <w:sz w:val="28"/>
          <w:szCs w:val="28"/>
          <w:lang w:eastAsia="ru-RU"/>
        </w:rPr>
        <w:t>Чаяндинского</w:t>
      </w:r>
      <w:proofErr w:type="spellEnd"/>
      <w:r w:rsidRPr="00A1594A">
        <w:rPr>
          <w:rFonts w:ascii="Times New Roman" w:eastAsia="Times New Roman" w:hAnsi="Times New Roman" w:cs="Times New Roman"/>
          <w:sz w:val="28"/>
          <w:szCs w:val="28"/>
          <w:lang w:eastAsia="ru-RU"/>
        </w:rPr>
        <w:t xml:space="preserve"> НГКМ является АО "</w:t>
      </w:r>
      <w:proofErr w:type="spellStart"/>
      <w:r w:rsidRPr="00A1594A">
        <w:rPr>
          <w:rFonts w:ascii="Times New Roman" w:eastAsia="Times New Roman" w:hAnsi="Times New Roman" w:cs="Times New Roman"/>
          <w:sz w:val="28"/>
          <w:szCs w:val="28"/>
          <w:lang w:eastAsia="ru-RU"/>
        </w:rPr>
        <w:t>Стройтранснефтегаз</w:t>
      </w:r>
      <w:proofErr w:type="spellEnd"/>
      <w:r w:rsidRPr="00A1594A">
        <w:rPr>
          <w:rFonts w:ascii="Times New Roman" w:eastAsia="Times New Roman" w:hAnsi="Times New Roman" w:cs="Times New Roman"/>
          <w:sz w:val="28"/>
          <w:szCs w:val="28"/>
          <w:lang w:eastAsia="ru-RU"/>
        </w:rPr>
        <w:t xml:space="preserve">" ("СТНГ") поступления за 2023 год составили 377 373,2 тыс. руб., что ниже поступлений за 2023 год на 147 110,9 тыс. руб. или на 28,5% (в 2023 году поступило 524 484,1 тыс. руб.). </w:t>
      </w:r>
    </w:p>
    <w:p w:rsidR="00A1594A" w:rsidRPr="00A1594A" w:rsidRDefault="00A1594A" w:rsidP="00A1594A">
      <w:pPr>
        <w:widowControl w:val="0"/>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От предприятий АК «</w:t>
      </w:r>
      <w:proofErr w:type="spellStart"/>
      <w:r w:rsidRPr="00A1594A">
        <w:rPr>
          <w:rFonts w:ascii="Times New Roman" w:eastAsia="Times New Roman" w:hAnsi="Times New Roman" w:cs="Times New Roman"/>
          <w:sz w:val="28"/>
          <w:szCs w:val="28"/>
          <w:lang w:eastAsia="ru-RU"/>
        </w:rPr>
        <w:t>Алроса</w:t>
      </w:r>
      <w:proofErr w:type="spellEnd"/>
      <w:r w:rsidRPr="00A1594A">
        <w:rPr>
          <w:rFonts w:ascii="Times New Roman" w:eastAsia="Times New Roman" w:hAnsi="Times New Roman" w:cs="Times New Roman"/>
          <w:sz w:val="28"/>
          <w:szCs w:val="28"/>
          <w:lang w:eastAsia="ru-RU"/>
        </w:rPr>
        <w:t xml:space="preserve">» (ПАО) в бюджет </w:t>
      </w:r>
      <w:r w:rsidR="00A76908">
        <w:rPr>
          <w:rFonts w:ascii="Times New Roman" w:eastAsia="Times New Roman" w:hAnsi="Times New Roman" w:cs="Times New Roman"/>
          <w:sz w:val="28"/>
          <w:szCs w:val="28"/>
          <w:lang w:eastAsia="ru-RU"/>
        </w:rPr>
        <w:t>МР</w:t>
      </w:r>
      <w:r w:rsidRPr="00A1594A">
        <w:rPr>
          <w:rFonts w:ascii="Times New Roman" w:eastAsia="Times New Roman" w:hAnsi="Times New Roman" w:cs="Times New Roman"/>
          <w:sz w:val="28"/>
          <w:szCs w:val="28"/>
          <w:lang w:eastAsia="ru-RU"/>
        </w:rPr>
        <w:t xml:space="preserve"> «Ленский район» за 2024 года поступило 32 542,7 тыс. руб., что выше поступлений за аналогичный период 2023 года на 15,1% или на 4 277,1 </w:t>
      </w:r>
      <w:proofErr w:type="spellStart"/>
      <w:r w:rsidRPr="00A1594A">
        <w:rPr>
          <w:rFonts w:ascii="Times New Roman" w:eastAsia="Times New Roman" w:hAnsi="Times New Roman" w:cs="Times New Roman"/>
          <w:sz w:val="28"/>
          <w:szCs w:val="28"/>
          <w:lang w:eastAsia="ru-RU"/>
        </w:rPr>
        <w:t>тыс.руб</w:t>
      </w:r>
      <w:proofErr w:type="spellEnd"/>
      <w:r w:rsidRPr="00A1594A">
        <w:rPr>
          <w:rFonts w:ascii="Times New Roman" w:eastAsia="Times New Roman" w:hAnsi="Times New Roman" w:cs="Times New Roman"/>
          <w:sz w:val="28"/>
          <w:szCs w:val="28"/>
          <w:lang w:eastAsia="ru-RU"/>
        </w:rPr>
        <w:t xml:space="preserve">. </w:t>
      </w:r>
    </w:p>
    <w:p w:rsidR="00A1594A" w:rsidRPr="00A1594A" w:rsidRDefault="00A1594A" w:rsidP="00A1594A">
      <w:pPr>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 xml:space="preserve">В структуре неналоговых доходов основные поступления обеспечивают доходы в виде дивидендов по акциям. Так, в собственности </w:t>
      </w:r>
      <w:r w:rsidR="00A76908">
        <w:rPr>
          <w:rFonts w:ascii="Times New Roman" w:eastAsia="Times New Roman" w:hAnsi="Times New Roman" w:cs="Times New Roman"/>
          <w:sz w:val="28"/>
          <w:szCs w:val="28"/>
          <w:lang w:eastAsia="ru-RU"/>
        </w:rPr>
        <w:t>МР</w:t>
      </w:r>
      <w:r w:rsidRPr="00A1594A">
        <w:rPr>
          <w:rFonts w:ascii="Times New Roman" w:eastAsia="Times New Roman" w:hAnsi="Times New Roman" w:cs="Times New Roman"/>
          <w:sz w:val="28"/>
          <w:szCs w:val="28"/>
          <w:lang w:eastAsia="ru-RU"/>
        </w:rPr>
        <w:t xml:space="preserve"> «Ленский район» находятся акции АК «АЛРОСА» (ПАО) в количестве 73 642 635 шт.  В 2024 году фактическое поступление составило 332 128,3 тыс. руб. </w:t>
      </w:r>
    </w:p>
    <w:p w:rsidR="00A1594A" w:rsidRPr="00A1594A" w:rsidRDefault="00A1594A" w:rsidP="00A1594A">
      <w:pPr>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По итогам 2024 года расходы бюджета исполнены в сумме 6 293 332,4 тыс. руб. или 89,6 % от годового плана.</w:t>
      </w:r>
    </w:p>
    <w:p w:rsidR="00A1594A" w:rsidRPr="00A1594A" w:rsidRDefault="00A1594A" w:rsidP="00A1594A">
      <w:pPr>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Основной статьей расходов бюджета остается социальная сфера: в</w:t>
      </w:r>
      <w:r w:rsidRPr="00A1594A">
        <w:rPr>
          <w:rFonts w:ascii="Arial" w:eastAsia="Times New Roman" w:hAnsi="Arial" w:cs="Arial"/>
          <w:sz w:val="28"/>
          <w:szCs w:val="28"/>
          <w:lang w:eastAsia="ru-RU"/>
        </w:rPr>
        <w:t xml:space="preserve"> </w:t>
      </w:r>
      <w:r w:rsidRPr="00A1594A">
        <w:rPr>
          <w:rFonts w:ascii="Times New Roman" w:eastAsia="Times New Roman" w:hAnsi="Times New Roman" w:cs="Times New Roman"/>
          <w:sz w:val="28"/>
          <w:szCs w:val="28"/>
          <w:lang w:eastAsia="ru-RU"/>
        </w:rPr>
        <w:t xml:space="preserve">сферу «Образование» было направлено 2 961 187,0 тыс. руб., при годовом плане 3 183 553,0 тыс. руб.  или 93,0 %.  В сферу «Культура» при годовом плане 264 689,1 тыс. руб. было направлено 164 955,2 тыс. руб. или 62,3 %.  Отрасль «Здравоохранение» была профинансирована в сумме 2 952,0 тыс. руб. или 9,2 % от годового плана. В сферу «Социальная политика» при годовом </w:t>
      </w:r>
      <w:r w:rsidRPr="00A1594A">
        <w:rPr>
          <w:rFonts w:ascii="Times New Roman" w:eastAsia="Times New Roman" w:hAnsi="Times New Roman" w:cs="Times New Roman"/>
          <w:sz w:val="28"/>
          <w:szCs w:val="28"/>
          <w:lang w:eastAsia="ru-RU"/>
        </w:rPr>
        <w:lastRenderedPageBreak/>
        <w:t>плане 256 593,6 тыс. руб. было направлено 240 564,2 тыс. руб. или 93,8 %. На отрасль «Физическая культура и спорт» было направлено 218 467,6 тыс. руб.  при годовом плане 229 581,2 тыс. руб.  или 95,2 %. Низкий процент исполнения по отраслям «Культура» и «Здравоохранение» связан с заключением переходящих контрактов со сроком исполнения в 2025 году.</w:t>
      </w:r>
    </w:p>
    <w:p w:rsidR="00A1594A" w:rsidRPr="00A1594A" w:rsidRDefault="00A1594A" w:rsidP="00A1594A">
      <w:pPr>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 xml:space="preserve">Выполнены обязательства по заработной плате в сумме 2 982 118,9 тыс. </w:t>
      </w:r>
      <w:proofErr w:type="gramStart"/>
      <w:r w:rsidRPr="00A1594A">
        <w:rPr>
          <w:rFonts w:ascii="Times New Roman" w:eastAsia="Times New Roman" w:hAnsi="Times New Roman" w:cs="Times New Roman"/>
          <w:sz w:val="28"/>
          <w:szCs w:val="28"/>
          <w:lang w:eastAsia="ru-RU"/>
        </w:rPr>
        <w:t xml:space="preserve">руб. </w:t>
      </w:r>
      <w:r>
        <w:rPr>
          <w:rFonts w:ascii="Times New Roman" w:eastAsia="Times New Roman" w:hAnsi="Times New Roman" w:cs="Times New Roman"/>
          <w:sz w:val="28"/>
          <w:szCs w:val="28"/>
          <w:lang w:eastAsia="ru-RU"/>
        </w:rPr>
        <w:t>,</w:t>
      </w:r>
      <w:proofErr w:type="gramEnd"/>
      <w:r w:rsidRPr="00A1594A">
        <w:rPr>
          <w:rFonts w:ascii="Times New Roman" w:eastAsia="Times New Roman" w:hAnsi="Times New Roman" w:cs="Times New Roman"/>
          <w:sz w:val="28"/>
          <w:szCs w:val="28"/>
          <w:lang w:eastAsia="ru-RU"/>
        </w:rPr>
        <w:t xml:space="preserve"> из них отчисления в фонды составили 675 872,2 тыс. руб.  </w:t>
      </w:r>
    </w:p>
    <w:p w:rsidR="00A1594A" w:rsidRPr="00A1594A" w:rsidRDefault="00A1594A" w:rsidP="00A1594A">
      <w:pPr>
        <w:spacing w:after="0" w:line="360" w:lineRule="auto"/>
        <w:ind w:firstLine="709"/>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 xml:space="preserve">На основании постановлений Правительства Республики Саха (Якутия) от 11 декабря 2023 года № 583 ««О мерах по реализации в 2023 году Указа Главы Республики Саха (Якутия) от 29 декабря 2018 г. N 310 «О Концепции совершенствования системы оплаты труда в учреждениях бюджетной сферы Республики Саха (Якутия) на 2019 - 2024 годы»», от 28 марта 2024 года № 83 «О мерах по реализации в 2024 году Указа Главы Республики Саха (Якутия) от 29 декабря 2018 г. N 310 «О Концепции совершенствования системы оплаты труда в учреждениях бюджетной сферы Республики Саха (Якутия) на 2019 - 2024 годы», от 24 сентября 2024 года № 441 «О внесении изменений в постановление Правительства Республики Саха (Якутия) от 28 марта 2024 года № 83», </w:t>
      </w:r>
      <w:r w:rsidRPr="00A1594A">
        <w:rPr>
          <w:rFonts w:ascii="Times New Roman" w:eastAsia="Times New Roman" w:hAnsi="Times New Roman" w:cs="Times New Roman"/>
          <w:color w:val="000000"/>
          <w:sz w:val="27"/>
          <w:szCs w:val="27"/>
          <w:lang w:eastAsia="ru-RU"/>
        </w:rPr>
        <w:t xml:space="preserve">от 25.05.2024 года  № 203 </w:t>
      </w:r>
      <w:r w:rsidRPr="00A1594A">
        <w:rPr>
          <w:rFonts w:ascii="Times New Roman" w:eastAsia="Times New Roman" w:hAnsi="Times New Roman" w:cs="Times New Roman"/>
          <w:sz w:val="27"/>
          <w:szCs w:val="27"/>
          <w:lang w:eastAsia="ru-RU"/>
        </w:rPr>
        <w:t>«</w:t>
      </w:r>
      <w:r w:rsidRPr="00A1594A">
        <w:rPr>
          <w:rFonts w:ascii="Times New Roman" w:eastAsia="Times New Roman" w:hAnsi="Times New Roman" w:cs="Times New Roman"/>
          <w:sz w:val="30"/>
          <w:szCs w:val="30"/>
          <w:shd w:val="clear" w:color="auto" w:fill="FFFFFF"/>
          <w:lang w:eastAsia="ru-RU"/>
        </w:rPr>
        <w:t>О внесении изменений в постановление Правительства Республики Саха (Якутия) от 30 августа 2022 г. № 518 "Об утверждении Положения об оплате труда работников государственных учреждений, подведомственных Министерству образования и науки Республики Саха (Якутия)</w:t>
      </w:r>
      <w:r w:rsidRPr="00A1594A">
        <w:rPr>
          <w:rFonts w:ascii="Times New Roman" w:eastAsia="Times New Roman" w:hAnsi="Times New Roman" w:cs="Times New Roman"/>
          <w:sz w:val="28"/>
          <w:szCs w:val="28"/>
          <w:lang w:eastAsia="ru-RU"/>
        </w:rPr>
        <w:t>:</w:t>
      </w:r>
      <w:r w:rsidRPr="00A1594A">
        <w:rPr>
          <w:rFonts w:ascii="Times New Roman" w:eastAsia="Times New Roman" w:hAnsi="Times New Roman" w:cs="Times New Roman"/>
          <w:sz w:val="28"/>
          <w:szCs w:val="28"/>
          <w:lang w:eastAsia="ru-RU"/>
        </w:rPr>
        <w:tab/>
        <w:t xml:space="preserve"> </w:t>
      </w:r>
    </w:p>
    <w:p w:rsidR="00A1594A" w:rsidRPr="00A1594A" w:rsidRDefault="00A1594A" w:rsidP="00A1594A">
      <w:pPr>
        <w:spacing w:after="0" w:line="360" w:lineRule="auto"/>
        <w:ind w:firstLine="709"/>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 работников (за исключением целевых категорий) муниципальных казенных и бюджетных учреждений и работников, осуществляющих профессиональную деятельность по общеотраслевым профессиям рабочих;</w:t>
      </w:r>
    </w:p>
    <w:p w:rsidR="00A1594A" w:rsidRPr="00A1594A" w:rsidRDefault="00A1594A" w:rsidP="00A1594A">
      <w:pPr>
        <w:spacing w:after="0" w:line="360" w:lineRule="auto"/>
        <w:ind w:firstLine="709"/>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 педагогическим работникам образовательных организаций общего образования</w:t>
      </w:r>
    </w:p>
    <w:p w:rsidR="00A1594A" w:rsidRPr="00A1594A" w:rsidRDefault="00A1594A" w:rsidP="00A1594A">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 xml:space="preserve">- </w:t>
      </w:r>
      <w:r w:rsidRPr="00A1594A">
        <w:rPr>
          <w:rFonts w:ascii="Times New Roman" w:eastAsia="Calibri" w:hAnsi="Times New Roman" w:cs="Times New Roman"/>
          <w:sz w:val="28"/>
          <w:szCs w:val="28"/>
        </w:rPr>
        <w:t>педагогическим работникам организаций дополнительного образования детей</w:t>
      </w:r>
      <w:r w:rsidRPr="00A1594A">
        <w:rPr>
          <w:rFonts w:ascii="Times New Roman" w:eastAsia="Times New Roman" w:hAnsi="Times New Roman" w:cs="Times New Roman"/>
          <w:sz w:val="28"/>
          <w:szCs w:val="28"/>
          <w:lang w:eastAsia="ru-RU"/>
        </w:rPr>
        <w:t>;</w:t>
      </w:r>
    </w:p>
    <w:p w:rsidR="00A1594A" w:rsidRPr="00A1594A" w:rsidRDefault="00A1594A" w:rsidP="00A1594A">
      <w:pPr>
        <w:autoSpaceDE w:val="0"/>
        <w:autoSpaceDN w:val="0"/>
        <w:adjustRightInd w:val="0"/>
        <w:spacing w:after="0" w:line="360" w:lineRule="auto"/>
        <w:ind w:firstLine="709"/>
        <w:jc w:val="both"/>
        <w:rPr>
          <w:rFonts w:ascii="Times New Roman" w:eastAsia="Calibri" w:hAnsi="Times New Roman" w:cs="Times New Roman"/>
          <w:sz w:val="28"/>
          <w:szCs w:val="28"/>
        </w:rPr>
      </w:pPr>
      <w:r w:rsidRPr="00A1594A">
        <w:rPr>
          <w:rFonts w:ascii="Times New Roman" w:eastAsia="Times New Roman" w:hAnsi="Times New Roman" w:cs="Times New Roman"/>
          <w:sz w:val="28"/>
          <w:szCs w:val="28"/>
          <w:lang w:eastAsia="ru-RU"/>
        </w:rPr>
        <w:lastRenderedPageBreak/>
        <w:t>-</w:t>
      </w:r>
      <w:r w:rsidRPr="00A1594A">
        <w:rPr>
          <w:rFonts w:ascii="Times New Roman" w:eastAsia="Calibri" w:hAnsi="Times New Roman" w:cs="Times New Roman"/>
          <w:sz w:val="28"/>
          <w:szCs w:val="28"/>
        </w:rPr>
        <w:t xml:space="preserve"> педагогическим работникам дошкольных образовательных учреждений</w:t>
      </w:r>
    </w:p>
    <w:p w:rsidR="00A1594A" w:rsidRPr="00A1594A" w:rsidRDefault="00A1594A" w:rsidP="00A1594A">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1594A">
        <w:rPr>
          <w:rFonts w:ascii="Times New Roman" w:eastAsia="Calibri" w:hAnsi="Times New Roman" w:cs="Times New Roman"/>
          <w:sz w:val="28"/>
          <w:szCs w:val="28"/>
        </w:rPr>
        <w:t xml:space="preserve">- </w:t>
      </w:r>
      <w:proofErr w:type="spellStart"/>
      <w:r w:rsidRPr="00A1594A">
        <w:rPr>
          <w:rFonts w:ascii="Times New Roman" w:eastAsia="Calibri" w:hAnsi="Times New Roman" w:cs="Times New Roman"/>
          <w:sz w:val="28"/>
          <w:szCs w:val="28"/>
        </w:rPr>
        <w:t>учебно</w:t>
      </w:r>
      <w:proofErr w:type="spellEnd"/>
      <w:r w:rsidRPr="00A1594A">
        <w:rPr>
          <w:rFonts w:ascii="Times New Roman" w:eastAsia="Calibri" w:hAnsi="Times New Roman" w:cs="Times New Roman"/>
          <w:sz w:val="28"/>
          <w:szCs w:val="28"/>
        </w:rPr>
        <w:t xml:space="preserve"> –вспомогательный персонал и рабочие специалисты отрасли образования;</w:t>
      </w:r>
    </w:p>
    <w:p w:rsidR="00A1594A" w:rsidRPr="00A1594A" w:rsidRDefault="00A1594A" w:rsidP="00A1594A">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 медицинского персонала (персонала, обеспечивающего условия для предоставления медицинских услуг в учреждениях образования);</w:t>
      </w:r>
    </w:p>
    <w:p w:rsidR="00A1594A" w:rsidRPr="00A1594A" w:rsidRDefault="00A1594A" w:rsidP="00A1594A">
      <w:pPr>
        <w:autoSpaceDE w:val="0"/>
        <w:autoSpaceDN w:val="0"/>
        <w:adjustRightInd w:val="0"/>
        <w:spacing w:after="0" w:line="360" w:lineRule="auto"/>
        <w:ind w:firstLine="709"/>
        <w:jc w:val="both"/>
        <w:rPr>
          <w:rFonts w:ascii="Times New Roman" w:eastAsia="Calibri" w:hAnsi="Times New Roman" w:cs="Times New Roman"/>
          <w:sz w:val="28"/>
          <w:szCs w:val="28"/>
        </w:rPr>
      </w:pPr>
      <w:r w:rsidRPr="00A1594A">
        <w:rPr>
          <w:rFonts w:ascii="Times New Roman" w:eastAsia="Calibri" w:hAnsi="Times New Roman" w:cs="Times New Roman"/>
          <w:sz w:val="28"/>
          <w:szCs w:val="28"/>
        </w:rPr>
        <w:t>- основному персоналу учреждений культуры, непосредственно связанному с оказание муниципальных услуг (работ).</w:t>
      </w:r>
    </w:p>
    <w:p w:rsidR="00A1594A" w:rsidRPr="00A1594A" w:rsidRDefault="00A1594A" w:rsidP="00A1594A">
      <w:pPr>
        <w:spacing w:after="0" w:line="360" w:lineRule="auto"/>
        <w:ind w:firstLine="709"/>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Реализованы меры по доведению размера минимальной заработной платы до прожиточного минимума трудоспособного населения. Минимальный размер оплаты труда с 1 января 2024 года составил во второй зоне – 48 105,0 рублей.</w:t>
      </w:r>
    </w:p>
    <w:p w:rsidR="00A1594A" w:rsidRPr="00A1594A" w:rsidRDefault="00A1594A" w:rsidP="00A1594A">
      <w:pPr>
        <w:suppressAutoHyphens/>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На оплату коммунальных услуг было направлено из бюджета порядка 248 267,0 тыс. руб.</w:t>
      </w:r>
      <w:r>
        <w:rPr>
          <w:rFonts w:ascii="Times New Roman" w:eastAsia="Times New Roman" w:hAnsi="Times New Roman" w:cs="Times New Roman"/>
          <w:sz w:val="28"/>
          <w:szCs w:val="28"/>
          <w:lang w:eastAsia="ru-RU"/>
        </w:rPr>
        <w:t>, н</w:t>
      </w:r>
      <w:r w:rsidRPr="00A1594A">
        <w:rPr>
          <w:rFonts w:ascii="Times New Roman" w:eastAsia="Times New Roman" w:hAnsi="Times New Roman" w:cs="Times New Roman"/>
          <w:sz w:val="28"/>
          <w:szCs w:val="28"/>
          <w:lang w:eastAsia="ru-RU"/>
        </w:rPr>
        <w:t>а социальное обеспечение и иные выплаты населению было направлено 207 515,3 тыс. руб.</w:t>
      </w:r>
      <w:r>
        <w:rPr>
          <w:rFonts w:ascii="Times New Roman" w:eastAsia="Times New Roman" w:hAnsi="Times New Roman" w:cs="Times New Roman"/>
          <w:sz w:val="28"/>
          <w:szCs w:val="28"/>
          <w:lang w:eastAsia="ru-RU"/>
        </w:rPr>
        <w:t>, в</w:t>
      </w:r>
      <w:r w:rsidRPr="00A1594A">
        <w:rPr>
          <w:rFonts w:ascii="Times New Roman" w:eastAsia="Times New Roman" w:hAnsi="Times New Roman" w:cs="Times New Roman"/>
          <w:sz w:val="28"/>
          <w:szCs w:val="28"/>
          <w:lang w:eastAsia="ru-RU"/>
        </w:rPr>
        <w:t xml:space="preserve"> том числе выплаты материальной помощи участникам, членам семьи участников СВО составили 22 920,6 тыс. руб.</w:t>
      </w:r>
    </w:p>
    <w:p w:rsidR="00A1594A" w:rsidRPr="00A1594A" w:rsidRDefault="00A1594A" w:rsidP="00A1594A">
      <w:pPr>
        <w:spacing w:after="0" w:line="360" w:lineRule="auto"/>
        <w:ind w:firstLine="708"/>
        <w:jc w:val="both"/>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 xml:space="preserve">На благотворительную деятельность для Ленской общественной организации «Районный Совет ветеранов войны и труда» (для нужд участников </w:t>
      </w:r>
      <w:proofErr w:type="gramStart"/>
      <w:r w:rsidRPr="00A1594A">
        <w:rPr>
          <w:rFonts w:ascii="Times New Roman" w:eastAsia="Times New Roman" w:hAnsi="Times New Roman" w:cs="Times New Roman"/>
          <w:sz w:val="28"/>
          <w:szCs w:val="28"/>
          <w:lang w:eastAsia="ru-RU"/>
        </w:rPr>
        <w:t>СВО)  направлено</w:t>
      </w:r>
      <w:proofErr w:type="gramEnd"/>
      <w:r w:rsidRPr="00A1594A">
        <w:rPr>
          <w:rFonts w:ascii="Times New Roman" w:eastAsia="Times New Roman" w:hAnsi="Times New Roman" w:cs="Times New Roman"/>
          <w:sz w:val="28"/>
          <w:szCs w:val="28"/>
          <w:lang w:eastAsia="ru-RU"/>
        </w:rPr>
        <w:t xml:space="preserve"> 24 119,1 тыс. руб. </w:t>
      </w:r>
    </w:p>
    <w:p w:rsidR="00A1594A" w:rsidRPr="00A1594A" w:rsidRDefault="00A1594A" w:rsidP="00A1594A">
      <w:pPr>
        <w:spacing w:after="0" w:line="360" w:lineRule="auto"/>
        <w:ind w:firstLine="709"/>
        <w:jc w:val="both"/>
        <w:rPr>
          <w:rFonts w:ascii="Times New Roman" w:eastAsia="Times New Roman" w:hAnsi="Times New Roman" w:cs="Times New Roman"/>
          <w:color w:val="000000"/>
          <w:sz w:val="28"/>
          <w:szCs w:val="28"/>
          <w:lang w:eastAsia="ru-RU"/>
        </w:rPr>
      </w:pPr>
      <w:r w:rsidRPr="00A1594A">
        <w:rPr>
          <w:rFonts w:ascii="Times New Roman" w:eastAsia="Times New Roman" w:hAnsi="Times New Roman" w:cs="Times New Roman"/>
          <w:color w:val="000000"/>
          <w:sz w:val="28"/>
          <w:szCs w:val="28"/>
          <w:lang w:eastAsia="ru-RU"/>
        </w:rPr>
        <w:t>На тушение лесных пожаров в 2024 году из бюджета района было направлено 10 618,1 тыс. руб., в том числе 9 557,5 тыс. руб. на выплату единовременного денежного вознаграждения добровольцев.</w:t>
      </w:r>
    </w:p>
    <w:p w:rsidR="00A1594A" w:rsidRPr="00A1594A" w:rsidRDefault="00A1594A" w:rsidP="00A1594A">
      <w:pPr>
        <w:spacing w:after="0" w:line="360" w:lineRule="auto"/>
        <w:ind w:firstLine="709"/>
        <w:jc w:val="both"/>
        <w:rPr>
          <w:rFonts w:ascii="Times New Roman" w:eastAsia="Times New Roman" w:hAnsi="Times New Roman" w:cs="Times New Roman"/>
          <w:color w:val="000000"/>
          <w:sz w:val="28"/>
          <w:szCs w:val="28"/>
          <w:lang w:eastAsia="ru-RU"/>
        </w:rPr>
      </w:pPr>
      <w:r w:rsidRPr="00A1594A">
        <w:rPr>
          <w:rFonts w:ascii="Times New Roman" w:eastAsia="Times New Roman" w:hAnsi="Times New Roman" w:cs="Times New Roman"/>
          <w:color w:val="000000"/>
          <w:sz w:val="28"/>
          <w:szCs w:val="28"/>
          <w:lang w:eastAsia="ru-RU"/>
        </w:rPr>
        <w:t>В связи угрозой возникновения чрезвычайной ситуации на объектах жизнеобеспечения в МО «Поселок Витим», из-за недостаточного запаса нефтепродуктов на котельных ООО «ВЭС» для организации закупа нефти и услуг по наливу нефти было выделено 75 324,1 тыс. руб., в том числе за счет средств бюджета МР «Ленский район» - 18 418,4 тыс. руб., за счет средств бюджета МО ««Поселок Витим» - 56 905,6 тыс. руб. путем передачи межбюджетных трансфертов по соглашению.</w:t>
      </w:r>
    </w:p>
    <w:p w:rsidR="00A1594A" w:rsidRPr="00A1594A" w:rsidRDefault="00A1594A" w:rsidP="00A1594A">
      <w:pPr>
        <w:spacing w:after="0" w:line="360" w:lineRule="auto"/>
        <w:ind w:firstLine="709"/>
        <w:jc w:val="both"/>
        <w:rPr>
          <w:rFonts w:ascii="Times New Roman" w:eastAsia="Times New Roman" w:hAnsi="Times New Roman" w:cs="Times New Roman"/>
          <w:color w:val="000000"/>
          <w:sz w:val="28"/>
          <w:szCs w:val="28"/>
          <w:lang w:eastAsia="ru-RU"/>
        </w:rPr>
      </w:pPr>
      <w:r w:rsidRPr="00A1594A">
        <w:rPr>
          <w:rFonts w:ascii="Times New Roman" w:eastAsia="Times New Roman" w:hAnsi="Times New Roman" w:cs="Times New Roman"/>
          <w:color w:val="000000"/>
          <w:sz w:val="28"/>
          <w:szCs w:val="28"/>
          <w:lang w:eastAsia="ru-RU"/>
        </w:rPr>
        <w:lastRenderedPageBreak/>
        <w:t>Объем средств, переданных бюджетам других уровней (межбюджетные трансферты) в 2024 году за счет собственных доходов бюджета составил 793 285,9 тыс. руб., в том числе:</w:t>
      </w:r>
    </w:p>
    <w:p w:rsidR="00A1594A" w:rsidRPr="00A1594A" w:rsidRDefault="00A1594A" w:rsidP="00A1594A">
      <w:pPr>
        <w:spacing w:after="0" w:line="360" w:lineRule="auto"/>
        <w:ind w:firstLine="709"/>
        <w:jc w:val="both"/>
        <w:rPr>
          <w:rFonts w:ascii="Times New Roman" w:eastAsia="Times New Roman" w:hAnsi="Times New Roman" w:cs="Times New Roman"/>
          <w:color w:val="000000"/>
          <w:sz w:val="28"/>
          <w:szCs w:val="28"/>
          <w:lang w:eastAsia="ru-RU"/>
        </w:rPr>
      </w:pPr>
      <w:r w:rsidRPr="00A1594A">
        <w:rPr>
          <w:rFonts w:ascii="Times New Roman" w:eastAsia="Times New Roman" w:hAnsi="Times New Roman" w:cs="Times New Roman"/>
          <w:color w:val="000000"/>
          <w:sz w:val="28"/>
          <w:szCs w:val="28"/>
          <w:lang w:eastAsia="ru-RU"/>
        </w:rPr>
        <w:t xml:space="preserve"> - «отрицательный трансферт» передаваемый в Государственных бюджет Республики Саха (Якутия) - 436 642,0 тыс. руб.;</w:t>
      </w:r>
    </w:p>
    <w:p w:rsidR="00A1594A" w:rsidRPr="00A1594A" w:rsidRDefault="00A1594A" w:rsidP="00A1594A">
      <w:pPr>
        <w:spacing w:after="0" w:line="360" w:lineRule="auto"/>
        <w:ind w:firstLine="709"/>
        <w:jc w:val="both"/>
        <w:rPr>
          <w:rFonts w:ascii="Times New Roman" w:eastAsia="Times New Roman" w:hAnsi="Times New Roman" w:cs="Times New Roman"/>
          <w:color w:val="000000"/>
          <w:sz w:val="28"/>
          <w:szCs w:val="28"/>
          <w:lang w:eastAsia="ru-RU"/>
        </w:rPr>
      </w:pPr>
      <w:r w:rsidRPr="00A1594A">
        <w:rPr>
          <w:rFonts w:ascii="Times New Roman" w:eastAsia="Times New Roman" w:hAnsi="Times New Roman" w:cs="Times New Roman"/>
          <w:color w:val="000000"/>
          <w:sz w:val="28"/>
          <w:szCs w:val="28"/>
          <w:lang w:eastAsia="ru-RU"/>
        </w:rPr>
        <w:t>- средства, переданные в бюджеты поселений Ленского района, за фактически выполненные работы по заявкам глав поселений – 356 643,9 тыс. руб.</w:t>
      </w:r>
    </w:p>
    <w:tbl>
      <w:tblPr>
        <w:tblW w:w="9364" w:type="dxa"/>
        <w:tblLook w:val="04A0" w:firstRow="1" w:lastRow="0" w:firstColumn="1" w:lastColumn="0" w:noHBand="0" w:noVBand="1"/>
      </w:tblPr>
      <w:tblGrid>
        <w:gridCol w:w="6330"/>
        <w:gridCol w:w="3034"/>
      </w:tblGrid>
      <w:tr w:rsidR="00A1594A" w:rsidRPr="00A1594A" w:rsidTr="00675020">
        <w:trPr>
          <w:trHeight w:val="298"/>
        </w:trPr>
        <w:tc>
          <w:tcPr>
            <w:tcW w:w="6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94A" w:rsidRPr="00A1594A" w:rsidRDefault="00A1594A" w:rsidP="00A1594A">
            <w:pPr>
              <w:spacing w:after="0" w:line="240" w:lineRule="auto"/>
              <w:rPr>
                <w:rFonts w:ascii="Times New Roman" w:eastAsia="Times New Roman" w:hAnsi="Times New Roman" w:cs="Times New Roman"/>
                <w:color w:val="000000"/>
                <w:sz w:val="28"/>
                <w:szCs w:val="28"/>
                <w:lang w:eastAsia="ru-RU"/>
              </w:rPr>
            </w:pPr>
            <w:r w:rsidRPr="00A1594A">
              <w:rPr>
                <w:rFonts w:ascii="Times New Roman" w:eastAsia="Times New Roman" w:hAnsi="Times New Roman" w:cs="Times New Roman"/>
                <w:color w:val="000000"/>
                <w:sz w:val="28"/>
                <w:szCs w:val="28"/>
                <w:lang w:eastAsia="ru-RU"/>
              </w:rPr>
              <w:t>МО "Город Ленск"</w:t>
            </w:r>
          </w:p>
        </w:tc>
        <w:tc>
          <w:tcPr>
            <w:tcW w:w="3034" w:type="dxa"/>
            <w:tcBorders>
              <w:top w:val="single" w:sz="4" w:space="0" w:color="auto"/>
              <w:left w:val="nil"/>
              <w:bottom w:val="single" w:sz="4" w:space="0" w:color="auto"/>
              <w:right w:val="single" w:sz="4" w:space="0" w:color="auto"/>
            </w:tcBorders>
            <w:shd w:val="clear" w:color="auto" w:fill="auto"/>
            <w:noWrap/>
            <w:vAlign w:val="bottom"/>
            <w:hideMark/>
          </w:tcPr>
          <w:p w:rsidR="00A1594A" w:rsidRPr="00A1594A" w:rsidRDefault="00A1594A" w:rsidP="00A1594A">
            <w:pPr>
              <w:spacing w:after="0" w:line="240" w:lineRule="auto"/>
              <w:jc w:val="right"/>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214 000,10</w:t>
            </w:r>
          </w:p>
        </w:tc>
      </w:tr>
      <w:tr w:rsidR="00A1594A" w:rsidRPr="00A1594A" w:rsidTr="00675020">
        <w:trPr>
          <w:trHeight w:val="298"/>
        </w:trPr>
        <w:tc>
          <w:tcPr>
            <w:tcW w:w="6330" w:type="dxa"/>
            <w:tcBorders>
              <w:top w:val="nil"/>
              <w:left w:val="single" w:sz="4" w:space="0" w:color="auto"/>
              <w:bottom w:val="single" w:sz="4" w:space="0" w:color="auto"/>
              <w:right w:val="single" w:sz="4" w:space="0" w:color="auto"/>
            </w:tcBorders>
            <w:shd w:val="clear" w:color="auto" w:fill="auto"/>
            <w:vAlign w:val="bottom"/>
            <w:hideMark/>
          </w:tcPr>
          <w:p w:rsidR="00A1594A" w:rsidRPr="00A1594A" w:rsidRDefault="00A1594A" w:rsidP="00A1594A">
            <w:pPr>
              <w:spacing w:after="0" w:line="240" w:lineRule="auto"/>
              <w:rPr>
                <w:rFonts w:ascii="Times New Roman" w:eastAsia="Times New Roman" w:hAnsi="Times New Roman" w:cs="Times New Roman"/>
                <w:color w:val="000000"/>
                <w:sz w:val="28"/>
                <w:szCs w:val="28"/>
                <w:lang w:eastAsia="ru-RU"/>
              </w:rPr>
            </w:pPr>
            <w:r w:rsidRPr="00A1594A">
              <w:rPr>
                <w:rFonts w:ascii="Times New Roman" w:eastAsia="Times New Roman" w:hAnsi="Times New Roman" w:cs="Times New Roman"/>
                <w:color w:val="000000"/>
                <w:sz w:val="28"/>
                <w:szCs w:val="28"/>
                <w:lang w:eastAsia="ru-RU"/>
              </w:rPr>
              <w:t>МО "Поселок Витим"</w:t>
            </w:r>
          </w:p>
        </w:tc>
        <w:tc>
          <w:tcPr>
            <w:tcW w:w="3034" w:type="dxa"/>
            <w:tcBorders>
              <w:top w:val="nil"/>
              <w:left w:val="nil"/>
              <w:bottom w:val="single" w:sz="4" w:space="0" w:color="auto"/>
              <w:right w:val="single" w:sz="4" w:space="0" w:color="auto"/>
            </w:tcBorders>
            <w:shd w:val="clear" w:color="auto" w:fill="auto"/>
            <w:noWrap/>
            <w:vAlign w:val="bottom"/>
            <w:hideMark/>
          </w:tcPr>
          <w:p w:rsidR="00A1594A" w:rsidRPr="00A1594A" w:rsidRDefault="00A1594A" w:rsidP="00A1594A">
            <w:pPr>
              <w:spacing w:after="0" w:line="240" w:lineRule="auto"/>
              <w:jc w:val="right"/>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19 617,70</w:t>
            </w:r>
          </w:p>
        </w:tc>
      </w:tr>
      <w:tr w:rsidR="00A1594A" w:rsidRPr="00A1594A" w:rsidTr="00675020">
        <w:trPr>
          <w:trHeight w:val="298"/>
        </w:trPr>
        <w:tc>
          <w:tcPr>
            <w:tcW w:w="6330" w:type="dxa"/>
            <w:tcBorders>
              <w:top w:val="nil"/>
              <w:left w:val="single" w:sz="4" w:space="0" w:color="auto"/>
              <w:bottom w:val="single" w:sz="4" w:space="0" w:color="auto"/>
              <w:right w:val="single" w:sz="4" w:space="0" w:color="auto"/>
            </w:tcBorders>
            <w:shd w:val="clear" w:color="auto" w:fill="auto"/>
            <w:vAlign w:val="bottom"/>
            <w:hideMark/>
          </w:tcPr>
          <w:p w:rsidR="00A1594A" w:rsidRPr="00A1594A" w:rsidRDefault="00A1594A" w:rsidP="00A1594A">
            <w:pPr>
              <w:spacing w:after="0" w:line="240" w:lineRule="auto"/>
              <w:rPr>
                <w:rFonts w:ascii="Times New Roman" w:eastAsia="Times New Roman" w:hAnsi="Times New Roman" w:cs="Times New Roman"/>
                <w:color w:val="000000"/>
                <w:sz w:val="28"/>
                <w:szCs w:val="28"/>
                <w:lang w:eastAsia="ru-RU"/>
              </w:rPr>
            </w:pPr>
            <w:r w:rsidRPr="00A1594A">
              <w:rPr>
                <w:rFonts w:ascii="Times New Roman" w:eastAsia="Times New Roman" w:hAnsi="Times New Roman" w:cs="Times New Roman"/>
                <w:color w:val="000000"/>
                <w:sz w:val="28"/>
                <w:szCs w:val="28"/>
                <w:lang w:eastAsia="ru-RU"/>
              </w:rPr>
              <w:t xml:space="preserve">МО "Поселок </w:t>
            </w:r>
            <w:proofErr w:type="spellStart"/>
            <w:r w:rsidRPr="00A1594A">
              <w:rPr>
                <w:rFonts w:ascii="Times New Roman" w:eastAsia="Times New Roman" w:hAnsi="Times New Roman" w:cs="Times New Roman"/>
                <w:color w:val="000000"/>
                <w:sz w:val="28"/>
                <w:szCs w:val="28"/>
                <w:lang w:eastAsia="ru-RU"/>
              </w:rPr>
              <w:t>Пеледуй</w:t>
            </w:r>
            <w:proofErr w:type="spellEnd"/>
            <w:r w:rsidRPr="00A1594A">
              <w:rPr>
                <w:rFonts w:ascii="Times New Roman" w:eastAsia="Times New Roman" w:hAnsi="Times New Roman" w:cs="Times New Roman"/>
                <w:color w:val="000000"/>
                <w:sz w:val="28"/>
                <w:szCs w:val="28"/>
                <w:lang w:eastAsia="ru-RU"/>
              </w:rPr>
              <w:t>"</w:t>
            </w:r>
          </w:p>
        </w:tc>
        <w:tc>
          <w:tcPr>
            <w:tcW w:w="3034" w:type="dxa"/>
            <w:tcBorders>
              <w:top w:val="nil"/>
              <w:left w:val="nil"/>
              <w:bottom w:val="single" w:sz="4" w:space="0" w:color="auto"/>
              <w:right w:val="single" w:sz="4" w:space="0" w:color="auto"/>
            </w:tcBorders>
            <w:shd w:val="clear" w:color="auto" w:fill="auto"/>
            <w:noWrap/>
            <w:vAlign w:val="bottom"/>
            <w:hideMark/>
          </w:tcPr>
          <w:p w:rsidR="00A1594A" w:rsidRPr="00A1594A" w:rsidRDefault="00A1594A" w:rsidP="00A1594A">
            <w:pPr>
              <w:spacing w:after="0" w:line="240" w:lineRule="auto"/>
              <w:jc w:val="right"/>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50 402,30</w:t>
            </w:r>
          </w:p>
        </w:tc>
      </w:tr>
      <w:tr w:rsidR="00A1594A" w:rsidRPr="00A1594A" w:rsidTr="00675020">
        <w:trPr>
          <w:trHeight w:val="298"/>
        </w:trPr>
        <w:tc>
          <w:tcPr>
            <w:tcW w:w="6330" w:type="dxa"/>
            <w:tcBorders>
              <w:top w:val="nil"/>
              <w:left w:val="single" w:sz="4" w:space="0" w:color="auto"/>
              <w:bottom w:val="single" w:sz="4" w:space="0" w:color="auto"/>
              <w:right w:val="single" w:sz="4" w:space="0" w:color="auto"/>
            </w:tcBorders>
            <w:shd w:val="clear" w:color="auto" w:fill="auto"/>
            <w:vAlign w:val="bottom"/>
            <w:hideMark/>
          </w:tcPr>
          <w:p w:rsidR="00A1594A" w:rsidRPr="00A1594A" w:rsidRDefault="00A1594A" w:rsidP="00A1594A">
            <w:pPr>
              <w:spacing w:after="0" w:line="240" w:lineRule="auto"/>
              <w:rPr>
                <w:rFonts w:ascii="Times New Roman" w:eastAsia="Times New Roman" w:hAnsi="Times New Roman" w:cs="Times New Roman"/>
                <w:color w:val="000000"/>
                <w:sz w:val="28"/>
                <w:szCs w:val="28"/>
                <w:lang w:eastAsia="ru-RU"/>
              </w:rPr>
            </w:pPr>
            <w:r w:rsidRPr="00A1594A">
              <w:rPr>
                <w:rFonts w:ascii="Times New Roman" w:eastAsia="Times New Roman" w:hAnsi="Times New Roman" w:cs="Times New Roman"/>
                <w:color w:val="000000"/>
                <w:sz w:val="28"/>
                <w:szCs w:val="28"/>
                <w:lang w:eastAsia="ru-RU"/>
              </w:rPr>
              <w:t>МО "</w:t>
            </w:r>
            <w:proofErr w:type="spellStart"/>
            <w:r w:rsidRPr="00A1594A">
              <w:rPr>
                <w:rFonts w:ascii="Times New Roman" w:eastAsia="Times New Roman" w:hAnsi="Times New Roman" w:cs="Times New Roman"/>
                <w:color w:val="000000"/>
                <w:sz w:val="28"/>
                <w:szCs w:val="28"/>
                <w:lang w:eastAsia="ru-RU"/>
              </w:rPr>
              <w:t>Беченчинский</w:t>
            </w:r>
            <w:proofErr w:type="spellEnd"/>
            <w:r w:rsidRPr="00A1594A">
              <w:rPr>
                <w:rFonts w:ascii="Times New Roman" w:eastAsia="Times New Roman" w:hAnsi="Times New Roman" w:cs="Times New Roman"/>
                <w:color w:val="000000"/>
                <w:sz w:val="28"/>
                <w:szCs w:val="28"/>
                <w:lang w:eastAsia="ru-RU"/>
              </w:rPr>
              <w:t xml:space="preserve"> наслег"</w:t>
            </w:r>
          </w:p>
        </w:tc>
        <w:tc>
          <w:tcPr>
            <w:tcW w:w="3034" w:type="dxa"/>
            <w:tcBorders>
              <w:top w:val="nil"/>
              <w:left w:val="nil"/>
              <w:bottom w:val="single" w:sz="4" w:space="0" w:color="auto"/>
              <w:right w:val="single" w:sz="4" w:space="0" w:color="auto"/>
            </w:tcBorders>
            <w:shd w:val="clear" w:color="auto" w:fill="auto"/>
            <w:noWrap/>
            <w:vAlign w:val="bottom"/>
            <w:hideMark/>
          </w:tcPr>
          <w:p w:rsidR="00A1594A" w:rsidRPr="00A1594A" w:rsidRDefault="00A1594A" w:rsidP="00A1594A">
            <w:pPr>
              <w:spacing w:after="0" w:line="240" w:lineRule="auto"/>
              <w:jc w:val="right"/>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7 187,90</w:t>
            </w:r>
          </w:p>
        </w:tc>
      </w:tr>
      <w:tr w:rsidR="00A1594A" w:rsidRPr="00A1594A" w:rsidTr="00675020">
        <w:trPr>
          <w:trHeight w:val="298"/>
        </w:trPr>
        <w:tc>
          <w:tcPr>
            <w:tcW w:w="6330" w:type="dxa"/>
            <w:tcBorders>
              <w:top w:val="nil"/>
              <w:left w:val="single" w:sz="4" w:space="0" w:color="auto"/>
              <w:bottom w:val="single" w:sz="4" w:space="0" w:color="auto"/>
              <w:right w:val="single" w:sz="4" w:space="0" w:color="auto"/>
            </w:tcBorders>
            <w:shd w:val="clear" w:color="auto" w:fill="auto"/>
            <w:vAlign w:val="bottom"/>
            <w:hideMark/>
          </w:tcPr>
          <w:p w:rsidR="00A1594A" w:rsidRPr="00A1594A" w:rsidRDefault="00A1594A" w:rsidP="00A1594A">
            <w:pPr>
              <w:spacing w:after="0" w:line="240" w:lineRule="auto"/>
              <w:rPr>
                <w:rFonts w:ascii="Times New Roman" w:eastAsia="Times New Roman" w:hAnsi="Times New Roman" w:cs="Times New Roman"/>
                <w:color w:val="000000"/>
                <w:sz w:val="28"/>
                <w:szCs w:val="28"/>
                <w:lang w:eastAsia="ru-RU"/>
              </w:rPr>
            </w:pPr>
            <w:r w:rsidRPr="00A1594A">
              <w:rPr>
                <w:rFonts w:ascii="Times New Roman" w:eastAsia="Times New Roman" w:hAnsi="Times New Roman" w:cs="Times New Roman"/>
                <w:color w:val="000000"/>
                <w:sz w:val="28"/>
                <w:szCs w:val="28"/>
                <w:lang w:eastAsia="ru-RU"/>
              </w:rPr>
              <w:t>МО "</w:t>
            </w:r>
            <w:proofErr w:type="spellStart"/>
            <w:r w:rsidRPr="00A1594A">
              <w:rPr>
                <w:rFonts w:ascii="Times New Roman" w:eastAsia="Times New Roman" w:hAnsi="Times New Roman" w:cs="Times New Roman"/>
                <w:color w:val="000000"/>
                <w:sz w:val="28"/>
                <w:szCs w:val="28"/>
                <w:lang w:eastAsia="ru-RU"/>
              </w:rPr>
              <w:t>Мурбайский</w:t>
            </w:r>
            <w:proofErr w:type="spellEnd"/>
            <w:r w:rsidRPr="00A1594A">
              <w:rPr>
                <w:rFonts w:ascii="Times New Roman" w:eastAsia="Times New Roman" w:hAnsi="Times New Roman" w:cs="Times New Roman"/>
                <w:color w:val="000000"/>
                <w:sz w:val="28"/>
                <w:szCs w:val="28"/>
                <w:lang w:eastAsia="ru-RU"/>
              </w:rPr>
              <w:t xml:space="preserve"> наслег"</w:t>
            </w:r>
          </w:p>
        </w:tc>
        <w:tc>
          <w:tcPr>
            <w:tcW w:w="3034" w:type="dxa"/>
            <w:tcBorders>
              <w:top w:val="nil"/>
              <w:left w:val="nil"/>
              <w:bottom w:val="single" w:sz="4" w:space="0" w:color="auto"/>
              <w:right w:val="single" w:sz="4" w:space="0" w:color="auto"/>
            </w:tcBorders>
            <w:shd w:val="clear" w:color="auto" w:fill="auto"/>
            <w:noWrap/>
            <w:vAlign w:val="bottom"/>
            <w:hideMark/>
          </w:tcPr>
          <w:p w:rsidR="00A1594A" w:rsidRPr="00A1594A" w:rsidRDefault="00A1594A" w:rsidP="00A1594A">
            <w:pPr>
              <w:spacing w:after="0" w:line="240" w:lineRule="auto"/>
              <w:jc w:val="right"/>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9 025,10</w:t>
            </w:r>
          </w:p>
        </w:tc>
      </w:tr>
      <w:tr w:rsidR="00A1594A" w:rsidRPr="00A1594A" w:rsidTr="00675020">
        <w:trPr>
          <w:trHeight w:val="298"/>
        </w:trPr>
        <w:tc>
          <w:tcPr>
            <w:tcW w:w="6330" w:type="dxa"/>
            <w:tcBorders>
              <w:top w:val="nil"/>
              <w:left w:val="single" w:sz="4" w:space="0" w:color="auto"/>
              <w:bottom w:val="single" w:sz="4" w:space="0" w:color="auto"/>
              <w:right w:val="single" w:sz="4" w:space="0" w:color="auto"/>
            </w:tcBorders>
            <w:shd w:val="clear" w:color="auto" w:fill="auto"/>
            <w:vAlign w:val="bottom"/>
            <w:hideMark/>
          </w:tcPr>
          <w:p w:rsidR="00A1594A" w:rsidRPr="00A1594A" w:rsidRDefault="00A1594A" w:rsidP="00A1594A">
            <w:pPr>
              <w:spacing w:after="0" w:line="240" w:lineRule="auto"/>
              <w:rPr>
                <w:rFonts w:ascii="Times New Roman" w:eastAsia="Times New Roman" w:hAnsi="Times New Roman" w:cs="Times New Roman"/>
                <w:color w:val="000000"/>
                <w:sz w:val="28"/>
                <w:szCs w:val="28"/>
                <w:lang w:eastAsia="ru-RU"/>
              </w:rPr>
            </w:pPr>
            <w:r w:rsidRPr="00A1594A">
              <w:rPr>
                <w:rFonts w:ascii="Times New Roman" w:eastAsia="Times New Roman" w:hAnsi="Times New Roman" w:cs="Times New Roman"/>
                <w:color w:val="000000"/>
                <w:sz w:val="28"/>
                <w:szCs w:val="28"/>
                <w:lang w:eastAsia="ru-RU"/>
              </w:rPr>
              <w:t>МО "</w:t>
            </w:r>
            <w:proofErr w:type="spellStart"/>
            <w:r w:rsidRPr="00A1594A">
              <w:rPr>
                <w:rFonts w:ascii="Times New Roman" w:eastAsia="Times New Roman" w:hAnsi="Times New Roman" w:cs="Times New Roman"/>
                <w:color w:val="000000"/>
                <w:sz w:val="28"/>
                <w:szCs w:val="28"/>
                <w:lang w:eastAsia="ru-RU"/>
              </w:rPr>
              <w:t>Наторинский</w:t>
            </w:r>
            <w:proofErr w:type="spellEnd"/>
            <w:r w:rsidRPr="00A1594A">
              <w:rPr>
                <w:rFonts w:ascii="Times New Roman" w:eastAsia="Times New Roman" w:hAnsi="Times New Roman" w:cs="Times New Roman"/>
                <w:color w:val="000000"/>
                <w:sz w:val="28"/>
                <w:szCs w:val="28"/>
                <w:lang w:eastAsia="ru-RU"/>
              </w:rPr>
              <w:t xml:space="preserve"> наслег"</w:t>
            </w:r>
          </w:p>
        </w:tc>
        <w:tc>
          <w:tcPr>
            <w:tcW w:w="3034" w:type="dxa"/>
            <w:tcBorders>
              <w:top w:val="nil"/>
              <w:left w:val="nil"/>
              <w:bottom w:val="single" w:sz="4" w:space="0" w:color="auto"/>
              <w:right w:val="single" w:sz="4" w:space="0" w:color="auto"/>
            </w:tcBorders>
            <w:shd w:val="clear" w:color="auto" w:fill="auto"/>
            <w:noWrap/>
            <w:vAlign w:val="bottom"/>
            <w:hideMark/>
          </w:tcPr>
          <w:p w:rsidR="00A1594A" w:rsidRPr="00A1594A" w:rsidRDefault="00A1594A" w:rsidP="00A1594A">
            <w:pPr>
              <w:spacing w:after="0" w:line="240" w:lineRule="auto"/>
              <w:jc w:val="right"/>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4 291,80</w:t>
            </w:r>
          </w:p>
        </w:tc>
      </w:tr>
      <w:tr w:rsidR="00A1594A" w:rsidRPr="00A1594A" w:rsidTr="00675020">
        <w:trPr>
          <w:trHeight w:val="298"/>
        </w:trPr>
        <w:tc>
          <w:tcPr>
            <w:tcW w:w="6330" w:type="dxa"/>
            <w:tcBorders>
              <w:top w:val="nil"/>
              <w:left w:val="single" w:sz="4" w:space="0" w:color="auto"/>
              <w:bottom w:val="single" w:sz="4" w:space="0" w:color="auto"/>
              <w:right w:val="single" w:sz="4" w:space="0" w:color="auto"/>
            </w:tcBorders>
            <w:shd w:val="clear" w:color="auto" w:fill="auto"/>
            <w:vAlign w:val="bottom"/>
            <w:hideMark/>
          </w:tcPr>
          <w:p w:rsidR="00A1594A" w:rsidRPr="00A1594A" w:rsidRDefault="00A1594A" w:rsidP="00A1594A">
            <w:pPr>
              <w:spacing w:after="0" w:line="240" w:lineRule="auto"/>
              <w:rPr>
                <w:rFonts w:ascii="Times New Roman" w:eastAsia="Times New Roman" w:hAnsi="Times New Roman" w:cs="Times New Roman"/>
                <w:color w:val="000000"/>
                <w:sz w:val="28"/>
                <w:szCs w:val="28"/>
                <w:lang w:eastAsia="ru-RU"/>
              </w:rPr>
            </w:pPr>
            <w:r w:rsidRPr="00A1594A">
              <w:rPr>
                <w:rFonts w:ascii="Times New Roman" w:eastAsia="Times New Roman" w:hAnsi="Times New Roman" w:cs="Times New Roman"/>
                <w:color w:val="000000"/>
                <w:sz w:val="28"/>
                <w:szCs w:val="28"/>
                <w:lang w:eastAsia="ru-RU"/>
              </w:rPr>
              <w:t>МО "</w:t>
            </w:r>
            <w:proofErr w:type="spellStart"/>
            <w:r w:rsidRPr="00A1594A">
              <w:rPr>
                <w:rFonts w:ascii="Times New Roman" w:eastAsia="Times New Roman" w:hAnsi="Times New Roman" w:cs="Times New Roman"/>
                <w:color w:val="000000"/>
                <w:sz w:val="28"/>
                <w:szCs w:val="28"/>
                <w:lang w:eastAsia="ru-RU"/>
              </w:rPr>
              <w:t>Нюйский</w:t>
            </w:r>
            <w:proofErr w:type="spellEnd"/>
            <w:r w:rsidRPr="00A1594A">
              <w:rPr>
                <w:rFonts w:ascii="Times New Roman" w:eastAsia="Times New Roman" w:hAnsi="Times New Roman" w:cs="Times New Roman"/>
                <w:color w:val="000000"/>
                <w:sz w:val="28"/>
                <w:szCs w:val="28"/>
                <w:lang w:eastAsia="ru-RU"/>
              </w:rPr>
              <w:t xml:space="preserve"> наслег"</w:t>
            </w:r>
          </w:p>
        </w:tc>
        <w:tc>
          <w:tcPr>
            <w:tcW w:w="3034" w:type="dxa"/>
            <w:tcBorders>
              <w:top w:val="nil"/>
              <w:left w:val="nil"/>
              <w:bottom w:val="single" w:sz="4" w:space="0" w:color="auto"/>
              <w:right w:val="single" w:sz="4" w:space="0" w:color="auto"/>
            </w:tcBorders>
            <w:shd w:val="clear" w:color="auto" w:fill="auto"/>
            <w:noWrap/>
            <w:vAlign w:val="bottom"/>
            <w:hideMark/>
          </w:tcPr>
          <w:p w:rsidR="00A1594A" w:rsidRPr="00A1594A" w:rsidRDefault="00A1594A" w:rsidP="00A1594A">
            <w:pPr>
              <w:spacing w:after="0" w:line="240" w:lineRule="auto"/>
              <w:jc w:val="right"/>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16 099,50</w:t>
            </w:r>
          </w:p>
        </w:tc>
      </w:tr>
      <w:tr w:rsidR="00A1594A" w:rsidRPr="00A1594A" w:rsidTr="00675020">
        <w:trPr>
          <w:trHeight w:val="298"/>
        </w:trPr>
        <w:tc>
          <w:tcPr>
            <w:tcW w:w="6330" w:type="dxa"/>
            <w:tcBorders>
              <w:top w:val="nil"/>
              <w:left w:val="single" w:sz="4" w:space="0" w:color="auto"/>
              <w:bottom w:val="single" w:sz="4" w:space="0" w:color="auto"/>
              <w:right w:val="single" w:sz="4" w:space="0" w:color="auto"/>
            </w:tcBorders>
            <w:shd w:val="clear" w:color="auto" w:fill="auto"/>
            <w:vAlign w:val="bottom"/>
            <w:hideMark/>
          </w:tcPr>
          <w:p w:rsidR="00A1594A" w:rsidRPr="00A1594A" w:rsidRDefault="00A1594A" w:rsidP="00A1594A">
            <w:pPr>
              <w:spacing w:after="0" w:line="240" w:lineRule="auto"/>
              <w:rPr>
                <w:rFonts w:ascii="Times New Roman" w:eastAsia="Times New Roman" w:hAnsi="Times New Roman" w:cs="Times New Roman"/>
                <w:color w:val="000000"/>
                <w:sz w:val="28"/>
                <w:szCs w:val="28"/>
                <w:lang w:eastAsia="ru-RU"/>
              </w:rPr>
            </w:pPr>
            <w:r w:rsidRPr="00A1594A">
              <w:rPr>
                <w:rFonts w:ascii="Times New Roman" w:eastAsia="Times New Roman" w:hAnsi="Times New Roman" w:cs="Times New Roman"/>
                <w:color w:val="000000"/>
                <w:sz w:val="28"/>
                <w:szCs w:val="28"/>
                <w:lang w:eastAsia="ru-RU"/>
              </w:rPr>
              <w:t>МО "</w:t>
            </w:r>
            <w:proofErr w:type="spellStart"/>
            <w:r w:rsidRPr="00A1594A">
              <w:rPr>
                <w:rFonts w:ascii="Times New Roman" w:eastAsia="Times New Roman" w:hAnsi="Times New Roman" w:cs="Times New Roman"/>
                <w:color w:val="000000"/>
                <w:sz w:val="28"/>
                <w:szCs w:val="28"/>
                <w:lang w:eastAsia="ru-RU"/>
              </w:rPr>
              <w:t>Орто-Нахаринский</w:t>
            </w:r>
            <w:proofErr w:type="spellEnd"/>
            <w:r w:rsidRPr="00A1594A">
              <w:rPr>
                <w:rFonts w:ascii="Times New Roman" w:eastAsia="Times New Roman" w:hAnsi="Times New Roman" w:cs="Times New Roman"/>
                <w:color w:val="000000"/>
                <w:sz w:val="28"/>
                <w:szCs w:val="28"/>
                <w:lang w:eastAsia="ru-RU"/>
              </w:rPr>
              <w:t xml:space="preserve"> наслег"</w:t>
            </w:r>
          </w:p>
        </w:tc>
        <w:tc>
          <w:tcPr>
            <w:tcW w:w="3034" w:type="dxa"/>
            <w:tcBorders>
              <w:top w:val="nil"/>
              <w:left w:val="nil"/>
              <w:bottom w:val="single" w:sz="4" w:space="0" w:color="auto"/>
              <w:right w:val="single" w:sz="4" w:space="0" w:color="auto"/>
            </w:tcBorders>
            <w:shd w:val="clear" w:color="auto" w:fill="auto"/>
            <w:noWrap/>
            <w:vAlign w:val="bottom"/>
            <w:hideMark/>
          </w:tcPr>
          <w:p w:rsidR="00A1594A" w:rsidRPr="00A1594A" w:rsidRDefault="00A1594A" w:rsidP="00A1594A">
            <w:pPr>
              <w:spacing w:after="0" w:line="240" w:lineRule="auto"/>
              <w:jc w:val="right"/>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17 269,90</w:t>
            </w:r>
          </w:p>
        </w:tc>
      </w:tr>
      <w:tr w:rsidR="00A1594A" w:rsidRPr="00A1594A" w:rsidTr="00675020">
        <w:trPr>
          <w:trHeight w:val="298"/>
        </w:trPr>
        <w:tc>
          <w:tcPr>
            <w:tcW w:w="6330" w:type="dxa"/>
            <w:tcBorders>
              <w:top w:val="nil"/>
              <w:left w:val="single" w:sz="4" w:space="0" w:color="auto"/>
              <w:bottom w:val="single" w:sz="4" w:space="0" w:color="auto"/>
              <w:right w:val="single" w:sz="4" w:space="0" w:color="auto"/>
            </w:tcBorders>
            <w:shd w:val="clear" w:color="auto" w:fill="auto"/>
            <w:vAlign w:val="bottom"/>
            <w:hideMark/>
          </w:tcPr>
          <w:p w:rsidR="00A1594A" w:rsidRPr="00A1594A" w:rsidRDefault="00A1594A" w:rsidP="00A1594A">
            <w:pPr>
              <w:spacing w:after="0" w:line="240" w:lineRule="auto"/>
              <w:rPr>
                <w:rFonts w:ascii="Times New Roman" w:eastAsia="Times New Roman" w:hAnsi="Times New Roman" w:cs="Times New Roman"/>
                <w:color w:val="000000"/>
                <w:sz w:val="28"/>
                <w:szCs w:val="28"/>
                <w:lang w:eastAsia="ru-RU"/>
              </w:rPr>
            </w:pPr>
            <w:r w:rsidRPr="00A1594A">
              <w:rPr>
                <w:rFonts w:ascii="Times New Roman" w:eastAsia="Times New Roman" w:hAnsi="Times New Roman" w:cs="Times New Roman"/>
                <w:color w:val="000000"/>
                <w:sz w:val="28"/>
                <w:szCs w:val="28"/>
                <w:lang w:eastAsia="ru-RU"/>
              </w:rPr>
              <w:t>МО "</w:t>
            </w:r>
            <w:proofErr w:type="spellStart"/>
            <w:r w:rsidRPr="00A1594A">
              <w:rPr>
                <w:rFonts w:ascii="Times New Roman" w:eastAsia="Times New Roman" w:hAnsi="Times New Roman" w:cs="Times New Roman"/>
                <w:color w:val="000000"/>
                <w:sz w:val="28"/>
                <w:szCs w:val="28"/>
                <w:lang w:eastAsia="ru-RU"/>
              </w:rPr>
              <w:t>Салдыкельский</w:t>
            </w:r>
            <w:proofErr w:type="spellEnd"/>
            <w:r w:rsidRPr="00A1594A">
              <w:rPr>
                <w:rFonts w:ascii="Times New Roman" w:eastAsia="Times New Roman" w:hAnsi="Times New Roman" w:cs="Times New Roman"/>
                <w:color w:val="000000"/>
                <w:sz w:val="28"/>
                <w:szCs w:val="28"/>
                <w:lang w:eastAsia="ru-RU"/>
              </w:rPr>
              <w:t xml:space="preserve"> наслег"</w:t>
            </w:r>
          </w:p>
        </w:tc>
        <w:tc>
          <w:tcPr>
            <w:tcW w:w="3034" w:type="dxa"/>
            <w:tcBorders>
              <w:top w:val="nil"/>
              <w:left w:val="nil"/>
              <w:bottom w:val="single" w:sz="4" w:space="0" w:color="auto"/>
              <w:right w:val="single" w:sz="4" w:space="0" w:color="auto"/>
            </w:tcBorders>
            <w:shd w:val="clear" w:color="auto" w:fill="auto"/>
            <w:noWrap/>
            <w:vAlign w:val="bottom"/>
            <w:hideMark/>
          </w:tcPr>
          <w:p w:rsidR="00A1594A" w:rsidRPr="00A1594A" w:rsidRDefault="00A1594A" w:rsidP="00A1594A">
            <w:pPr>
              <w:spacing w:after="0" w:line="240" w:lineRule="auto"/>
              <w:jc w:val="right"/>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7 038,40</w:t>
            </w:r>
          </w:p>
        </w:tc>
      </w:tr>
      <w:tr w:rsidR="00A1594A" w:rsidRPr="00A1594A" w:rsidTr="00675020">
        <w:trPr>
          <w:trHeight w:val="298"/>
        </w:trPr>
        <w:tc>
          <w:tcPr>
            <w:tcW w:w="6330" w:type="dxa"/>
            <w:tcBorders>
              <w:top w:val="nil"/>
              <w:left w:val="single" w:sz="4" w:space="0" w:color="auto"/>
              <w:bottom w:val="single" w:sz="4" w:space="0" w:color="auto"/>
              <w:right w:val="single" w:sz="4" w:space="0" w:color="auto"/>
            </w:tcBorders>
            <w:shd w:val="clear" w:color="auto" w:fill="auto"/>
            <w:vAlign w:val="bottom"/>
            <w:hideMark/>
          </w:tcPr>
          <w:p w:rsidR="00A1594A" w:rsidRPr="00A1594A" w:rsidRDefault="00A1594A" w:rsidP="00A1594A">
            <w:pPr>
              <w:spacing w:after="0" w:line="240" w:lineRule="auto"/>
              <w:rPr>
                <w:rFonts w:ascii="Times New Roman" w:eastAsia="Times New Roman" w:hAnsi="Times New Roman" w:cs="Times New Roman"/>
                <w:color w:val="000000"/>
                <w:sz w:val="28"/>
                <w:szCs w:val="28"/>
                <w:lang w:eastAsia="ru-RU"/>
              </w:rPr>
            </w:pPr>
            <w:r w:rsidRPr="00A1594A">
              <w:rPr>
                <w:rFonts w:ascii="Times New Roman" w:eastAsia="Times New Roman" w:hAnsi="Times New Roman" w:cs="Times New Roman"/>
                <w:color w:val="000000"/>
                <w:sz w:val="28"/>
                <w:szCs w:val="28"/>
                <w:lang w:eastAsia="ru-RU"/>
              </w:rPr>
              <w:t>МО "</w:t>
            </w:r>
            <w:proofErr w:type="spellStart"/>
            <w:r w:rsidRPr="00A1594A">
              <w:rPr>
                <w:rFonts w:ascii="Times New Roman" w:eastAsia="Times New Roman" w:hAnsi="Times New Roman" w:cs="Times New Roman"/>
                <w:color w:val="000000"/>
                <w:sz w:val="28"/>
                <w:szCs w:val="28"/>
                <w:lang w:eastAsia="ru-RU"/>
              </w:rPr>
              <w:t>Толонский</w:t>
            </w:r>
            <w:proofErr w:type="spellEnd"/>
            <w:r w:rsidRPr="00A1594A">
              <w:rPr>
                <w:rFonts w:ascii="Times New Roman" w:eastAsia="Times New Roman" w:hAnsi="Times New Roman" w:cs="Times New Roman"/>
                <w:color w:val="000000"/>
                <w:sz w:val="28"/>
                <w:szCs w:val="28"/>
                <w:lang w:eastAsia="ru-RU"/>
              </w:rPr>
              <w:t xml:space="preserve"> наслег"</w:t>
            </w:r>
          </w:p>
        </w:tc>
        <w:tc>
          <w:tcPr>
            <w:tcW w:w="3034" w:type="dxa"/>
            <w:tcBorders>
              <w:top w:val="nil"/>
              <w:left w:val="nil"/>
              <w:bottom w:val="single" w:sz="4" w:space="0" w:color="auto"/>
              <w:right w:val="single" w:sz="4" w:space="0" w:color="auto"/>
            </w:tcBorders>
            <w:shd w:val="clear" w:color="auto" w:fill="auto"/>
            <w:noWrap/>
            <w:vAlign w:val="bottom"/>
            <w:hideMark/>
          </w:tcPr>
          <w:p w:rsidR="00A1594A" w:rsidRPr="00A1594A" w:rsidRDefault="00A1594A" w:rsidP="00A1594A">
            <w:pPr>
              <w:spacing w:after="0" w:line="240" w:lineRule="auto"/>
              <w:jc w:val="right"/>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5 394,40</w:t>
            </w:r>
          </w:p>
        </w:tc>
      </w:tr>
      <w:tr w:rsidR="00A1594A" w:rsidRPr="00A1594A" w:rsidTr="00675020">
        <w:trPr>
          <w:trHeight w:val="298"/>
        </w:trPr>
        <w:tc>
          <w:tcPr>
            <w:tcW w:w="6330" w:type="dxa"/>
            <w:tcBorders>
              <w:top w:val="nil"/>
              <w:left w:val="single" w:sz="4" w:space="0" w:color="auto"/>
              <w:bottom w:val="single" w:sz="4" w:space="0" w:color="auto"/>
              <w:right w:val="single" w:sz="4" w:space="0" w:color="auto"/>
            </w:tcBorders>
            <w:shd w:val="clear" w:color="auto" w:fill="auto"/>
            <w:vAlign w:val="bottom"/>
            <w:hideMark/>
          </w:tcPr>
          <w:p w:rsidR="00A1594A" w:rsidRPr="00A1594A" w:rsidRDefault="00A1594A" w:rsidP="00A1594A">
            <w:pPr>
              <w:spacing w:after="0" w:line="240" w:lineRule="auto"/>
              <w:rPr>
                <w:rFonts w:ascii="Times New Roman" w:eastAsia="Times New Roman" w:hAnsi="Times New Roman" w:cs="Times New Roman"/>
                <w:color w:val="000000"/>
                <w:sz w:val="28"/>
                <w:szCs w:val="28"/>
                <w:lang w:eastAsia="ru-RU"/>
              </w:rPr>
            </w:pPr>
            <w:r w:rsidRPr="00A1594A">
              <w:rPr>
                <w:rFonts w:ascii="Times New Roman" w:eastAsia="Times New Roman" w:hAnsi="Times New Roman" w:cs="Times New Roman"/>
                <w:color w:val="000000"/>
                <w:sz w:val="28"/>
                <w:szCs w:val="28"/>
                <w:lang w:eastAsia="ru-RU"/>
              </w:rPr>
              <w:t>МО "Ярославский наслег"</w:t>
            </w:r>
          </w:p>
        </w:tc>
        <w:tc>
          <w:tcPr>
            <w:tcW w:w="3034" w:type="dxa"/>
            <w:tcBorders>
              <w:top w:val="nil"/>
              <w:left w:val="nil"/>
              <w:bottom w:val="single" w:sz="4" w:space="0" w:color="auto"/>
              <w:right w:val="single" w:sz="4" w:space="0" w:color="auto"/>
            </w:tcBorders>
            <w:shd w:val="clear" w:color="auto" w:fill="auto"/>
            <w:noWrap/>
            <w:vAlign w:val="bottom"/>
            <w:hideMark/>
          </w:tcPr>
          <w:p w:rsidR="00A1594A" w:rsidRPr="00A1594A" w:rsidRDefault="00A1594A" w:rsidP="00A1594A">
            <w:pPr>
              <w:spacing w:after="0" w:line="240" w:lineRule="auto"/>
              <w:jc w:val="right"/>
              <w:rPr>
                <w:rFonts w:ascii="Times New Roman" w:eastAsia="Times New Roman" w:hAnsi="Times New Roman" w:cs="Times New Roman"/>
                <w:sz w:val="28"/>
                <w:szCs w:val="28"/>
                <w:lang w:eastAsia="ru-RU"/>
              </w:rPr>
            </w:pPr>
            <w:r w:rsidRPr="00A1594A">
              <w:rPr>
                <w:rFonts w:ascii="Times New Roman" w:eastAsia="Times New Roman" w:hAnsi="Times New Roman" w:cs="Times New Roman"/>
                <w:sz w:val="28"/>
                <w:szCs w:val="28"/>
                <w:lang w:eastAsia="ru-RU"/>
              </w:rPr>
              <w:t>6 316,80</w:t>
            </w:r>
          </w:p>
        </w:tc>
      </w:tr>
    </w:tbl>
    <w:p w:rsidR="00F151C6" w:rsidRDefault="00A1594A" w:rsidP="00A1594A">
      <w:pPr>
        <w:tabs>
          <w:tab w:val="left" w:pos="993"/>
        </w:tabs>
        <w:spacing w:after="200" w:line="360" w:lineRule="auto"/>
        <w:contextualSpacing/>
        <w:jc w:val="both"/>
        <w:rPr>
          <w:rFonts w:ascii="Times New Roman" w:eastAsia="Calibri" w:hAnsi="Times New Roman" w:cs="Times New Roman"/>
          <w:sz w:val="28"/>
          <w:szCs w:val="28"/>
        </w:rPr>
      </w:pPr>
      <w:r w:rsidRPr="00A1594A">
        <w:rPr>
          <w:rFonts w:ascii="Times New Roman" w:eastAsia="Calibri" w:hAnsi="Times New Roman" w:cs="Times New Roman"/>
          <w:sz w:val="28"/>
          <w:szCs w:val="28"/>
        </w:rPr>
        <w:tab/>
      </w:r>
    </w:p>
    <w:p w:rsidR="00A1594A" w:rsidRDefault="00F151C6" w:rsidP="00A1594A">
      <w:pPr>
        <w:tabs>
          <w:tab w:val="left" w:pos="993"/>
        </w:tabs>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1594A" w:rsidRPr="00A1594A">
        <w:rPr>
          <w:rFonts w:ascii="Times New Roman" w:eastAsia="Calibri" w:hAnsi="Times New Roman" w:cs="Times New Roman"/>
          <w:sz w:val="28"/>
          <w:szCs w:val="28"/>
        </w:rPr>
        <w:t xml:space="preserve"> Остатки средств на 1 января 2025 года составили 181 519,5 тыс. руб. </w:t>
      </w:r>
    </w:p>
    <w:p w:rsidR="00F151C6" w:rsidRPr="00F151C6" w:rsidRDefault="00A1594A" w:rsidP="00F151C6">
      <w:pPr>
        <w:tabs>
          <w:tab w:val="left" w:pos="993"/>
        </w:tabs>
        <w:spacing w:after="20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Проведено 29 внутренних муниципальных финансовых </w:t>
      </w:r>
      <w:proofErr w:type="gramStart"/>
      <w:r>
        <w:rPr>
          <w:rFonts w:ascii="Times New Roman" w:eastAsia="Calibri" w:hAnsi="Times New Roman" w:cs="Times New Roman"/>
          <w:sz w:val="28"/>
          <w:szCs w:val="28"/>
        </w:rPr>
        <w:t xml:space="preserve">контроля </w:t>
      </w:r>
      <w:r w:rsidR="00F151C6">
        <w:rPr>
          <w:rFonts w:ascii="Times New Roman" w:eastAsia="Calibri" w:hAnsi="Times New Roman" w:cs="Times New Roman"/>
          <w:sz w:val="28"/>
          <w:szCs w:val="28"/>
        </w:rPr>
        <w:t>,</w:t>
      </w:r>
      <w:proofErr w:type="gramEnd"/>
      <w:r w:rsidR="00F151C6">
        <w:rPr>
          <w:rFonts w:ascii="Times New Roman" w:eastAsia="Calibri" w:hAnsi="Times New Roman" w:cs="Times New Roman"/>
          <w:sz w:val="28"/>
          <w:szCs w:val="28"/>
        </w:rPr>
        <w:t xml:space="preserve"> по результатам которых 14 объектам  направлены представления, установлены нарушения  </w:t>
      </w:r>
      <w:r w:rsidR="00F151C6" w:rsidRPr="00F151C6">
        <w:rPr>
          <w:rFonts w:ascii="Times New Roman" w:eastAsia="Calibri" w:hAnsi="Times New Roman" w:cs="Times New Roman"/>
          <w:sz w:val="28"/>
          <w:szCs w:val="28"/>
        </w:rPr>
        <w:t>на общую сумму 57 262,87 тыс. руб.</w:t>
      </w:r>
      <w:r w:rsidR="00F151C6">
        <w:rPr>
          <w:rFonts w:ascii="Times New Roman" w:eastAsia="Calibri" w:hAnsi="Times New Roman" w:cs="Times New Roman"/>
          <w:sz w:val="28"/>
          <w:szCs w:val="28"/>
        </w:rPr>
        <w:t xml:space="preserve">. </w:t>
      </w:r>
      <w:r w:rsidR="00F151C6" w:rsidRPr="00F151C6">
        <w:rPr>
          <w:rFonts w:ascii="Times New Roman" w:eastAsia="Calibri" w:hAnsi="Times New Roman" w:cs="Times New Roman"/>
          <w:sz w:val="28"/>
          <w:szCs w:val="28"/>
        </w:rPr>
        <w:t>Уполномоченным органом по осуществлению контроля в сфере закупок проведено 15 проверок, выдано 1 предписание.</w:t>
      </w:r>
    </w:p>
    <w:p w:rsidR="00715C08" w:rsidRDefault="00715C08" w:rsidP="00715C08">
      <w:pPr>
        <w:spacing w:after="0" w:line="360" w:lineRule="auto"/>
        <w:jc w:val="center"/>
        <w:rPr>
          <w:rFonts w:ascii="Times New Roman" w:hAnsi="Times New Roman" w:cs="Times New Roman"/>
          <w:b/>
          <w:sz w:val="28"/>
          <w:szCs w:val="28"/>
        </w:rPr>
      </w:pPr>
      <w:r w:rsidRPr="00715C08">
        <w:rPr>
          <w:rFonts w:ascii="Times New Roman" w:hAnsi="Times New Roman" w:cs="Times New Roman"/>
          <w:b/>
          <w:sz w:val="28"/>
          <w:szCs w:val="28"/>
        </w:rPr>
        <w:t>Регулирование цен и тарифов</w:t>
      </w:r>
    </w:p>
    <w:p w:rsidR="00C85224" w:rsidRPr="00C85224" w:rsidRDefault="009867E5" w:rsidP="00C85224">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00C85224" w:rsidRPr="00C85224">
        <w:rPr>
          <w:rFonts w:ascii="Times New Roman" w:hAnsi="Times New Roman" w:cs="Times New Roman"/>
          <w:sz w:val="28"/>
          <w:szCs w:val="28"/>
          <w:lang w:bidi="ru-RU"/>
        </w:rPr>
        <w:t>В рамках исполнения Закона РС(Я) от 15.06.2005г. 246-З № 499-</w:t>
      </w:r>
      <w:r w:rsidR="00C85224" w:rsidRPr="00C85224">
        <w:rPr>
          <w:rFonts w:ascii="Times New Roman" w:hAnsi="Times New Roman" w:cs="Times New Roman"/>
          <w:sz w:val="28"/>
          <w:szCs w:val="28"/>
          <w:lang w:val="en-US" w:bidi="ru-RU"/>
        </w:rPr>
        <w:t>III</w:t>
      </w:r>
      <w:r w:rsidR="00C85224" w:rsidRPr="00C85224">
        <w:rPr>
          <w:rFonts w:ascii="Times New Roman" w:hAnsi="Times New Roman" w:cs="Times New Roman"/>
          <w:sz w:val="28"/>
          <w:szCs w:val="28"/>
          <w:lang w:bidi="ru-RU"/>
        </w:rPr>
        <w:t xml:space="preserve"> «О наделении органов местного самоуправления муниципальных районов и городских округов РС(Я) отдельными государственными полномочиями по регулированию цен(тарифов)», Федерального закона от 06.10.2003г. №131-ФЗ «Об общих принципах организации местного самоуправления в Российской Федерации» утверждены:</w:t>
      </w:r>
      <w:r w:rsidR="00C85224">
        <w:rPr>
          <w:rFonts w:ascii="Times New Roman" w:hAnsi="Times New Roman" w:cs="Times New Roman"/>
          <w:sz w:val="28"/>
          <w:szCs w:val="28"/>
          <w:lang w:bidi="ru-RU"/>
        </w:rPr>
        <w:t xml:space="preserve"> </w:t>
      </w:r>
      <w:r w:rsidR="00C85224" w:rsidRPr="00C85224">
        <w:rPr>
          <w:rFonts w:ascii="Times New Roman" w:hAnsi="Times New Roman" w:cs="Times New Roman"/>
          <w:sz w:val="28"/>
          <w:szCs w:val="28"/>
          <w:lang w:bidi="ru-RU"/>
        </w:rPr>
        <w:t xml:space="preserve">нормативы расходов на содержание вахтовых и </w:t>
      </w:r>
      <w:r w:rsidR="00C85224" w:rsidRPr="00C85224">
        <w:rPr>
          <w:rFonts w:ascii="Times New Roman" w:hAnsi="Times New Roman" w:cs="Times New Roman"/>
          <w:sz w:val="28"/>
          <w:szCs w:val="28"/>
          <w:lang w:bidi="ru-RU"/>
        </w:rPr>
        <w:lastRenderedPageBreak/>
        <w:t>временных поселков на межселенной территории М</w:t>
      </w:r>
      <w:r w:rsidR="00C85224">
        <w:rPr>
          <w:rFonts w:ascii="Times New Roman" w:hAnsi="Times New Roman" w:cs="Times New Roman"/>
          <w:sz w:val="28"/>
          <w:szCs w:val="28"/>
          <w:lang w:bidi="ru-RU"/>
        </w:rPr>
        <w:t>Р</w:t>
      </w:r>
      <w:r w:rsidR="00C85224" w:rsidRPr="00C85224">
        <w:rPr>
          <w:rFonts w:ascii="Times New Roman" w:hAnsi="Times New Roman" w:cs="Times New Roman"/>
          <w:sz w:val="28"/>
          <w:szCs w:val="28"/>
          <w:lang w:bidi="ru-RU"/>
        </w:rPr>
        <w:t xml:space="preserve"> «Ленский район»;</w:t>
      </w:r>
      <w:r w:rsidR="00C85224">
        <w:rPr>
          <w:rFonts w:ascii="Times New Roman" w:hAnsi="Times New Roman" w:cs="Times New Roman"/>
          <w:sz w:val="28"/>
          <w:szCs w:val="28"/>
          <w:lang w:bidi="ru-RU"/>
        </w:rPr>
        <w:t xml:space="preserve"> </w:t>
      </w:r>
      <w:r w:rsidR="00C85224" w:rsidRPr="00C85224">
        <w:rPr>
          <w:rFonts w:ascii="Times New Roman" w:hAnsi="Times New Roman" w:cs="Times New Roman"/>
          <w:sz w:val="28"/>
          <w:szCs w:val="28"/>
          <w:lang w:bidi="ru-RU"/>
        </w:rPr>
        <w:t xml:space="preserve"> тарифы на перевозку пассажиров речным транспортом по социально-значимым маршрутам Ленского района на 2024 год; </w:t>
      </w:r>
      <w:r w:rsidR="00C85224">
        <w:rPr>
          <w:rFonts w:ascii="Times New Roman" w:hAnsi="Times New Roman" w:cs="Times New Roman"/>
          <w:sz w:val="28"/>
          <w:szCs w:val="28"/>
          <w:lang w:bidi="ru-RU"/>
        </w:rPr>
        <w:t xml:space="preserve"> </w:t>
      </w:r>
      <w:r w:rsidR="00C85224" w:rsidRPr="00C85224">
        <w:rPr>
          <w:rFonts w:ascii="Times New Roman" w:hAnsi="Times New Roman" w:cs="Times New Roman"/>
          <w:sz w:val="28"/>
          <w:szCs w:val="28"/>
          <w:lang w:bidi="ru-RU"/>
        </w:rPr>
        <w:t>тарифы на внутригородские перевозки пассажиров и багажа;</w:t>
      </w:r>
      <w:r w:rsidR="00C85224">
        <w:rPr>
          <w:rFonts w:ascii="Times New Roman" w:hAnsi="Times New Roman" w:cs="Times New Roman"/>
          <w:sz w:val="28"/>
          <w:szCs w:val="28"/>
          <w:lang w:bidi="ru-RU"/>
        </w:rPr>
        <w:t xml:space="preserve"> </w:t>
      </w:r>
      <w:r w:rsidR="00C85224" w:rsidRPr="00C85224">
        <w:rPr>
          <w:rFonts w:ascii="Times New Roman" w:hAnsi="Times New Roman" w:cs="Times New Roman"/>
          <w:sz w:val="28"/>
          <w:szCs w:val="28"/>
          <w:lang w:bidi="ru-RU"/>
        </w:rPr>
        <w:t>тарифы на перевозку пассажиров и багажа во внутрирайонном сообщении;</w:t>
      </w:r>
      <w:r w:rsidR="00C85224">
        <w:rPr>
          <w:rFonts w:ascii="Times New Roman" w:hAnsi="Times New Roman" w:cs="Times New Roman"/>
          <w:sz w:val="28"/>
          <w:szCs w:val="28"/>
          <w:lang w:bidi="ru-RU"/>
        </w:rPr>
        <w:t xml:space="preserve"> </w:t>
      </w:r>
      <w:r w:rsidR="00C85224" w:rsidRPr="00C85224">
        <w:rPr>
          <w:rFonts w:ascii="Times New Roman" w:hAnsi="Times New Roman" w:cs="Times New Roman"/>
          <w:sz w:val="28"/>
          <w:szCs w:val="28"/>
          <w:lang w:bidi="ru-RU"/>
        </w:rPr>
        <w:t xml:space="preserve"> предельная стоимость перевозки пассажиров по маршруту г. Ленск – п. </w:t>
      </w:r>
      <w:proofErr w:type="spellStart"/>
      <w:r w:rsidR="00C85224" w:rsidRPr="00C85224">
        <w:rPr>
          <w:rFonts w:ascii="Times New Roman" w:hAnsi="Times New Roman" w:cs="Times New Roman"/>
          <w:sz w:val="28"/>
          <w:szCs w:val="28"/>
          <w:lang w:bidi="ru-RU"/>
        </w:rPr>
        <w:t>Пеледуй</w:t>
      </w:r>
      <w:proofErr w:type="spellEnd"/>
      <w:r w:rsidR="00C85224" w:rsidRPr="00C85224">
        <w:rPr>
          <w:rFonts w:ascii="Times New Roman" w:hAnsi="Times New Roman" w:cs="Times New Roman"/>
          <w:sz w:val="28"/>
          <w:szCs w:val="28"/>
          <w:lang w:bidi="ru-RU"/>
        </w:rPr>
        <w:t xml:space="preserve"> – п. Витим;</w:t>
      </w:r>
      <w:r w:rsidR="00C85224">
        <w:rPr>
          <w:rFonts w:ascii="Times New Roman" w:hAnsi="Times New Roman" w:cs="Times New Roman"/>
          <w:sz w:val="28"/>
          <w:szCs w:val="28"/>
          <w:lang w:bidi="ru-RU"/>
        </w:rPr>
        <w:t xml:space="preserve"> </w:t>
      </w:r>
      <w:r w:rsidR="00C85224" w:rsidRPr="00C85224">
        <w:rPr>
          <w:rFonts w:ascii="Times New Roman" w:hAnsi="Times New Roman" w:cs="Times New Roman"/>
          <w:sz w:val="28"/>
          <w:szCs w:val="28"/>
          <w:lang w:bidi="ru-RU"/>
        </w:rPr>
        <w:t xml:space="preserve"> предельная стоимость на платные услуги, оказываемые МБУ «Гранит»;</w:t>
      </w:r>
      <w:r w:rsidR="00C85224">
        <w:rPr>
          <w:rFonts w:ascii="Times New Roman" w:hAnsi="Times New Roman" w:cs="Times New Roman"/>
          <w:sz w:val="28"/>
          <w:szCs w:val="28"/>
          <w:lang w:bidi="ru-RU"/>
        </w:rPr>
        <w:t xml:space="preserve"> </w:t>
      </w:r>
      <w:r w:rsidR="00C85224" w:rsidRPr="00C85224">
        <w:rPr>
          <w:rFonts w:ascii="Times New Roman" w:hAnsi="Times New Roman" w:cs="Times New Roman"/>
          <w:sz w:val="28"/>
          <w:szCs w:val="28"/>
          <w:lang w:bidi="ru-RU"/>
        </w:rPr>
        <w:t xml:space="preserve"> стоимость услуги по вывозу жидких бытовых отходов, образующихся в многоквартирных домах, собственником которых является МР «Ленский район»;</w:t>
      </w:r>
      <w:r w:rsidR="00C85224">
        <w:rPr>
          <w:rFonts w:ascii="Times New Roman" w:hAnsi="Times New Roman" w:cs="Times New Roman"/>
          <w:sz w:val="28"/>
          <w:szCs w:val="28"/>
          <w:lang w:bidi="ru-RU"/>
        </w:rPr>
        <w:t xml:space="preserve"> </w:t>
      </w:r>
      <w:r w:rsidR="00C85224" w:rsidRPr="00C85224">
        <w:rPr>
          <w:rFonts w:ascii="Times New Roman" w:hAnsi="Times New Roman" w:cs="Times New Roman"/>
          <w:sz w:val="28"/>
          <w:szCs w:val="28"/>
          <w:lang w:bidi="ru-RU"/>
        </w:rPr>
        <w:t xml:space="preserve"> стоимость путевки в ДОБ «Алмаз» структурного подразделения МКУ ДО «СЭРГЭ»;</w:t>
      </w:r>
      <w:r w:rsidR="00C85224">
        <w:rPr>
          <w:rFonts w:ascii="Times New Roman" w:hAnsi="Times New Roman" w:cs="Times New Roman"/>
          <w:sz w:val="28"/>
          <w:szCs w:val="28"/>
          <w:lang w:bidi="ru-RU"/>
        </w:rPr>
        <w:t xml:space="preserve"> </w:t>
      </w:r>
      <w:r w:rsidR="00C85224" w:rsidRPr="00C85224">
        <w:rPr>
          <w:rFonts w:ascii="Times New Roman" w:hAnsi="Times New Roman" w:cs="Times New Roman"/>
          <w:sz w:val="28"/>
          <w:szCs w:val="28"/>
          <w:lang w:bidi="ru-RU"/>
        </w:rPr>
        <w:t xml:space="preserve"> предельная стоимость хлеба и хлебобулочных изделий, производимых МУП «Ленский центр питания»</w:t>
      </w:r>
      <w:r w:rsidR="00C85224">
        <w:rPr>
          <w:rFonts w:ascii="Times New Roman" w:hAnsi="Times New Roman" w:cs="Times New Roman"/>
          <w:sz w:val="28"/>
          <w:szCs w:val="28"/>
          <w:lang w:bidi="ru-RU"/>
        </w:rPr>
        <w:t xml:space="preserve">. </w:t>
      </w:r>
    </w:p>
    <w:p w:rsidR="00C85224" w:rsidRPr="00C85224" w:rsidRDefault="00C85224" w:rsidP="00C85224">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C85224">
        <w:rPr>
          <w:rFonts w:ascii="Times New Roman" w:hAnsi="Times New Roman" w:cs="Times New Roman"/>
          <w:sz w:val="28"/>
          <w:szCs w:val="28"/>
          <w:lang w:bidi="ru-RU"/>
        </w:rPr>
        <w:t xml:space="preserve">Проводилось согласование   стоимости   дров-швырка   индивидуальным </w:t>
      </w:r>
    </w:p>
    <w:p w:rsidR="00C85224" w:rsidRDefault="00C85224" w:rsidP="00C85224">
      <w:pPr>
        <w:spacing w:after="0" w:line="360" w:lineRule="auto"/>
        <w:jc w:val="both"/>
        <w:rPr>
          <w:rFonts w:ascii="Times New Roman" w:hAnsi="Times New Roman" w:cs="Times New Roman"/>
          <w:sz w:val="28"/>
          <w:szCs w:val="28"/>
          <w:lang w:bidi="ru-RU"/>
        </w:rPr>
      </w:pPr>
      <w:r w:rsidRPr="00C85224">
        <w:rPr>
          <w:rFonts w:ascii="Times New Roman" w:hAnsi="Times New Roman" w:cs="Times New Roman"/>
          <w:sz w:val="28"/>
          <w:szCs w:val="28"/>
          <w:lang w:bidi="ru-RU"/>
        </w:rPr>
        <w:t xml:space="preserve">предпринимателям, осуществляющим поставку дров-швырка бюджетным учреждениям Ленского района, стоимости школьного и дошкольного питания для городских и сельских образовательных учреждений Ленского района, мониторинг розничных цен на подвоз воды населению. </w:t>
      </w:r>
    </w:p>
    <w:p w:rsidR="00F151C6" w:rsidRPr="00F151C6" w:rsidRDefault="00F151C6" w:rsidP="00F151C6">
      <w:pPr>
        <w:spacing w:after="0" w:line="360" w:lineRule="auto"/>
        <w:jc w:val="center"/>
        <w:rPr>
          <w:rFonts w:ascii="Times New Roman" w:hAnsi="Times New Roman" w:cs="Times New Roman"/>
          <w:b/>
          <w:sz w:val="28"/>
          <w:szCs w:val="28"/>
          <w:lang w:bidi="ru-RU"/>
        </w:rPr>
      </w:pPr>
      <w:r w:rsidRPr="00F151C6">
        <w:rPr>
          <w:rFonts w:ascii="Times New Roman" w:hAnsi="Times New Roman" w:cs="Times New Roman"/>
          <w:b/>
          <w:sz w:val="28"/>
          <w:szCs w:val="28"/>
          <w:lang w:bidi="ru-RU"/>
        </w:rPr>
        <w:t>Рынок товаров и услуг</w:t>
      </w:r>
    </w:p>
    <w:p w:rsidR="00CF239D" w:rsidRPr="00CF239D" w:rsidRDefault="00CF239D" w:rsidP="00CF239D">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CF239D">
        <w:rPr>
          <w:rFonts w:ascii="Times New Roman" w:hAnsi="Times New Roman" w:cs="Times New Roman"/>
          <w:sz w:val="28"/>
          <w:szCs w:val="28"/>
          <w:lang w:bidi="ru-RU"/>
        </w:rPr>
        <w:t>Рынок товаров и услуг характеризуется тремя показателями: оборотом розничной торговли, оборотом общественного питания и объемом платных услуг населению.</w:t>
      </w:r>
      <w:r w:rsidRPr="00CF239D">
        <w:t xml:space="preserve"> </w:t>
      </w:r>
      <w:r w:rsidRPr="00CF239D">
        <w:rPr>
          <w:rFonts w:ascii="Times New Roman" w:hAnsi="Times New Roman" w:cs="Times New Roman"/>
          <w:sz w:val="28"/>
          <w:szCs w:val="28"/>
          <w:lang w:bidi="ru-RU"/>
        </w:rPr>
        <w:t xml:space="preserve">По данным Единого реестра субъектов малого и среднего предпринимательства в сфере потребительского рынка осуществляют деятельность около 376 субъектов малого и среднего предпринимательства, из них: 338 – индивидуальных предпринимателя, 38 – юридических лиц. </w:t>
      </w:r>
    </w:p>
    <w:p w:rsidR="00CF239D" w:rsidRPr="00CF239D" w:rsidRDefault="00CF239D" w:rsidP="00CF239D">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CF239D">
        <w:rPr>
          <w:rFonts w:ascii="Times New Roman" w:hAnsi="Times New Roman" w:cs="Times New Roman"/>
          <w:sz w:val="28"/>
          <w:szCs w:val="28"/>
          <w:lang w:bidi="ru-RU"/>
        </w:rPr>
        <w:t xml:space="preserve">Инфраструктура потребительского рынка Ленского района включает в себя порядка 420 объектов, из них: 329 объектов розничной торговли с общей торговой площадью 36 036,6 кв. м, 22 объекта нестационарной торговли с общей торговой площадью – 598 кв. м, 7 оптовых складов с общей площадью 4 229,0 тыс. кв. м, 44 общедоступных объектов общественного питания общей </w:t>
      </w:r>
      <w:r w:rsidRPr="00CF239D">
        <w:rPr>
          <w:rFonts w:ascii="Times New Roman" w:hAnsi="Times New Roman" w:cs="Times New Roman"/>
          <w:sz w:val="28"/>
          <w:szCs w:val="28"/>
          <w:lang w:bidi="ru-RU"/>
        </w:rPr>
        <w:lastRenderedPageBreak/>
        <w:t>площадью обслуживания посетителей – 3 254 кв. м, с 1 604 посадочными местами и 9 объектов размещения (гостиницы, мини-отели, турбазы).</w:t>
      </w:r>
    </w:p>
    <w:p w:rsidR="00CF239D" w:rsidRPr="00CF239D" w:rsidRDefault="00CF239D" w:rsidP="00CF239D">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CF239D">
        <w:rPr>
          <w:rFonts w:ascii="Times New Roman" w:hAnsi="Times New Roman" w:cs="Times New Roman"/>
          <w:sz w:val="28"/>
          <w:szCs w:val="28"/>
          <w:lang w:bidi="ru-RU"/>
        </w:rPr>
        <w:t>За 2024 год оборот розничной торговли составил 12 384,1 млн. руб. (темп роста 105,6%). По обороту розничной торговли на душу населения Ленский район занимает 3 место среди муниципальных районов республики (389 034,7 руб.). Этот показатель по республике составляет 402 450,2 руб.</w:t>
      </w:r>
    </w:p>
    <w:p w:rsidR="00F151C6" w:rsidRPr="00CF239D" w:rsidRDefault="00CF239D" w:rsidP="00CF239D">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CF239D">
        <w:rPr>
          <w:rFonts w:ascii="Times New Roman" w:hAnsi="Times New Roman" w:cs="Times New Roman"/>
          <w:sz w:val="28"/>
          <w:szCs w:val="28"/>
          <w:lang w:bidi="ru-RU"/>
        </w:rPr>
        <w:t>Оборот общественного питания составил 2 024,8 млн. руб. (темп роста 100,2 %). На душу населения приходится 63 700,1 руб. (2 место среди муниципальных районов республики).  По республике оборот общественного питания на душу населения составляет 38 754,8 руб.</w:t>
      </w:r>
    </w:p>
    <w:p w:rsidR="009B3E7E" w:rsidRDefault="009B3E7E" w:rsidP="00B62E87">
      <w:pPr>
        <w:spacing w:after="0" w:line="240" w:lineRule="auto"/>
        <w:jc w:val="center"/>
        <w:rPr>
          <w:rFonts w:ascii="Times New Roman" w:hAnsi="Times New Roman" w:cs="Times New Roman"/>
          <w:b/>
          <w:iCs/>
          <w:sz w:val="28"/>
          <w:szCs w:val="28"/>
        </w:rPr>
      </w:pPr>
    </w:p>
    <w:p w:rsidR="009867E5" w:rsidRPr="00B62E87" w:rsidRDefault="00B62E87" w:rsidP="00B62E87">
      <w:pPr>
        <w:spacing w:after="0" w:line="240" w:lineRule="auto"/>
        <w:jc w:val="center"/>
        <w:rPr>
          <w:rFonts w:ascii="Times New Roman" w:hAnsi="Times New Roman" w:cs="Times New Roman"/>
          <w:b/>
          <w:sz w:val="28"/>
          <w:szCs w:val="28"/>
        </w:rPr>
      </w:pPr>
      <w:r w:rsidRPr="00B62E87">
        <w:rPr>
          <w:rFonts w:ascii="Times New Roman" w:hAnsi="Times New Roman" w:cs="Times New Roman"/>
          <w:b/>
          <w:iCs/>
          <w:sz w:val="28"/>
          <w:szCs w:val="28"/>
        </w:rPr>
        <w:t xml:space="preserve">ОСУЩЕСТВЛЕНИЕ ЗАКУПОК ТОВАРОВ, РАБОТ, УСЛУГ ДЛЯ НУЖД АДМИНИСТРАЦИИ </w:t>
      </w:r>
      <w:r w:rsidR="0099059C">
        <w:rPr>
          <w:rFonts w:ascii="Times New Roman" w:hAnsi="Times New Roman" w:cs="Times New Roman"/>
          <w:b/>
          <w:iCs/>
          <w:sz w:val="28"/>
          <w:szCs w:val="28"/>
        </w:rPr>
        <w:t xml:space="preserve">МР </w:t>
      </w:r>
      <w:r w:rsidRPr="00B62E87">
        <w:rPr>
          <w:rFonts w:ascii="Times New Roman" w:hAnsi="Times New Roman" w:cs="Times New Roman"/>
          <w:b/>
          <w:iCs/>
          <w:sz w:val="28"/>
          <w:szCs w:val="28"/>
        </w:rPr>
        <w:t>«ЛЕНСКИЙ РАЙОН»</w:t>
      </w:r>
    </w:p>
    <w:p w:rsidR="006C3D68" w:rsidRDefault="006C3D68" w:rsidP="006C3D68">
      <w:pPr>
        <w:spacing w:after="0" w:line="360" w:lineRule="auto"/>
        <w:jc w:val="center"/>
        <w:rPr>
          <w:rFonts w:ascii="Times New Roman" w:hAnsi="Times New Roman" w:cs="Times New Roman"/>
          <w:b/>
          <w:sz w:val="28"/>
          <w:szCs w:val="28"/>
          <w:lang w:bidi="ru-RU"/>
        </w:rPr>
      </w:pPr>
      <w:r w:rsidRPr="006C3D68">
        <w:rPr>
          <w:rFonts w:ascii="Times New Roman" w:hAnsi="Times New Roman" w:cs="Times New Roman"/>
          <w:b/>
          <w:sz w:val="28"/>
          <w:szCs w:val="28"/>
          <w:lang w:bidi="ru-RU"/>
        </w:rPr>
        <w:t>РАЗВИТИЕ ПРЕДПРИНИМАТЕЛЬСТВА</w:t>
      </w:r>
    </w:p>
    <w:p w:rsidR="00471FF8" w:rsidRPr="00471FF8" w:rsidRDefault="00471FF8" w:rsidP="00471FF8">
      <w:pPr>
        <w:spacing w:after="0" w:line="240" w:lineRule="auto"/>
        <w:jc w:val="both"/>
        <w:rPr>
          <w:rFonts w:ascii="Times New Roman" w:hAnsi="Times New Roman" w:cs="Times New Roman"/>
          <w:sz w:val="28"/>
          <w:szCs w:val="28"/>
          <w:lang w:val="x-none" w:bidi="ru-RU"/>
        </w:rPr>
      </w:pPr>
    </w:p>
    <w:p w:rsidR="00471FF8" w:rsidRPr="00471FF8" w:rsidRDefault="00471FF8" w:rsidP="00471FF8">
      <w:pPr>
        <w:spacing w:after="0" w:line="360" w:lineRule="auto"/>
        <w:ind w:firstLine="709"/>
        <w:jc w:val="both"/>
        <w:rPr>
          <w:rFonts w:ascii="Times New Roman" w:eastAsia="Times New Roman" w:hAnsi="Times New Roman" w:cs="Times New Roman"/>
          <w:sz w:val="28"/>
          <w:szCs w:val="28"/>
          <w:lang w:val="x-none" w:eastAsia="x-none"/>
        </w:rPr>
      </w:pPr>
      <w:r w:rsidRPr="00471FF8">
        <w:rPr>
          <w:rFonts w:ascii="Times New Roman" w:eastAsia="Times New Roman" w:hAnsi="Times New Roman" w:cs="Times New Roman"/>
          <w:sz w:val="28"/>
          <w:szCs w:val="28"/>
          <w:lang w:val="x-none" w:eastAsia="x-none"/>
        </w:rPr>
        <w:t>В 202</w:t>
      </w:r>
      <w:r w:rsidRPr="00471FF8">
        <w:rPr>
          <w:rFonts w:ascii="Times New Roman" w:eastAsia="Times New Roman" w:hAnsi="Times New Roman" w:cs="Times New Roman"/>
          <w:sz w:val="28"/>
          <w:szCs w:val="28"/>
          <w:lang w:eastAsia="x-none"/>
        </w:rPr>
        <w:t>4</w:t>
      </w:r>
      <w:r w:rsidRPr="00471FF8">
        <w:rPr>
          <w:rFonts w:ascii="Times New Roman" w:eastAsia="Times New Roman" w:hAnsi="Times New Roman" w:cs="Times New Roman"/>
          <w:sz w:val="28"/>
          <w:szCs w:val="28"/>
          <w:lang w:val="x-none" w:eastAsia="x-none"/>
        </w:rPr>
        <w:t xml:space="preserve"> году Уполномоченным органом администрации </w:t>
      </w:r>
      <w:r w:rsidR="0099059C">
        <w:rPr>
          <w:rFonts w:ascii="Times New Roman" w:eastAsia="Times New Roman" w:hAnsi="Times New Roman" w:cs="Times New Roman"/>
          <w:sz w:val="28"/>
          <w:szCs w:val="28"/>
          <w:lang w:eastAsia="x-none"/>
        </w:rPr>
        <w:t>МР</w:t>
      </w:r>
      <w:r w:rsidRPr="00471FF8">
        <w:rPr>
          <w:rFonts w:ascii="Times New Roman" w:eastAsia="Times New Roman" w:hAnsi="Times New Roman" w:cs="Times New Roman"/>
          <w:sz w:val="28"/>
          <w:szCs w:val="28"/>
          <w:lang w:val="x-none" w:eastAsia="x-none"/>
        </w:rPr>
        <w:t xml:space="preserve"> «Ленский район» для нужд администрации и </w:t>
      </w:r>
      <w:r w:rsidRPr="00471FF8">
        <w:rPr>
          <w:rFonts w:ascii="Times New Roman" w:eastAsia="Times New Roman" w:hAnsi="Times New Roman" w:cs="Times New Roman"/>
          <w:sz w:val="28"/>
          <w:szCs w:val="28"/>
          <w:lang w:eastAsia="x-none"/>
        </w:rPr>
        <w:t>54</w:t>
      </w:r>
      <w:r w:rsidRPr="00471FF8">
        <w:rPr>
          <w:rFonts w:ascii="Times New Roman" w:eastAsia="Times New Roman" w:hAnsi="Times New Roman" w:cs="Times New Roman"/>
          <w:sz w:val="28"/>
          <w:szCs w:val="28"/>
          <w:lang w:val="x-none" w:eastAsia="x-none"/>
        </w:rPr>
        <w:t xml:space="preserve"> </w:t>
      </w:r>
      <w:r w:rsidRPr="00471FF8">
        <w:rPr>
          <w:rFonts w:ascii="Times New Roman" w:eastAsia="Times New Roman" w:hAnsi="Times New Roman" w:cs="Times New Roman"/>
          <w:sz w:val="28"/>
          <w:szCs w:val="28"/>
          <w:lang w:eastAsia="x-none"/>
        </w:rPr>
        <w:t xml:space="preserve">муниципальных </w:t>
      </w:r>
      <w:r w:rsidRPr="00471FF8">
        <w:rPr>
          <w:rFonts w:ascii="Times New Roman" w:eastAsia="Times New Roman" w:hAnsi="Times New Roman" w:cs="Times New Roman"/>
          <w:sz w:val="28"/>
          <w:szCs w:val="28"/>
          <w:lang w:val="x-none" w:eastAsia="x-none"/>
        </w:rPr>
        <w:t>заказчиков, по переданным полномочиям в рамках Федерального закона от 05.04.2013 года № 44-ФЗ «О контрактной системе в сфере закупок товаров, работ, услуг для обеспечения государственных и муниципальных нужд» в Единой информационной системе (ЕИС) в сфере закупок опубликован</w:t>
      </w:r>
      <w:r w:rsidRPr="00471FF8">
        <w:rPr>
          <w:rFonts w:ascii="Times New Roman" w:eastAsia="Times New Roman" w:hAnsi="Times New Roman" w:cs="Times New Roman"/>
          <w:sz w:val="28"/>
          <w:szCs w:val="28"/>
          <w:lang w:eastAsia="x-none"/>
        </w:rPr>
        <w:t xml:space="preserve">о 614 </w:t>
      </w:r>
      <w:r w:rsidRPr="00471FF8">
        <w:rPr>
          <w:rFonts w:ascii="Times New Roman" w:eastAsia="Times New Roman" w:hAnsi="Times New Roman" w:cs="Times New Roman"/>
          <w:sz w:val="28"/>
          <w:szCs w:val="28"/>
          <w:lang w:val="x-none" w:eastAsia="x-none"/>
        </w:rPr>
        <w:t>извещени</w:t>
      </w:r>
      <w:r w:rsidRPr="00471FF8">
        <w:rPr>
          <w:rFonts w:ascii="Times New Roman" w:eastAsia="Times New Roman" w:hAnsi="Times New Roman" w:cs="Times New Roman"/>
          <w:sz w:val="28"/>
          <w:szCs w:val="28"/>
          <w:lang w:eastAsia="x-none"/>
        </w:rPr>
        <w:t>й</w:t>
      </w:r>
      <w:r w:rsidRPr="00471FF8">
        <w:rPr>
          <w:rFonts w:ascii="Times New Roman" w:eastAsia="Times New Roman" w:hAnsi="Times New Roman" w:cs="Times New Roman"/>
          <w:sz w:val="28"/>
          <w:szCs w:val="28"/>
          <w:lang w:val="x-none" w:eastAsia="x-none"/>
        </w:rPr>
        <w:t xml:space="preserve"> о</w:t>
      </w:r>
      <w:r w:rsidRPr="00471FF8">
        <w:rPr>
          <w:rFonts w:ascii="Times New Roman" w:eastAsia="Times New Roman" w:hAnsi="Times New Roman" w:cs="Times New Roman"/>
          <w:sz w:val="28"/>
          <w:szCs w:val="28"/>
          <w:lang w:eastAsia="x-none"/>
        </w:rPr>
        <w:t xml:space="preserve"> </w:t>
      </w:r>
      <w:r w:rsidRPr="00471FF8">
        <w:rPr>
          <w:rFonts w:ascii="Times New Roman" w:eastAsia="Times New Roman" w:hAnsi="Times New Roman" w:cs="Times New Roman"/>
          <w:sz w:val="28"/>
          <w:szCs w:val="28"/>
          <w:lang w:val="x-none" w:eastAsia="x-none"/>
        </w:rPr>
        <w:t xml:space="preserve">закупках на общую сумму </w:t>
      </w:r>
      <w:r w:rsidRPr="00471FF8">
        <w:rPr>
          <w:rFonts w:ascii="Times New Roman" w:eastAsia="Times New Roman" w:hAnsi="Times New Roman" w:cs="Times New Roman"/>
          <w:sz w:val="28"/>
          <w:szCs w:val="28"/>
          <w:lang w:eastAsia="x-none"/>
        </w:rPr>
        <w:t xml:space="preserve">2 031,7 </w:t>
      </w:r>
      <w:r w:rsidRPr="00471FF8">
        <w:rPr>
          <w:rFonts w:ascii="Times New Roman" w:eastAsia="Times New Roman" w:hAnsi="Times New Roman" w:cs="Times New Roman"/>
          <w:sz w:val="28"/>
          <w:szCs w:val="28"/>
          <w:lang w:val="x-none" w:eastAsia="x-none"/>
        </w:rPr>
        <w:t>млн. рублей.</w:t>
      </w:r>
    </w:p>
    <w:p w:rsidR="00471FF8" w:rsidRPr="00471FF8" w:rsidRDefault="00471FF8" w:rsidP="00471FF8">
      <w:pPr>
        <w:spacing w:after="0" w:line="360" w:lineRule="auto"/>
        <w:ind w:firstLine="709"/>
        <w:jc w:val="both"/>
        <w:rPr>
          <w:rFonts w:ascii="Times New Roman" w:eastAsia="Times New Roman" w:hAnsi="Times New Roman" w:cs="Times New Roman"/>
          <w:sz w:val="28"/>
          <w:szCs w:val="28"/>
          <w:lang w:val="x-none" w:eastAsia="x-none"/>
        </w:rPr>
      </w:pPr>
      <w:r w:rsidRPr="00471FF8">
        <w:rPr>
          <w:rFonts w:ascii="Times New Roman" w:eastAsia="Times New Roman" w:hAnsi="Times New Roman" w:cs="Times New Roman"/>
          <w:sz w:val="28"/>
          <w:szCs w:val="28"/>
          <w:lang w:val="x-none" w:eastAsia="x-none"/>
        </w:rPr>
        <w:t xml:space="preserve">Заказчиками Уполномоченного органа администрации </w:t>
      </w:r>
      <w:r w:rsidR="0099059C">
        <w:rPr>
          <w:rFonts w:ascii="Times New Roman" w:eastAsia="Times New Roman" w:hAnsi="Times New Roman" w:cs="Times New Roman"/>
          <w:sz w:val="28"/>
          <w:szCs w:val="28"/>
          <w:lang w:eastAsia="x-none"/>
        </w:rPr>
        <w:t>МР</w:t>
      </w:r>
      <w:r w:rsidRPr="00471FF8">
        <w:rPr>
          <w:rFonts w:ascii="Times New Roman" w:eastAsia="Times New Roman" w:hAnsi="Times New Roman" w:cs="Times New Roman"/>
          <w:sz w:val="28"/>
          <w:szCs w:val="28"/>
          <w:lang w:val="x-none" w:eastAsia="x-none"/>
        </w:rPr>
        <w:t xml:space="preserve"> «Ленский район» по результатам </w:t>
      </w:r>
      <w:r w:rsidRPr="00471FF8">
        <w:rPr>
          <w:rFonts w:ascii="Times New Roman" w:eastAsia="Times New Roman" w:hAnsi="Times New Roman" w:cs="Times New Roman"/>
          <w:sz w:val="28"/>
          <w:szCs w:val="28"/>
          <w:lang w:eastAsia="x-none"/>
        </w:rPr>
        <w:t>проведенных</w:t>
      </w:r>
      <w:r w:rsidRPr="00471FF8">
        <w:rPr>
          <w:rFonts w:ascii="Times New Roman" w:eastAsia="Times New Roman" w:hAnsi="Times New Roman" w:cs="Times New Roman"/>
          <w:sz w:val="28"/>
          <w:szCs w:val="28"/>
          <w:lang w:val="x-none" w:eastAsia="x-none"/>
        </w:rPr>
        <w:t xml:space="preserve"> закупок заключено  </w:t>
      </w:r>
      <w:r w:rsidRPr="00471FF8">
        <w:rPr>
          <w:rFonts w:ascii="Times New Roman" w:eastAsia="Times New Roman" w:hAnsi="Times New Roman" w:cs="Times New Roman"/>
          <w:sz w:val="28"/>
          <w:szCs w:val="28"/>
          <w:lang w:eastAsia="x-none"/>
        </w:rPr>
        <w:t>515</w:t>
      </w:r>
      <w:r w:rsidRPr="00471FF8">
        <w:rPr>
          <w:rFonts w:ascii="Times New Roman" w:eastAsia="Times New Roman" w:hAnsi="Times New Roman" w:cs="Times New Roman"/>
          <w:sz w:val="28"/>
          <w:szCs w:val="28"/>
          <w:lang w:val="x-none" w:eastAsia="x-none"/>
        </w:rPr>
        <w:t xml:space="preserve"> контрак</w:t>
      </w:r>
      <w:r w:rsidRPr="00471FF8">
        <w:rPr>
          <w:rFonts w:ascii="Times New Roman" w:eastAsia="Times New Roman" w:hAnsi="Times New Roman" w:cs="Times New Roman"/>
          <w:sz w:val="28"/>
          <w:szCs w:val="28"/>
          <w:lang w:eastAsia="x-none"/>
        </w:rPr>
        <w:t>тов</w:t>
      </w:r>
      <w:r w:rsidRPr="00471FF8">
        <w:rPr>
          <w:rFonts w:ascii="Times New Roman" w:eastAsia="Times New Roman" w:hAnsi="Times New Roman" w:cs="Times New Roman"/>
          <w:sz w:val="28"/>
          <w:szCs w:val="28"/>
          <w:lang w:val="x-none" w:eastAsia="x-none"/>
        </w:rPr>
        <w:t xml:space="preserve"> на общую сумму </w:t>
      </w:r>
      <w:r w:rsidRPr="00471FF8">
        <w:rPr>
          <w:rFonts w:ascii="Times New Roman" w:eastAsia="Times New Roman" w:hAnsi="Times New Roman" w:cs="Times New Roman"/>
          <w:sz w:val="28"/>
          <w:szCs w:val="28"/>
          <w:lang w:eastAsia="x-none"/>
        </w:rPr>
        <w:t>1505,9</w:t>
      </w:r>
      <w:r w:rsidRPr="00471FF8">
        <w:rPr>
          <w:rFonts w:ascii="Times New Roman" w:eastAsia="Times New Roman" w:hAnsi="Times New Roman" w:cs="Times New Roman"/>
          <w:sz w:val="28"/>
          <w:szCs w:val="28"/>
          <w:lang w:val="x-none" w:eastAsia="x-none"/>
        </w:rPr>
        <w:t xml:space="preserve"> миллионов рублей. Экономический эффект от осуществления закупок составил </w:t>
      </w:r>
      <w:r w:rsidRPr="00471FF8">
        <w:rPr>
          <w:rFonts w:ascii="Times New Roman" w:eastAsia="Times New Roman" w:hAnsi="Times New Roman" w:cs="Times New Roman"/>
          <w:sz w:val="28"/>
          <w:szCs w:val="28"/>
          <w:lang w:eastAsia="x-none"/>
        </w:rPr>
        <w:t xml:space="preserve">123,53 </w:t>
      </w:r>
      <w:r w:rsidRPr="00471FF8">
        <w:rPr>
          <w:rFonts w:ascii="Times New Roman" w:eastAsia="Times New Roman" w:hAnsi="Times New Roman" w:cs="Times New Roman"/>
          <w:sz w:val="28"/>
          <w:szCs w:val="28"/>
          <w:lang w:val="x-none" w:eastAsia="x-none"/>
        </w:rPr>
        <w:t xml:space="preserve">миллиона рублей или </w:t>
      </w:r>
      <w:r w:rsidRPr="00471FF8">
        <w:rPr>
          <w:rFonts w:ascii="Times New Roman" w:eastAsia="Times New Roman" w:hAnsi="Times New Roman" w:cs="Times New Roman"/>
          <w:sz w:val="28"/>
          <w:szCs w:val="28"/>
          <w:lang w:eastAsia="x-none"/>
        </w:rPr>
        <w:t>7,58</w:t>
      </w:r>
      <w:r w:rsidRPr="00471FF8">
        <w:rPr>
          <w:rFonts w:ascii="Times New Roman" w:eastAsia="Times New Roman" w:hAnsi="Times New Roman" w:cs="Times New Roman"/>
          <w:sz w:val="28"/>
          <w:szCs w:val="28"/>
          <w:lang w:val="x-none" w:eastAsia="x-none"/>
        </w:rPr>
        <w:t>% от размещенных средств. Полученная экономия повышает эффективность расходования бюджетных средств, позволяя направить их на дополнительные нужды.</w:t>
      </w:r>
    </w:p>
    <w:p w:rsidR="00471FF8" w:rsidRDefault="00471FF8" w:rsidP="00471FF8">
      <w:pPr>
        <w:spacing w:after="0" w:line="240" w:lineRule="auto"/>
        <w:jc w:val="both"/>
        <w:rPr>
          <w:rFonts w:ascii="Times New Roman" w:hAnsi="Times New Roman" w:cs="Times New Roman"/>
          <w:sz w:val="28"/>
          <w:szCs w:val="28"/>
          <w:lang w:val="x-none" w:bidi="ru-RU"/>
        </w:rPr>
      </w:pPr>
      <w:r>
        <w:rPr>
          <w:noProof/>
          <w:lang w:eastAsia="ru-RU"/>
        </w:rPr>
        <w:lastRenderedPageBreak/>
        <w:drawing>
          <wp:inline distT="0" distB="0" distL="0" distR="0" wp14:anchorId="68D2754F" wp14:editId="6CEB4BD6">
            <wp:extent cx="5543550" cy="23812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1FF8" w:rsidRPr="00471FF8" w:rsidRDefault="00471FF8" w:rsidP="00471FF8">
      <w:pPr>
        <w:spacing w:after="0" w:line="360" w:lineRule="auto"/>
        <w:jc w:val="center"/>
        <w:rPr>
          <w:rFonts w:ascii="Times New Roman" w:eastAsia="Times New Roman" w:hAnsi="Times New Roman" w:cs="Times New Roman"/>
          <w:sz w:val="26"/>
          <w:szCs w:val="26"/>
          <w:lang w:eastAsia="ru-RU"/>
        </w:rPr>
      </w:pPr>
      <w:r w:rsidRPr="00471FF8">
        <w:rPr>
          <w:rFonts w:ascii="Times New Roman" w:eastAsia="Times New Roman" w:hAnsi="Times New Roman" w:cs="Times New Roman"/>
          <w:sz w:val="26"/>
          <w:szCs w:val="26"/>
          <w:lang w:eastAsia="ru-RU"/>
        </w:rPr>
        <w:t>равнения основных показателей за последние пять лет:</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174"/>
        <w:gridCol w:w="1363"/>
        <w:gridCol w:w="1424"/>
        <w:gridCol w:w="1651"/>
        <w:gridCol w:w="1586"/>
        <w:gridCol w:w="1512"/>
      </w:tblGrid>
      <w:tr w:rsidR="00471FF8" w:rsidRPr="00A76908" w:rsidTr="00471FF8">
        <w:trPr>
          <w:trHeight w:val="1203"/>
        </w:trPr>
        <w:tc>
          <w:tcPr>
            <w:tcW w:w="553" w:type="dxa"/>
            <w:tcBorders>
              <w:top w:val="single" w:sz="4" w:space="0" w:color="auto"/>
              <w:left w:val="single" w:sz="4" w:space="0" w:color="auto"/>
              <w:bottom w:val="single" w:sz="4" w:space="0" w:color="auto"/>
              <w:right w:val="single" w:sz="4" w:space="0" w:color="auto"/>
            </w:tcBorders>
          </w:tcPr>
          <w:p w:rsidR="00471FF8" w:rsidRPr="00A76908" w:rsidRDefault="00471FF8" w:rsidP="00471FF8">
            <w:pPr>
              <w:spacing w:after="0" w:line="240" w:lineRule="auto"/>
              <w:jc w:val="center"/>
              <w:rPr>
                <w:rFonts w:ascii="Times New Roman" w:eastAsia="Times New Roman" w:hAnsi="Times New Roman" w:cs="Times New Roman"/>
                <w:bCs/>
                <w:sz w:val="18"/>
                <w:szCs w:val="18"/>
                <w:lang w:eastAsia="ru-RU"/>
              </w:rPr>
            </w:pPr>
          </w:p>
          <w:p w:rsidR="00471FF8" w:rsidRPr="00A76908" w:rsidRDefault="00471FF8" w:rsidP="00471FF8">
            <w:pPr>
              <w:spacing w:after="0" w:line="240" w:lineRule="auto"/>
              <w:rPr>
                <w:rFonts w:ascii="Times New Roman" w:eastAsia="Times New Roman" w:hAnsi="Times New Roman" w:cs="Times New Roman"/>
                <w:bCs/>
                <w:sz w:val="18"/>
                <w:szCs w:val="18"/>
                <w:lang w:eastAsia="ru-RU"/>
              </w:rPr>
            </w:pPr>
          </w:p>
          <w:p w:rsidR="00471FF8" w:rsidRPr="00A76908" w:rsidRDefault="00471FF8" w:rsidP="00471FF8">
            <w:pPr>
              <w:spacing w:after="0" w:line="240" w:lineRule="auto"/>
              <w:jc w:val="center"/>
              <w:rPr>
                <w:rFonts w:ascii="Times New Roman" w:eastAsia="Times New Roman" w:hAnsi="Times New Roman" w:cs="Times New Roman"/>
                <w:bCs/>
                <w:sz w:val="18"/>
                <w:szCs w:val="18"/>
                <w:lang w:eastAsia="ru-RU"/>
              </w:rPr>
            </w:pPr>
            <w:r w:rsidRPr="00A76908">
              <w:rPr>
                <w:rFonts w:ascii="Times New Roman" w:eastAsia="Times New Roman" w:hAnsi="Times New Roman" w:cs="Times New Roman"/>
                <w:bCs/>
                <w:sz w:val="18"/>
                <w:szCs w:val="18"/>
                <w:lang w:eastAsia="ru-RU"/>
              </w:rPr>
              <w:t>№ п/п</w:t>
            </w:r>
          </w:p>
        </w:tc>
        <w:tc>
          <w:tcPr>
            <w:tcW w:w="1225" w:type="dxa"/>
            <w:tcBorders>
              <w:top w:val="single" w:sz="4" w:space="0" w:color="auto"/>
              <w:left w:val="single" w:sz="4" w:space="0" w:color="auto"/>
              <w:bottom w:val="single" w:sz="4" w:space="0" w:color="auto"/>
              <w:right w:val="single" w:sz="4" w:space="0" w:color="auto"/>
            </w:tcBorders>
            <w:vAlign w:val="center"/>
            <w:hideMark/>
          </w:tcPr>
          <w:p w:rsidR="00471FF8" w:rsidRPr="00A76908" w:rsidRDefault="00471FF8" w:rsidP="00471FF8">
            <w:pPr>
              <w:spacing w:after="0" w:line="240" w:lineRule="auto"/>
              <w:jc w:val="center"/>
              <w:rPr>
                <w:rFonts w:ascii="Times New Roman" w:eastAsia="Times New Roman" w:hAnsi="Times New Roman" w:cs="Times New Roman"/>
                <w:bCs/>
                <w:sz w:val="18"/>
                <w:szCs w:val="18"/>
                <w:lang w:eastAsia="ru-RU"/>
              </w:rPr>
            </w:pPr>
            <w:r w:rsidRPr="00A76908">
              <w:rPr>
                <w:rFonts w:ascii="Times New Roman" w:eastAsia="Times New Roman" w:hAnsi="Times New Roman" w:cs="Times New Roman"/>
                <w:bCs/>
                <w:sz w:val="18"/>
                <w:szCs w:val="18"/>
                <w:lang w:eastAsia="ru-RU"/>
              </w:rPr>
              <w:t>Отчетный период, года</w:t>
            </w:r>
          </w:p>
        </w:tc>
        <w:tc>
          <w:tcPr>
            <w:tcW w:w="1405" w:type="dxa"/>
            <w:tcBorders>
              <w:top w:val="single" w:sz="4" w:space="0" w:color="auto"/>
              <w:left w:val="single" w:sz="4" w:space="0" w:color="auto"/>
              <w:bottom w:val="single" w:sz="4" w:space="0" w:color="auto"/>
              <w:right w:val="single" w:sz="4" w:space="0" w:color="auto"/>
            </w:tcBorders>
            <w:vAlign w:val="center"/>
            <w:hideMark/>
          </w:tcPr>
          <w:p w:rsidR="00471FF8" w:rsidRPr="00A76908" w:rsidRDefault="00471FF8" w:rsidP="00471FF8">
            <w:pPr>
              <w:spacing w:after="0" w:line="240" w:lineRule="auto"/>
              <w:ind w:left="-61" w:right="-42"/>
              <w:jc w:val="center"/>
              <w:rPr>
                <w:rFonts w:ascii="Times New Roman" w:eastAsia="Times New Roman" w:hAnsi="Times New Roman" w:cs="Times New Roman"/>
                <w:bCs/>
                <w:sz w:val="18"/>
                <w:szCs w:val="18"/>
                <w:lang w:eastAsia="ru-RU"/>
              </w:rPr>
            </w:pPr>
            <w:r w:rsidRPr="00A76908">
              <w:rPr>
                <w:rFonts w:ascii="Times New Roman" w:eastAsia="Times New Roman" w:hAnsi="Times New Roman" w:cs="Times New Roman"/>
                <w:bCs/>
                <w:sz w:val="18"/>
                <w:szCs w:val="18"/>
                <w:lang w:eastAsia="ru-RU"/>
              </w:rPr>
              <w:t>Количество размещенных извещений, штуки</w:t>
            </w:r>
          </w:p>
        </w:tc>
        <w:tc>
          <w:tcPr>
            <w:tcW w:w="1474" w:type="dxa"/>
            <w:tcBorders>
              <w:top w:val="single" w:sz="4" w:space="0" w:color="auto"/>
              <w:left w:val="single" w:sz="4" w:space="0" w:color="auto"/>
              <w:bottom w:val="single" w:sz="4" w:space="0" w:color="auto"/>
              <w:right w:val="single" w:sz="4" w:space="0" w:color="auto"/>
            </w:tcBorders>
            <w:vAlign w:val="center"/>
            <w:hideMark/>
          </w:tcPr>
          <w:p w:rsidR="00471FF8" w:rsidRPr="00A76908" w:rsidRDefault="00471FF8" w:rsidP="00471FF8">
            <w:pPr>
              <w:spacing w:after="0" w:line="240" w:lineRule="auto"/>
              <w:ind w:left="-32" w:right="-67"/>
              <w:jc w:val="center"/>
              <w:rPr>
                <w:rFonts w:ascii="Times New Roman" w:eastAsia="Times New Roman" w:hAnsi="Times New Roman" w:cs="Times New Roman"/>
                <w:bCs/>
                <w:sz w:val="18"/>
                <w:szCs w:val="18"/>
                <w:lang w:eastAsia="ru-RU"/>
              </w:rPr>
            </w:pPr>
            <w:r w:rsidRPr="00A76908">
              <w:rPr>
                <w:rFonts w:ascii="Times New Roman" w:eastAsia="Times New Roman" w:hAnsi="Times New Roman" w:cs="Times New Roman"/>
                <w:bCs/>
                <w:sz w:val="18"/>
                <w:szCs w:val="18"/>
                <w:lang w:eastAsia="ru-RU"/>
              </w:rPr>
              <w:t>Сумма размещенных закупок, млн. рублей</w:t>
            </w:r>
          </w:p>
        </w:tc>
        <w:tc>
          <w:tcPr>
            <w:tcW w:w="1760" w:type="dxa"/>
            <w:tcBorders>
              <w:top w:val="single" w:sz="4" w:space="0" w:color="auto"/>
              <w:left w:val="single" w:sz="4" w:space="0" w:color="auto"/>
              <w:bottom w:val="single" w:sz="4" w:space="0" w:color="auto"/>
              <w:right w:val="single" w:sz="4" w:space="0" w:color="auto"/>
            </w:tcBorders>
            <w:vAlign w:val="center"/>
            <w:hideMark/>
          </w:tcPr>
          <w:p w:rsidR="00471FF8" w:rsidRPr="00A76908" w:rsidRDefault="00471FF8" w:rsidP="00471FF8">
            <w:pPr>
              <w:spacing w:after="0" w:line="240" w:lineRule="auto"/>
              <w:jc w:val="center"/>
              <w:rPr>
                <w:rFonts w:ascii="Times New Roman" w:eastAsia="Times New Roman" w:hAnsi="Times New Roman" w:cs="Times New Roman"/>
                <w:bCs/>
                <w:sz w:val="18"/>
                <w:szCs w:val="18"/>
                <w:lang w:eastAsia="ru-RU"/>
              </w:rPr>
            </w:pPr>
            <w:r w:rsidRPr="00A76908">
              <w:rPr>
                <w:rFonts w:ascii="Times New Roman" w:eastAsia="Times New Roman" w:hAnsi="Times New Roman" w:cs="Times New Roman"/>
                <w:bCs/>
                <w:sz w:val="18"/>
                <w:szCs w:val="18"/>
                <w:lang w:eastAsia="ru-RU"/>
              </w:rPr>
              <w:t>Сумма заключенных контрактов по результатам торгов, запросов котировок, млн. рублей</w:t>
            </w:r>
          </w:p>
        </w:tc>
        <w:tc>
          <w:tcPr>
            <w:tcW w:w="1706" w:type="dxa"/>
            <w:tcBorders>
              <w:top w:val="single" w:sz="4" w:space="0" w:color="auto"/>
              <w:left w:val="single" w:sz="4" w:space="0" w:color="auto"/>
              <w:bottom w:val="single" w:sz="4" w:space="0" w:color="auto"/>
              <w:right w:val="single" w:sz="4" w:space="0" w:color="auto"/>
            </w:tcBorders>
            <w:hideMark/>
          </w:tcPr>
          <w:p w:rsidR="00471FF8" w:rsidRPr="00A76908" w:rsidRDefault="00471FF8" w:rsidP="00471FF8">
            <w:pPr>
              <w:spacing w:after="0" w:line="240" w:lineRule="auto"/>
              <w:jc w:val="center"/>
              <w:rPr>
                <w:rFonts w:ascii="Times New Roman" w:eastAsia="Times New Roman" w:hAnsi="Times New Roman" w:cs="Times New Roman"/>
                <w:bCs/>
                <w:sz w:val="18"/>
                <w:szCs w:val="18"/>
                <w:lang w:eastAsia="ru-RU"/>
              </w:rPr>
            </w:pPr>
          </w:p>
          <w:p w:rsidR="00471FF8" w:rsidRPr="00A76908" w:rsidRDefault="00471FF8" w:rsidP="00471FF8">
            <w:pPr>
              <w:spacing w:after="0" w:line="240" w:lineRule="auto"/>
              <w:jc w:val="center"/>
              <w:rPr>
                <w:rFonts w:ascii="Times New Roman" w:eastAsia="Times New Roman" w:hAnsi="Times New Roman" w:cs="Times New Roman"/>
                <w:bCs/>
                <w:sz w:val="18"/>
                <w:szCs w:val="18"/>
                <w:lang w:eastAsia="ru-RU"/>
              </w:rPr>
            </w:pPr>
            <w:r w:rsidRPr="00A76908">
              <w:rPr>
                <w:rFonts w:ascii="Times New Roman" w:eastAsia="Times New Roman" w:hAnsi="Times New Roman" w:cs="Times New Roman"/>
                <w:bCs/>
                <w:sz w:val="18"/>
                <w:szCs w:val="18"/>
                <w:lang w:eastAsia="ru-RU"/>
              </w:rPr>
              <w:t>Экономия средств по результатам торгов, запросов котировок, млн. рублей</w:t>
            </w:r>
          </w:p>
        </w:tc>
        <w:tc>
          <w:tcPr>
            <w:tcW w:w="1120" w:type="dxa"/>
            <w:tcBorders>
              <w:top w:val="single" w:sz="4" w:space="0" w:color="auto"/>
              <w:left w:val="single" w:sz="4" w:space="0" w:color="auto"/>
              <w:bottom w:val="single" w:sz="4" w:space="0" w:color="auto"/>
              <w:right w:val="single" w:sz="4" w:space="0" w:color="auto"/>
            </w:tcBorders>
            <w:vAlign w:val="center"/>
            <w:hideMark/>
          </w:tcPr>
          <w:p w:rsidR="00471FF8" w:rsidRPr="00A76908" w:rsidRDefault="00471FF8" w:rsidP="00471FF8">
            <w:pPr>
              <w:spacing w:after="0" w:line="240" w:lineRule="auto"/>
              <w:jc w:val="center"/>
              <w:rPr>
                <w:rFonts w:ascii="Times New Roman" w:eastAsia="Times New Roman" w:hAnsi="Times New Roman" w:cs="Times New Roman"/>
                <w:bCs/>
                <w:sz w:val="18"/>
                <w:szCs w:val="18"/>
                <w:lang w:eastAsia="ru-RU"/>
              </w:rPr>
            </w:pPr>
            <w:r w:rsidRPr="00A76908">
              <w:rPr>
                <w:rFonts w:ascii="Times New Roman" w:eastAsia="Times New Roman" w:hAnsi="Times New Roman" w:cs="Times New Roman"/>
                <w:bCs/>
                <w:sz w:val="18"/>
                <w:szCs w:val="18"/>
                <w:lang w:eastAsia="ru-RU"/>
              </w:rPr>
              <w:t xml:space="preserve">Экономический эффект </w:t>
            </w:r>
          </w:p>
          <w:p w:rsidR="00471FF8" w:rsidRPr="00A76908" w:rsidRDefault="00471FF8" w:rsidP="00471FF8">
            <w:pPr>
              <w:spacing w:after="0" w:line="240" w:lineRule="auto"/>
              <w:jc w:val="center"/>
              <w:rPr>
                <w:rFonts w:ascii="Times New Roman" w:eastAsia="Times New Roman" w:hAnsi="Times New Roman" w:cs="Times New Roman"/>
                <w:bCs/>
                <w:sz w:val="18"/>
                <w:szCs w:val="18"/>
                <w:lang w:eastAsia="ru-RU"/>
              </w:rPr>
            </w:pPr>
            <w:r w:rsidRPr="00A76908">
              <w:rPr>
                <w:rFonts w:ascii="Times New Roman" w:eastAsia="Times New Roman" w:hAnsi="Times New Roman" w:cs="Times New Roman"/>
                <w:bCs/>
                <w:sz w:val="18"/>
                <w:szCs w:val="18"/>
                <w:lang w:eastAsia="ru-RU"/>
              </w:rPr>
              <w:t>(от общей стоимости осуществленных  закупок), процентов</w:t>
            </w:r>
          </w:p>
        </w:tc>
      </w:tr>
      <w:tr w:rsidR="00471FF8" w:rsidRPr="00471FF8" w:rsidTr="00471FF8">
        <w:trPr>
          <w:trHeight w:val="98"/>
        </w:trPr>
        <w:tc>
          <w:tcPr>
            <w:tcW w:w="553" w:type="dxa"/>
            <w:tcBorders>
              <w:top w:val="single" w:sz="4" w:space="0" w:color="auto"/>
              <w:left w:val="single" w:sz="4" w:space="0" w:color="auto"/>
              <w:bottom w:val="single" w:sz="4" w:space="0" w:color="auto"/>
              <w:right w:val="single" w:sz="4" w:space="0" w:color="auto"/>
            </w:tcBorders>
          </w:tcPr>
          <w:p w:rsidR="00471FF8" w:rsidRPr="00471FF8" w:rsidRDefault="00471FF8" w:rsidP="00471FF8">
            <w:pPr>
              <w:spacing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1</w:t>
            </w:r>
          </w:p>
        </w:tc>
        <w:tc>
          <w:tcPr>
            <w:tcW w:w="1225"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2</w:t>
            </w:r>
          </w:p>
        </w:tc>
        <w:tc>
          <w:tcPr>
            <w:tcW w:w="1405"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3</w:t>
            </w:r>
          </w:p>
        </w:tc>
        <w:tc>
          <w:tcPr>
            <w:tcW w:w="1474"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after="0" w:line="240" w:lineRule="auto"/>
              <w:ind w:left="-148" w:right="-67"/>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4</w:t>
            </w:r>
          </w:p>
        </w:tc>
        <w:tc>
          <w:tcPr>
            <w:tcW w:w="1760"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5</w:t>
            </w:r>
          </w:p>
        </w:tc>
        <w:tc>
          <w:tcPr>
            <w:tcW w:w="1706" w:type="dxa"/>
            <w:tcBorders>
              <w:top w:val="single" w:sz="4" w:space="0" w:color="auto"/>
              <w:left w:val="single" w:sz="4" w:space="0" w:color="auto"/>
              <w:bottom w:val="single" w:sz="4" w:space="0" w:color="auto"/>
              <w:right w:val="single" w:sz="4" w:space="0" w:color="auto"/>
            </w:tcBorders>
          </w:tcPr>
          <w:p w:rsidR="00471FF8" w:rsidRPr="00471FF8" w:rsidRDefault="00471FF8" w:rsidP="00471FF8">
            <w:pPr>
              <w:spacing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6</w:t>
            </w:r>
          </w:p>
        </w:tc>
        <w:tc>
          <w:tcPr>
            <w:tcW w:w="1120"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7</w:t>
            </w:r>
          </w:p>
        </w:tc>
      </w:tr>
      <w:tr w:rsidR="00471FF8" w:rsidRPr="00471FF8" w:rsidTr="00471FF8">
        <w:trPr>
          <w:trHeight w:val="280"/>
        </w:trPr>
        <w:tc>
          <w:tcPr>
            <w:tcW w:w="553" w:type="dxa"/>
            <w:tcBorders>
              <w:top w:val="single" w:sz="4" w:space="0" w:color="auto"/>
              <w:left w:val="single" w:sz="4" w:space="0" w:color="auto"/>
              <w:bottom w:val="single" w:sz="4" w:space="0" w:color="auto"/>
              <w:right w:val="single" w:sz="4" w:space="0" w:color="auto"/>
            </w:tcBorders>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1</w:t>
            </w:r>
          </w:p>
        </w:tc>
        <w:tc>
          <w:tcPr>
            <w:tcW w:w="1225"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2020</w:t>
            </w:r>
          </w:p>
        </w:tc>
        <w:tc>
          <w:tcPr>
            <w:tcW w:w="1405"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475</w:t>
            </w:r>
          </w:p>
        </w:tc>
        <w:tc>
          <w:tcPr>
            <w:tcW w:w="1474"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ind w:left="-148" w:right="-67"/>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755,03</w:t>
            </w:r>
          </w:p>
        </w:tc>
        <w:tc>
          <w:tcPr>
            <w:tcW w:w="1760"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687,12</w:t>
            </w:r>
          </w:p>
        </w:tc>
        <w:tc>
          <w:tcPr>
            <w:tcW w:w="1706" w:type="dxa"/>
            <w:tcBorders>
              <w:top w:val="single" w:sz="4" w:space="0" w:color="auto"/>
              <w:left w:val="single" w:sz="4" w:space="0" w:color="auto"/>
              <w:bottom w:val="single" w:sz="4" w:space="0" w:color="auto"/>
              <w:right w:val="single" w:sz="4" w:space="0" w:color="auto"/>
            </w:tcBorders>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67,91</w:t>
            </w:r>
          </w:p>
        </w:tc>
        <w:tc>
          <w:tcPr>
            <w:tcW w:w="1120"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8,99</w:t>
            </w:r>
          </w:p>
        </w:tc>
      </w:tr>
      <w:tr w:rsidR="00471FF8" w:rsidRPr="00471FF8" w:rsidTr="00471FF8">
        <w:trPr>
          <w:trHeight w:val="270"/>
        </w:trPr>
        <w:tc>
          <w:tcPr>
            <w:tcW w:w="553" w:type="dxa"/>
            <w:tcBorders>
              <w:top w:val="single" w:sz="4" w:space="0" w:color="auto"/>
              <w:left w:val="single" w:sz="4" w:space="0" w:color="auto"/>
              <w:bottom w:val="single" w:sz="4" w:space="0" w:color="auto"/>
              <w:right w:val="single" w:sz="4" w:space="0" w:color="auto"/>
            </w:tcBorders>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2</w:t>
            </w:r>
          </w:p>
        </w:tc>
        <w:tc>
          <w:tcPr>
            <w:tcW w:w="1225"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2021</w:t>
            </w:r>
          </w:p>
        </w:tc>
        <w:tc>
          <w:tcPr>
            <w:tcW w:w="1405"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801</w:t>
            </w:r>
          </w:p>
        </w:tc>
        <w:tc>
          <w:tcPr>
            <w:tcW w:w="1474"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ind w:left="-148" w:right="-67"/>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1006,66</w:t>
            </w:r>
          </w:p>
        </w:tc>
        <w:tc>
          <w:tcPr>
            <w:tcW w:w="1760"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szCs w:val="28"/>
                <w:lang w:val="x-none" w:eastAsia="x-none"/>
              </w:rPr>
              <w:t>466,64</w:t>
            </w:r>
          </w:p>
        </w:tc>
        <w:tc>
          <w:tcPr>
            <w:tcW w:w="1706" w:type="dxa"/>
            <w:tcBorders>
              <w:top w:val="single" w:sz="4" w:space="0" w:color="auto"/>
              <w:left w:val="single" w:sz="4" w:space="0" w:color="auto"/>
              <w:bottom w:val="single" w:sz="4" w:space="0" w:color="auto"/>
              <w:right w:val="single" w:sz="4" w:space="0" w:color="auto"/>
            </w:tcBorders>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val="x-none" w:eastAsia="x-none"/>
              </w:rPr>
              <w:t>34,97</w:t>
            </w:r>
          </w:p>
        </w:tc>
        <w:tc>
          <w:tcPr>
            <w:tcW w:w="1120"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val="x-none" w:eastAsia="x-none"/>
              </w:rPr>
              <w:t>6,97</w:t>
            </w:r>
          </w:p>
        </w:tc>
      </w:tr>
      <w:tr w:rsidR="00471FF8" w:rsidRPr="00471FF8" w:rsidTr="00471FF8">
        <w:trPr>
          <w:trHeight w:val="270"/>
        </w:trPr>
        <w:tc>
          <w:tcPr>
            <w:tcW w:w="553" w:type="dxa"/>
            <w:tcBorders>
              <w:top w:val="single" w:sz="4" w:space="0" w:color="auto"/>
              <w:left w:val="single" w:sz="4" w:space="0" w:color="auto"/>
              <w:bottom w:val="single" w:sz="4" w:space="0" w:color="auto"/>
              <w:right w:val="single" w:sz="4" w:space="0" w:color="auto"/>
            </w:tcBorders>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3</w:t>
            </w:r>
          </w:p>
        </w:tc>
        <w:tc>
          <w:tcPr>
            <w:tcW w:w="1225"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2022</w:t>
            </w:r>
          </w:p>
        </w:tc>
        <w:tc>
          <w:tcPr>
            <w:tcW w:w="1405"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707</w:t>
            </w:r>
          </w:p>
        </w:tc>
        <w:tc>
          <w:tcPr>
            <w:tcW w:w="1474"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ind w:left="-148" w:right="-67"/>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1234,87</w:t>
            </w:r>
          </w:p>
        </w:tc>
        <w:tc>
          <w:tcPr>
            <w:tcW w:w="1760"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475,25</w:t>
            </w:r>
          </w:p>
        </w:tc>
        <w:tc>
          <w:tcPr>
            <w:tcW w:w="1706" w:type="dxa"/>
            <w:tcBorders>
              <w:top w:val="single" w:sz="4" w:space="0" w:color="auto"/>
              <w:left w:val="single" w:sz="4" w:space="0" w:color="auto"/>
              <w:bottom w:val="single" w:sz="4" w:space="0" w:color="auto"/>
              <w:right w:val="single" w:sz="4" w:space="0" w:color="auto"/>
            </w:tcBorders>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59,83</w:t>
            </w:r>
          </w:p>
        </w:tc>
        <w:tc>
          <w:tcPr>
            <w:tcW w:w="1120"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11,2</w:t>
            </w:r>
          </w:p>
        </w:tc>
      </w:tr>
      <w:tr w:rsidR="00471FF8" w:rsidRPr="00471FF8" w:rsidTr="00471FF8">
        <w:trPr>
          <w:trHeight w:val="270"/>
        </w:trPr>
        <w:tc>
          <w:tcPr>
            <w:tcW w:w="553" w:type="dxa"/>
            <w:tcBorders>
              <w:top w:val="single" w:sz="4" w:space="0" w:color="auto"/>
              <w:left w:val="single" w:sz="4" w:space="0" w:color="auto"/>
              <w:bottom w:val="single" w:sz="4" w:space="0" w:color="auto"/>
              <w:right w:val="single" w:sz="4" w:space="0" w:color="auto"/>
            </w:tcBorders>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4</w:t>
            </w:r>
          </w:p>
        </w:tc>
        <w:tc>
          <w:tcPr>
            <w:tcW w:w="1225"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2023</w:t>
            </w:r>
          </w:p>
        </w:tc>
        <w:tc>
          <w:tcPr>
            <w:tcW w:w="1405"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586</w:t>
            </w:r>
          </w:p>
        </w:tc>
        <w:tc>
          <w:tcPr>
            <w:tcW w:w="1474"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ind w:left="-148" w:right="-67"/>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1086,2</w:t>
            </w:r>
          </w:p>
        </w:tc>
        <w:tc>
          <w:tcPr>
            <w:tcW w:w="1760"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574,2</w:t>
            </w:r>
          </w:p>
        </w:tc>
        <w:tc>
          <w:tcPr>
            <w:tcW w:w="1706" w:type="dxa"/>
            <w:tcBorders>
              <w:top w:val="single" w:sz="4" w:space="0" w:color="auto"/>
              <w:left w:val="single" w:sz="4" w:space="0" w:color="auto"/>
              <w:bottom w:val="single" w:sz="4" w:space="0" w:color="auto"/>
              <w:right w:val="single" w:sz="4" w:space="0" w:color="auto"/>
            </w:tcBorders>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35,26</w:t>
            </w:r>
          </w:p>
        </w:tc>
        <w:tc>
          <w:tcPr>
            <w:tcW w:w="1120"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5,79</w:t>
            </w:r>
          </w:p>
        </w:tc>
      </w:tr>
      <w:tr w:rsidR="00471FF8" w:rsidRPr="00471FF8" w:rsidTr="00471FF8">
        <w:trPr>
          <w:trHeight w:val="270"/>
        </w:trPr>
        <w:tc>
          <w:tcPr>
            <w:tcW w:w="553" w:type="dxa"/>
            <w:tcBorders>
              <w:top w:val="single" w:sz="4" w:space="0" w:color="auto"/>
              <w:left w:val="single" w:sz="4" w:space="0" w:color="auto"/>
              <w:bottom w:val="single" w:sz="4" w:space="0" w:color="auto"/>
              <w:right w:val="single" w:sz="4" w:space="0" w:color="auto"/>
            </w:tcBorders>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5</w:t>
            </w:r>
          </w:p>
        </w:tc>
        <w:tc>
          <w:tcPr>
            <w:tcW w:w="1225"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2024</w:t>
            </w:r>
          </w:p>
        </w:tc>
        <w:tc>
          <w:tcPr>
            <w:tcW w:w="1405"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614</w:t>
            </w:r>
          </w:p>
        </w:tc>
        <w:tc>
          <w:tcPr>
            <w:tcW w:w="1474"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ind w:left="-148" w:right="-67"/>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2031,7</w:t>
            </w:r>
          </w:p>
        </w:tc>
        <w:tc>
          <w:tcPr>
            <w:tcW w:w="1760"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1505,9</w:t>
            </w:r>
          </w:p>
        </w:tc>
        <w:tc>
          <w:tcPr>
            <w:tcW w:w="1706" w:type="dxa"/>
            <w:tcBorders>
              <w:top w:val="single" w:sz="4" w:space="0" w:color="auto"/>
              <w:left w:val="single" w:sz="4" w:space="0" w:color="auto"/>
              <w:bottom w:val="single" w:sz="4" w:space="0" w:color="auto"/>
              <w:right w:val="single" w:sz="4" w:space="0" w:color="auto"/>
            </w:tcBorders>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123,53</w:t>
            </w:r>
          </w:p>
        </w:tc>
        <w:tc>
          <w:tcPr>
            <w:tcW w:w="1120" w:type="dxa"/>
            <w:tcBorders>
              <w:top w:val="single" w:sz="4" w:space="0" w:color="auto"/>
              <w:left w:val="single" w:sz="4" w:space="0" w:color="auto"/>
              <w:bottom w:val="single" w:sz="4" w:space="0" w:color="auto"/>
              <w:right w:val="single" w:sz="4" w:space="0" w:color="auto"/>
            </w:tcBorders>
            <w:vAlign w:val="center"/>
          </w:tcPr>
          <w:p w:rsidR="00471FF8" w:rsidRPr="00471FF8" w:rsidRDefault="00471FF8" w:rsidP="00471FF8">
            <w:pPr>
              <w:spacing w:before="120" w:after="0" w:line="240" w:lineRule="auto"/>
              <w:jc w:val="center"/>
              <w:rPr>
                <w:rFonts w:ascii="Times New Roman" w:eastAsia="Times New Roman" w:hAnsi="Times New Roman" w:cs="Times New Roman"/>
                <w:bCs/>
                <w:lang w:eastAsia="ru-RU"/>
              </w:rPr>
            </w:pPr>
            <w:r w:rsidRPr="00471FF8">
              <w:rPr>
                <w:rFonts w:ascii="Times New Roman" w:eastAsia="Times New Roman" w:hAnsi="Times New Roman" w:cs="Times New Roman"/>
                <w:bCs/>
                <w:lang w:eastAsia="ru-RU"/>
              </w:rPr>
              <w:t>7,58</w:t>
            </w:r>
          </w:p>
        </w:tc>
      </w:tr>
    </w:tbl>
    <w:p w:rsidR="00471FF8" w:rsidRDefault="00471FF8" w:rsidP="00471FF8">
      <w:pPr>
        <w:spacing w:after="0" w:line="240" w:lineRule="auto"/>
        <w:jc w:val="both"/>
        <w:rPr>
          <w:rFonts w:ascii="Times New Roman" w:hAnsi="Times New Roman" w:cs="Times New Roman"/>
          <w:sz w:val="28"/>
          <w:szCs w:val="28"/>
          <w:lang w:val="x-none" w:bidi="ru-RU"/>
        </w:rPr>
      </w:pPr>
      <w:r>
        <w:rPr>
          <w:noProof/>
          <w:lang w:eastAsia="ru-RU"/>
        </w:rPr>
        <w:drawing>
          <wp:inline distT="0" distB="0" distL="0" distR="0" wp14:anchorId="451C099F" wp14:editId="5FA9E3D7">
            <wp:extent cx="5638800" cy="4057650"/>
            <wp:effectExtent l="38100" t="57150" r="38100" b="381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1FF8" w:rsidRPr="00471FF8" w:rsidRDefault="00471FF8" w:rsidP="00471FF8">
      <w:pPr>
        <w:spacing w:before="240"/>
        <w:jc w:val="center"/>
        <w:rPr>
          <w:noProof/>
          <w:lang w:eastAsia="ru-RU"/>
        </w:rPr>
      </w:pPr>
      <w:r w:rsidRPr="00471FF8">
        <w:rPr>
          <w:rFonts w:ascii="Times New Roman" w:hAnsi="Times New Roman" w:cs="Times New Roman"/>
          <w:noProof/>
          <w:sz w:val="26"/>
          <w:szCs w:val="26"/>
        </w:rPr>
        <w:lastRenderedPageBreak/>
        <w:t>Закупки строительных и ремонтных работ на объектах бюджетной сферы, а также выполнение ремонтых работ и содержания автомобильных дорог:</w:t>
      </w:r>
    </w:p>
    <w:p w:rsidR="00471FF8" w:rsidRDefault="00471FF8" w:rsidP="00471FF8">
      <w:pPr>
        <w:spacing w:after="0" w:line="240" w:lineRule="auto"/>
        <w:jc w:val="both"/>
        <w:rPr>
          <w:rFonts w:ascii="Times New Roman" w:hAnsi="Times New Roman" w:cs="Times New Roman"/>
          <w:sz w:val="28"/>
          <w:szCs w:val="28"/>
          <w:lang w:val="x-none" w:bidi="ru-RU"/>
        </w:rPr>
      </w:pPr>
      <w:r>
        <w:rPr>
          <w:noProof/>
          <w:lang w:eastAsia="ru-RU"/>
        </w:rPr>
        <w:drawing>
          <wp:inline distT="0" distB="0" distL="0" distR="0" wp14:anchorId="7AC21292" wp14:editId="024F65ED">
            <wp:extent cx="5940425" cy="3648075"/>
            <wp:effectExtent l="57150" t="57150" r="41275" b="47625"/>
            <wp:docPr id="3" name="Диаграмма 3" descr="по центру сверху&#10;" title="Закупки строительных и ремонтных работ на объектах бюджетной сферы, а также ремонты и содержание дорог Ленского района  в 2020 году:"/>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71FF8" w:rsidRDefault="00471FF8" w:rsidP="00471FF8">
      <w:pPr>
        <w:spacing w:after="0" w:line="240" w:lineRule="auto"/>
        <w:jc w:val="both"/>
        <w:rPr>
          <w:rFonts w:ascii="Times New Roman" w:hAnsi="Times New Roman" w:cs="Times New Roman"/>
          <w:sz w:val="28"/>
          <w:szCs w:val="28"/>
          <w:lang w:val="x-none" w:bidi="ru-RU"/>
        </w:rPr>
      </w:pPr>
    </w:p>
    <w:p w:rsidR="00471FF8" w:rsidRPr="00471FF8" w:rsidRDefault="00471FF8" w:rsidP="00471FF8">
      <w:pPr>
        <w:tabs>
          <w:tab w:val="left" w:pos="1200"/>
        </w:tabs>
        <w:spacing w:before="120" w:after="0" w:line="360" w:lineRule="auto"/>
        <w:ind w:firstLine="851"/>
        <w:jc w:val="both"/>
        <w:rPr>
          <w:rFonts w:ascii="Times New Roman" w:eastAsia="Times New Roman" w:hAnsi="Times New Roman" w:cs="Times New Roman"/>
          <w:sz w:val="28"/>
          <w:szCs w:val="28"/>
          <w:lang w:eastAsia="ru-RU"/>
        </w:rPr>
      </w:pPr>
      <w:r w:rsidRPr="00471FF8">
        <w:rPr>
          <w:rFonts w:ascii="Times New Roman" w:eastAsia="Times New Roman" w:hAnsi="Times New Roman" w:cs="Times New Roman"/>
          <w:sz w:val="28"/>
          <w:szCs w:val="28"/>
          <w:lang w:eastAsia="ru-RU"/>
        </w:rPr>
        <w:t>Для субъектов малого предпринимательства и социально-ориентированных некоммерческих организаций (СМП и СОНКО) опубликовано 496 извещений конкурентных закупок на общую сумму 590,33 млн. рублей, по результатам проведенных закупок для СМП и СОНКО было заключено 423 контрактов на общую сумму 535,26 млн. рублей. Экономия бюджетных средств в отчетном году составила 55,07 млн. рублей или 9,3%. Доля объявленных и состоявшихся закупок для СМП и СОНКО составила 39,24 % от совокупной стоимости всех объявленных закупок.</w:t>
      </w:r>
    </w:p>
    <w:p w:rsidR="00471FF8" w:rsidRDefault="00471FF8" w:rsidP="00471FF8">
      <w:pPr>
        <w:spacing w:after="0" w:line="360" w:lineRule="auto"/>
        <w:jc w:val="both"/>
        <w:rPr>
          <w:rFonts w:ascii="Times New Roman" w:eastAsia="Times New Roman" w:hAnsi="Times New Roman" w:cs="Times New Roman"/>
          <w:sz w:val="28"/>
          <w:szCs w:val="28"/>
          <w:lang w:eastAsia="ru-RU"/>
        </w:rPr>
      </w:pPr>
      <w:r w:rsidRPr="00471FF8">
        <w:rPr>
          <w:rFonts w:ascii="Times New Roman" w:eastAsia="Times New Roman" w:hAnsi="Times New Roman" w:cs="Times New Roman"/>
          <w:sz w:val="28"/>
          <w:szCs w:val="28"/>
          <w:lang w:eastAsia="ru-RU"/>
        </w:rPr>
        <w:tab/>
        <w:t>Для заказчиков сельских поселений Ленского района проведены 29 закупок на общую сумму 78,72 млн. рублей. Заключены 24 контракта на сумму 68,39 млн. рублей</w:t>
      </w:r>
      <w:r>
        <w:rPr>
          <w:rFonts w:ascii="Times New Roman" w:eastAsia="Times New Roman" w:hAnsi="Times New Roman" w:cs="Times New Roman"/>
          <w:sz w:val="28"/>
          <w:szCs w:val="28"/>
          <w:lang w:eastAsia="ru-RU"/>
        </w:rPr>
        <w:t xml:space="preserve">. </w:t>
      </w:r>
      <w:r w:rsidRPr="00471FF8">
        <w:rPr>
          <w:rFonts w:ascii="Times New Roman" w:eastAsia="Times New Roman" w:hAnsi="Times New Roman" w:cs="Times New Roman"/>
          <w:sz w:val="28"/>
          <w:szCs w:val="28"/>
          <w:lang w:eastAsia="ru-RU"/>
        </w:rPr>
        <w:t>Экономия бюджетных средств по конкурентным закупкам для нужд сельских поселений составила 1,047 млн. рублей</w:t>
      </w:r>
      <w:r>
        <w:rPr>
          <w:rFonts w:ascii="Times New Roman" w:eastAsia="Times New Roman" w:hAnsi="Times New Roman" w:cs="Times New Roman"/>
          <w:sz w:val="28"/>
          <w:szCs w:val="28"/>
          <w:lang w:eastAsia="ru-RU"/>
        </w:rPr>
        <w:t>.</w:t>
      </w:r>
    </w:p>
    <w:p w:rsidR="00471FF8" w:rsidRPr="00471FF8" w:rsidRDefault="00471FF8" w:rsidP="00471FF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471FF8">
        <w:rPr>
          <w:rFonts w:ascii="Times New Roman" w:eastAsia="Times New Roman" w:hAnsi="Times New Roman" w:cs="Times New Roman"/>
          <w:sz w:val="28"/>
          <w:szCs w:val="28"/>
          <w:lang w:eastAsia="ru-RU"/>
        </w:rPr>
        <w:t xml:space="preserve">В 2024 году заказчиками </w:t>
      </w:r>
      <w:r w:rsidR="0099059C">
        <w:rPr>
          <w:rFonts w:ascii="Times New Roman" w:eastAsia="Times New Roman" w:hAnsi="Times New Roman" w:cs="Times New Roman"/>
          <w:sz w:val="28"/>
          <w:szCs w:val="28"/>
          <w:lang w:eastAsia="ru-RU"/>
        </w:rPr>
        <w:t>МР</w:t>
      </w:r>
      <w:r w:rsidRPr="00471FF8">
        <w:rPr>
          <w:rFonts w:ascii="Times New Roman" w:eastAsia="Times New Roman" w:hAnsi="Times New Roman" w:cs="Times New Roman"/>
          <w:sz w:val="28"/>
          <w:szCs w:val="28"/>
          <w:lang w:eastAsia="ru-RU"/>
        </w:rPr>
        <w:t xml:space="preserve"> «Ленский район» осуществлено 4968 закупок малого объема (в соответствии с пунктами 4 и 5 части 1 статьи 93 44-ФЗ) на сумму 564,52 </w:t>
      </w:r>
      <w:r w:rsidRPr="00471FF8">
        <w:rPr>
          <w:rFonts w:ascii="Times New Roman" w:eastAsia="Times New Roman" w:hAnsi="Times New Roman" w:cs="Times New Roman"/>
          <w:sz w:val="28"/>
          <w:szCs w:val="28"/>
          <w:lang w:val="x-none" w:eastAsia="ru-RU"/>
        </w:rPr>
        <w:t>млн.</w:t>
      </w:r>
      <w:r w:rsidRPr="00471FF8">
        <w:rPr>
          <w:rFonts w:ascii="Times New Roman" w:eastAsia="Times New Roman" w:hAnsi="Times New Roman" w:cs="Times New Roman"/>
          <w:sz w:val="28"/>
          <w:szCs w:val="28"/>
          <w:lang w:eastAsia="ru-RU"/>
        </w:rPr>
        <w:t xml:space="preserve"> </w:t>
      </w:r>
      <w:r w:rsidRPr="00471FF8">
        <w:rPr>
          <w:rFonts w:ascii="Times New Roman" w:eastAsia="Times New Roman" w:hAnsi="Times New Roman" w:cs="Times New Roman"/>
          <w:sz w:val="28"/>
          <w:szCs w:val="28"/>
          <w:lang w:val="x-none" w:eastAsia="ru-RU"/>
        </w:rPr>
        <w:t>рублей</w:t>
      </w:r>
      <w:r w:rsidRPr="00471FF8">
        <w:rPr>
          <w:rFonts w:ascii="Times New Roman" w:eastAsia="Times New Roman" w:hAnsi="Times New Roman" w:cs="Times New Roman"/>
          <w:sz w:val="28"/>
          <w:szCs w:val="28"/>
          <w:lang w:eastAsia="ru-RU"/>
        </w:rPr>
        <w:t xml:space="preserve">. </w:t>
      </w:r>
      <w:r w:rsidRPr="00471FF8">
        <w:rPr>
          <w:rFonts w:ascii="Times New Roman" w:eastAsia="Times New Roman" w:hAnsi="Times New Roman" w:cs="Times New Roman"/>
          <w:sz w:val="28"/>
          <w:szCs w:val="28"/>
          <w:lang w:val="x-none" w:eastAsia="ru-RU"/>
        </w:rPr>
        <w:t>По сравнению с показателями 20</w:t>
      </w:r>
      <w:r w:rsidRPr="00471FF8">
        <w:rPr>
          <w:rFonts w:ascii="Times New Roman" w:eastAsia="Times New Roman" w:hAnsi="Times New Roman" w:cs="Times New Roman"/>
          <w:sz w:val="28"/>
          <w:szCs w:val="28"/>
          <w:lang w:eastAsia="ru-RU"/>
        </w:rPr>
        <w:t>23</w:t>
      </w:r>
      <w:r w:rsidRPr="00471FF8">
        <w:rPr>
          <w:rFonts w:ascii="Times New Roman" w:eastAsia="Times New Roman" w:hAnsi="Times New Roman" w:cs="Times New Roman"/>
          <w:sz w:val="28"/>
          <w:szCs w:val="28"/>
          <w:lang w:val="x-none" w:eastAsia="ru-RU"/>
        </w:rPr>
        <w:t xml:space="preserve"> года </w:t>
      </w:r>
      <w:r w:rsidRPr="00471FF8">
        <w:rPr>
          <w:rFonts w:ascii="Times New Roman" w:eastAsia="Times New Roman" w:hAnsi="Times New Roman" w:cs="Times New Roman"/>
          <w:sz w:val="28"/>
          <w:szCs w:val="28"/>
          <w:lang w:val="x-none" w:eastAsia="ru-RU"/>
        </w:rPr>
        <w:lastRenderedPageBreak/>
        <w:t xml:space="preserve">наблюдается </w:t>
      </w:r>
      <w:r w:rsidRPr="00471FF8">
        <w:rPr>
          <w:rFonts w:ascii="Times New Roman" w:eastAsia="Times New Roman" w:hAnsi="Times New Roman" w:cs="Times New Roman"/>
          <w:sz w:val="28"/>
          <w:szCs w:val="28"/>
          <w:lang w:eastAsia="ru-RU"/>
        </w:rPr>
        <w:t xml:space="preserve">уменьшение </w:t>
      </w:r>
      <w:r w:rsidRPr="00471FF8">
        <w:rPr>
          <w:rFonts w:ascii="Times New Roman" w:eastAsia="Times New Roman" w:hAnsi="Times New Roman" w:cs="Times New Roman"/>
          <w:sz w:val="28"/>
          <w:szCs w:val="28"/>
          <w:lang w:val="x-none" w:eastAsia="ru-RU"/>
        </w:rPr>
        <w:t>количества закупок</w:t>
      </w:r>
      <w:r w:rsidRPr="00471FF8">
        <w:rPr>
          <w:rFonts w:ascii="Times New Roman" w:eastAsia="Times New Roman" w:hAnsi="Times New Roman" w:cs="Times New Roman"/>
          <w:sz w:val="28"/>
          <w:szCs w:val="28"/>
          <w:lang w:eastAsia="ru-RU"/>
        </w:rPr>
        <w:t xml:space="preserve"> малого объема</w:t>
      </w:r>
      <w:r w:rsidRPr="00471FF8">
        <w:rPr>
          <w:rFonts w:ascii="Times New Roman" w:eastAsia="Times New Roman" w:hAnsi="Times New Roman" w:cs="Times New Roman"/>
          <w:sz w:val="28"/>
          <w:szCs w:val="28"/>
          <w:lang w:val="x-none" w:eastAsia="ru-RU"/>
        </w:rPr>
        <w:t xml:space="preserve"> на 399 единиц</w:t>
      </w:r>
      <w:r w:rsidRPr="00471FF8">
        <w:rPr>
          <w:rFonts w:ascii="Times New Roman" w:eastAsia="Times New Roman" w:hAnsi="Times New Roman" w:cs="Times New Roman"/>
          <w:sz w:val="28"/>
          <w:szCs w:val="28"/>
          <w:lang w:eastAsia="ru-RU"/>
        </w:rPr>
        <w:t xml:space="preserve"> и увеличение общей </w:t>
      </w:r>
      <w:r w:rsidRPr="00471FF8">
        <w:rPr>
          <w:rFonts w:ascii="Times New Roman" w:eastAsia="Times New Roman" w:hAnsi="Times New Roman" w:cs="Times New Roman"/>
          <w:sz w:val="28"/>
          <w:szCs w:val="28"/>
          <w:lang w:val="x-none" w:eastAsia="ru-RU"/>
        </w:rPr>
        <w:t>стоимост</w:t>
      </w:r>
      <w:r w:rsidRPr="00471FF8">
        <w:rPr>
          <w:rFonts w:ascii="Times New Roman" w:eastAsia="Times New Roman" w:hAnsi="Times New Roman" w:cs="Times New Roman"/>
          <w:sz w:val="28"/>
          <w:szCs w:val="28"/>
          <w:lang w:eastAsia="ru-RU"/>
        </w:rPr>
        <w:t>и</w:t>
      </w:r>
      <w:r w:rsidRPr="00471FF8">
        <w:rPr>
          <w:rFonts w:ascii="Times New Roman" w:eastAsia="Times New Roman" w:hAnsi="Times New Roman" w:cs="Times New Roman"/>
          <w:sz w:val="28"/>
          <w:szCs w:val="28"/>
          <w:lang w:val="x-none" w:eastAsia="ru-RU"/>
        </w:rPr>
        <w:t xml:space="preserve"> </w:t>
      </w:r>
      <w:r w:rsidRPr="00471FF8">
        <w:rPr>
          <w:rFonts w:ascii="Times New Roman" w:eastAsia="Times New Roman" w:hAnsi="Times New Roman" w:cs="Times New Roman"/>
          <w:sz w:val="28"/>
          <w:szCs w:val="28"/>
          <w:lang w:eastAsia="ru-RU"/>
        </w:rPr>
        <w:t>таких</w:t>
      </w:r>
      <w:r w:rsidRPr="00471FF8">
        <w:rPr>
          <w:rFonts w:ascii="Times New Roman" w:eastAsia="Times New Roman" w:hAnsi="Times New Roman" w:cs="Times New Roman"/>
          <w:sz w:val="28"/>
          <w:szCs w:val="28"/>
          <w:lang w:val="x-none" w:eastAsia="ru-RU"/>
        </w:rPr>
        <w:t xml:space="preserve"> закупок </w:t>
      </w:r>
      <w:r w:rsidRPr="00471FF8">
        <w:rPr>
          <w:rFonts w:ascii="Times New Roman" w:eastAsia="Times New Roman" w:hAnsi="Times New Roman" w:cs="Times New Roman"/>
          <w:sz w:val="28"/>
          <w:szCs w:val="28"/>
          <w:lang w:eastAsia="ru-RU"/>
        </w:rPr>
        <w:t xml:space="preserve">на 43,16 млн. рублей </w:t>
      </w:r>
      <w:r w:rsidRPr="00471FF8">
        <w:rPr>
          <w:rFonts w:ascii="Times New Roman" w:eastAsia="Times New Roman" w:hAnsi="Times New Roman" w:cs="Times New Roman"/>
          <w:sz w:val="28"/>
          <w:szCs w:val="28"/>
          <w:lang w:val="x-none" w:eastAsia="ru-RU"/>
        </w:rPr>
        <w:t>(</w:t>
      </w:r>
      <w:r w:rsidRPr="00471FF8">
        <w:rPr>
          <w:rFonts w:ascii="Times New Roman" w:eastAsia="Times New Roman" w:hAnsi="Times New Roman" w:cs="Times New Roman"/>
          <w:i/>
          <w:sz w:val="28"/>
          <w:szCs w:val="28"/>
          <w:lang w:val="x-none" w:eastAsia="ru-RU"/>
        </w:rPr>
        <w:t>в 20</w:t>
      </w:r>
      <w:r w:rsidRPr="00471FF8">
        <w:rPr>
          <w:rFonts w:ascii="Times New Roman" w:eastAsia="Times New Roman" w:hAnsi="Times New Roman" w:cs="Times New Roman"/>
          <w:i/>
          <w:sz w:val="28"/>
          <w:szCs w:val="28"/>
          <w:lang w:eastAsia="ru-RU"/>
        </w:rPr>
        <w:t>23</w:t>
      </w:r>
      <w:r w:rsidRPr="00471FF8">
        <w:rPr>
          <w:rFonts w:ascii="Times New Roman" w:eastAsia="Times New Roman" w:hAnsi="Times New Roman" w:cs="Times New Roman"/>
          <w:i/>
          <w:sz w:val="28"/>
          <w:szCs w:val="28"/>
          <w:lang w:val="x-none" w:eastAsia="ru-RU"/>
        </w:rPr>
        <w:t xml:space="preserve"> году </w:t>
      </w:r>
      <w:r w:rsidRPr="00471FF8">
        <w:rPr>
          <w:rFonts w:ascii="Times New Roman" w:eastAsia="Times New Roman" w:hAnsi="Times New Roman" w:cs="Times New Roman"/>
          <w:i/>
          <w:sz w:val="28"/>
          <w:szCs w:val="28"/>
          <w:lang w:eastAsia="ru-RU"/>
        </w:rPr>
        <w:t>осуществлено 5367 закупок малого объема</w:t>
      </w:r>
      <w:r w:rsidRPr="00471FF8">
        <w:rPr>
          <w:rFonts w:ascii="Times New Roman" w:eastAsia="Times New Roman" w:hAnsi="Times New Roman" w:cs="Times New Roman"/>
          <w:i/>
          <w:sz w:val="28"/>
          <w:szCs w:val="28"/>
          <w:lang w:val="x-none" w:eastAsia="ru-RU"/>
        </w:rPr>
        <w:t xml:space="preserve"> </w:t>
      </w:r>
      <w:r w:rsidRPr="00471FF8">
        <w:rPr>
          <w:rFonts w:ascii="Times New Roman" w:eastAsia="Times New Roman" w:hAnsi="Times New Roman" w:cs="Times New Roman"/>
          <w:i/>
          <w:sz w:val="28"/>
          <w:szCs w:val="28"/>
          <w:lang w:eastAsia="ru-RU"/>
        </w:rPr>
        <w:t>на общую сумму 521,36 млн. рублей</w:t>
      </w:r>
      <w:r w:rsidRPr="00471FF8">
        <w:rPr>
          <w:rFonts w:ascii="Times New Roman" w:eastAsia="Times New Roman" w:hAnsi="Times New Roman" w:cs="Times New Roman"/>
          <w:i/>
          <w:sz w:val="28"/>
          <w:szCs w:val="28"/>
          <w:lang w:val="x-none" w:eastAsia="ru-RU"/>
        </w:rPr>
        <w:t>)</w:t>
      </w:r>
      <w:r w:rsidRPr="00471FF8">
        <w:rPr>
          <w:rFonts w:ascii="Times New Roman" w:eastAsia="Times New Roman" w:hAnsi="Times New Roman" w:cs="Times New Roman"/>
          <w:i/>
          <w:sz w:val="28"/>
          <w:szCs w:val="28"/>
          <w:lang w:eastAsia="ru-RU"/>
        </w:rPr>
        <w:t>.</w:t>
      </w:r>
    </w:p>
    <w:p w:rsidR="00471FF8" w:rsidRPr="00CF239D" w:rsidRDefault="00CF239D" w:rsidP="00CF239D">
      <w:pPr>
        <w:spacing w:after="0" w:line="240" w:lineRule="auto"/>
        <w:jc w:val="center"/>
        <w:rPr>
          <w:rFonts w:ascii="Times New Roman" w:hAnsi="Times New Roman" w:cs="Times New Roman"/>
          <w:sz w:val="28"/>
          <w:szCs w:val="28"/>
          <w:lang w:val="x-none" w:bidi="ru-RU"/>
        </w:rPr>
      </w:pPr>
      <w:r w:rsidRPr="00CF239D">
        <w:rPr>
          <w:rFonts w:ascii="Times New Roman" w:hAnsi="Times New Roman" w:cs="Times New Roman"/>
          <w:b/>
          <w:sz w:val="28"/>
          <w:szCs w:val="28"/>
          <w:lang w:bidi="ru-RU"/>
        </w:rPr>
        <w:t>РАЗВИТИЕ ПРЕДПРИНИМАТЕЛЬСТВА</w:t>
      </w:r>
    </w:p>
    <w:p w:rsidR="00471FF8" w:rsidRDefault="00471FF8" w:rsidP="00471FF8">
      <w:pPr>
        <w:spacing w:after="0" w:line="240" w:lineRule="auto"/>
        <w:jc w:val="both"/>
        <w:rPr>
          <w:rFonts w:ascii="Times New Roman" w:hAnsi="Times New Roman" w:cs="Times New Roman"/>
          <w:sz w:val="28"/>
          <w:szCs w:val="28"/>
          <w:lang w:val="x-none" w:bidi="ru-RU"/>
        </w:rPr>
      </w:pPr>
    </w:p>
    <w:p w:rsidR="00EF16C4" w:rsidRDefault="00EF16C4" w:rsidP="00EF16C4">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EF16C4">
        <w:rPr>
          <w:rFonts w:ascii="Times New Roman" w:hAnsi="Times New Roman" w:cs="Times New Roman"/>
          <w:sz w:val="28"/>
          <w:szCs w:val="28"/>
          <w:lang w:bidi="ru-RU"/>
        </w:rPr>
        <w:t>Развитие</w:t>
      </w:r>
      <w:r w:rsidRPr="00EF16C4">
        <w:rPr>
          <w:rFonts w:ascii="Times New Roman" w:hAnsi="Times New Roman" w:cs="Times New Roman"/>
          <w:b/>
          <w:sz w:val="28"/>
          <w:szCs w:val="28"/>
          <w:lang w:bidi="ru-RU"/>
        </w:rPr>
        <w:t xml:space="preserve"> </w:t>
      </w:r>
      <w:r w:rsidRPr="00EF16C4">
        <w:rPr>
          <w:rFonts w:ascii="Times New Roman" w:hAnsi="Times New Roman" w:cs="Times New Roman"/>
          <w:sz w:val="28"/>
          <w:szCs w:val="28"/>
          <w:lang w:bidi="ru-RU"/>
        </w:rPr>
        <w:t xml:space="preserve">предпринимательства </w:t>
      </w:r>
      <w:r w:rsidRPr="00EF16C4">
        <w:rPr>
          <w:rFonts w:ascii="Times New Roman" w:hAnsi="Times New Roman" w:cs="Times New Roman"/>
          <w:b/>
          <w:sz w:val="28"/>
          <w:szCs w:val="28"/>
          <w:lang w:bidi="ru-RU"/>
        </w:rPr>
        <w:t>(</w:t>
      </w:r>
      <w:r w:rsidRPr="00EF16C4">
        <w:rPr>
          <w:rFonts w:ascii="Times New Roman" w:hAnsi="Times New Roman" w:cs="Times New Roman"/>
          <w:sz w:val="28"/>
          <w:szCs w:val="28"/>
          <w:lang w:bidi="ru-RU"/>
        </w:rPr>
        <w:t xml:space="preserve">малый и средний бизнес) является одним из важных факторов социальной и экономической стабильности, чутко реагирующим на все изменения в политической и экономической жизни страны. </w:t>
      </w:r>
    </w:p>
    <w:p w:rsidR="00EF16C4" w:rsidRPr="00EF16C4" w:rsidRDefault="00EF16C4" w:rsidP="00EF16C4">
      <w:pPr>
        <w:spacing w:after="0" w:line="360" w:lineRule="auto"/>
        <w:jc w:val="both"/>
        <w:rPr>
          <w:rFonts w:ascii="Times New Roman" w:hAnsi="Times New Roman" w:cs="Times New Roman"/>
          <w:bCs/>
          <w:sz w:val="28"/>
          <w:szCs w:val="28"/>
          <w:lang w:bidi="ru-RU"/>
        </w:rPr>
      </w:pPr>
      <w:r>
        <w:rPr>
          <w:rFonts w:ascii="Times New Roman" w:hAnsi="Times New Roman" w:cs="Times New Roman"/>
          <w:sz w:val="28"/>
          <w:szCs w:val="28"/>
          <w:lang w:bidi="ru-RU"/>
        </w:rPr>
        <w:tab/>
      </w:r>
      <w:r w:rsidRPr="00EF16C4">
        <w:rPr>
          <w:rFonts w:ascii="Times New Roman" w:hAnsi="Times New Roman" w:cs="Times New Roman"/>
          <w:bCs/>
          <w:sz w:val="28"/>
          <w:szCs w:val="28"/>
          <w:lang w:bidi="ru-RU"/>
        </w:rPr>
        <w:t xml:space="preserve">По сведениям из единого реестра субъектов малого и среднего предпринимательства) осуществляют экономическую деятельность – 1 073 субъектов малого и среднего предпринимательства, из них индивидуальных предпринимателей 846 чел., малых и средних предприятий – 227 ед. </w:t>
      </w:r>
    </w:p>
    <w:p w:rsidR="00EF16C4" w:rsidRPr="00EF16C4" w:rsidRDefault="00EF16C4" w:rsidP="00EF16C4">
      <w:pPr>
        <w:spacing w:after="0" w:line="360" w:lineRule="auto"/>
        <w:jc w:val="both"/>
        <w:rPr>
          <w:rFonts w:ascii="Times New Roman" w:hAnsi="Times New Roman" w:cs="Times New Roman"/>
          <w:sz w:val="28"/>
          <w:szCs w:val="28"/>
          <w:lang w:bidi="ru-RU"/>
        </w:rPr>
      </w:pPr>
      <w:r>
        <w:rPr>
          <w:rFonts w:ascii="Times New Roman" w:hAnsi="Times New Roman" w:cs="Times New Roman"/>
          <w:bCs/>
          <w:sz w:val="28"/>
          <w:szCs w:val="28"/>
          <w:lang w:bidi="ru-RU"/>
        </w:rPr>
        <w:tab/>
      </w:r>
      <w:r w:rsidRPr="00EF16C4">
        <w:rPr>
          <w:rFonts w:ascii="Times New Roman" w:hAnsi="Times New Roman" w:cs="Times New Roman"/>
          <w:bCs/>
          <w:sz w:val="28"/>
          <w:szCs w:val="28"/>
          <w:lang w:bidi="ru-RU"/>
        </w:rPr>
        <w:t>Распределение субъектов малого и среднего предпринимательства Ленского района по видам деятельности: сфера торговли – 31,4 %, сфера транспорта и связи – 23,4 %, строительство – 9,8 %, растениеводство, животноводство и лесозаготовки – 8,7 %, операции с недвижимым имуществом, страхование, финансовые услуги – 4,2%, обрабатывающие производства – 3,1%, образовательные услуги, здравоохранение – 1,6 %, прочие виды – 17,8 %. По –прежнему сфера торговли занимает самую большую нишу в предпринимательской деятельности.</w:t>
      </w:r>
    </w:p>
    <w:p w:rsidR="00EF16C4" w:rsidRPr="00EF16C4" w:rsidRDefault="00EF16C4" w:rsidP="00EF16C4">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EF16C4">
        <w:rPr>
          <w:rFonts w:ascii="Times New Roman" w:hAnsi="Times New Roman" w:cs="Times New Roman"/>
          <w:sz w:val="28"/>
          <w:szCs w:val="28"/>
          <w:lang w:bidi="ru-RU"/>
        </w:rPr>
        <w:t>Предпринимателями Ленского района производятся хлеб и хлебобулочные изделия, кондитерские изделия, сельскохозяйственная продукция, безалкогольные напитки, мороженое, мебель, лесоматериалы и бревна хвойных пород.</w:t>
      </w:r>
    </w:p>
    <w:p w:rsidR="00EF16C4" w:rsidRDefault="00EF16C4" w:rsidP="00EF16C4">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EF16C4">
        <w:rPr>
          <w:rFonts w:ascii="Times New Roman" w:hAnsi="Times New Roman" w:cs="Times New Roman"/>
          <w:sz w:val="28"/>
          <w:szCs w:val="28"/>
          <w:lang w:bidi="ru-RU"/>
        </w:rPr>
        <w:t xml:space="preserve">Такие виды платных услуг, как ремонт и пошив обуви, ремонт и пошив швейных изделий, ремонт бытовой аппаратуры, изготовление и ремонт мебели, услуги химчисток, прачечных и парикмахерских на территории Ленского района оказываются индивидуальными предпринимателями, </w:t>
      </w:r>
      <w:proofErr w:type="spellStart"/>
      <w:r w:rsidRPr="00EF16C4">
        <w:rPr>
          <w:rFonts w:ascii="Times New Roman" w:hAnsi="Times New Roman" w:cs="Times New Roman"/>
          <w:sz w:val="28"/>
          <w:szCs w:val="28"/>
          <w:lang w:bidi="ru-RU"/>
        </w:rPr>
        <w:lastRenderedPageBreak/>
        <w:t>самозанятыми</w:t>
      </w:r>
      <w:proofErr w:type="spellEnd"/>
      <w:r w:rsidRPr="00EF16C4">
        <w:rPr>
          <w:rFonts w:ascii="Times New Roman" w:hAnsi="Times New Roman" w:cs="Times New Roman"/>
          <w:sz w:val="28"/>
          <w:szCs w:val="28"/>
          <w:lang w:bidi="ru-RU"/>
        </w:rPr>
        <w:t xml:space="preserve">. С целью упрощения доступа субъектов малого и среднего предпринимательства к муниципальному имуществу, ежегодно актуализируется перечень имущества, предназначенного для предоставления субъектам малого и среднего предпринимательства и организациям, образующим инфраструктуру поддержки малого и среднего предпринимательства. Перечень содержит 82 объекта имущества. </w:t>
      </w:r>
    </w:p>
    <w:p w:rsidR="00771705" w:rsidRPr="00771705" w:rsidRDefault="00771705" w:rsidP="00771705">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771705">
        <w:rPr>
          <w:rFonts w:ascii="Times New Roman" w:hAnsi="Times New Roman" w:cs="Times New Roman"/>
          <w:sz w:val="28"/>
          <w:szCs w:val="28"/>
          <w:lang w:bidi="ru-RU"/>
        </w:rPr>
        <w:t>В рамках реализации муниципальной программы «Развитие предпринимательства Ленского района», финансовую поддержку в 2024 году получили 13 субъектов малого предпринимательства и 2</w:t>
      </w:r>
      <w:r w:rsidRPr="00771705">
        <w:rPr>
          <w:rFonts w:ascii="Times New Roman" w:hAnsi="Times New Roman" w:cs="Times New Roman"/>
          <w:sz w:val="28"/>
          <w:szCs w:val="28"/>
          <w:lang w:bidi="ru-RU"/>
        </w:rPr>
        <w:softHyphen/>
      </w:r>
      <w:r w:rsidRPr="00771705">
        <w:rPr>
          <w:rFonts w:ascii="Times New Roman" w:hAnsi="Times New Roman" w:cs="Times New Roman"/>
          <w:sz w:val="28"/>
          <w:szCs w:val="28"/>
          <w:lang w:bidi="ru-RU"/>
        </w:rPr>
        <w:softHyphen/>
      </w:r>
      <w:r w:rsidRPr="00771705">
        <w:rPr>
          <w:rFonts w:ascii="Times New Roman" w:hAnsi="Times New Roman" w:cs="Times New Roman"/>
          <w:sz w:val="28"/>
          <w:szCs w:val="28"/>
          <w:lang w:bidi="ru-RU"/>
        </w:rPr>
        <w:softHyphen/>
        <w:t xml:space="preserve"> </w:t>
      </w:r>
      <w:proofErr w:type="spellStart"/>
      <w:r w:rsidRPr="00771705">
        <w:rPr>
          <w:rFonts w:ascii="Times New Roman" w:hAnsi="Times New Roman" w:cs="Times New Roman"/>
          <w:sz w:val="28"/>
          <w:szCs w:val="28"/>
          <w:lang w:bidi="ru-RU"/>
        </w:rPr>
        <w:t>самозанятых</w:t>
      </w:r>
      <w:proofErr w:type="spellEnd"/>
      <w:r w:rsidRPr="00771705">
        <w:rPr>
          <w:rFonts w:ascii="Times New Roman" w:hAnsi="Times New Roman" w:cs="Times New Roman"/>
          <w:sz w:val="28"/>
          <w:szCs w:val="28"/>
          <w:lang w:bidi="ru-RU"/>
        </w:rPr>
        <w:t xml:space="preserve"> на общую сумму 16 126, 59 тыс. рублей.</w:t>
      </w:r>
    </w:p>
    <w:p w:rsidR="00771705" w:rsidRPr="00771705" w:rsidRDefault="00771705" w:rsidP="00771705">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771705">
        <w:rPr>
          <w:rFonts w:ascii="Times New Roman" w:hAnsi="Times New Roman" w:cs="Times New Roman"/>
          <w:sz w:val="28"/>
          <w:szCs w:val="28"/>
          <w:lang w:bidi="ru-RU"/>
        </w:rPr>
        <w:t>Наиболее востребованными видами финансовой поддержки в 2024 году стали:</w:t>
      </w:r>
    </w:p>
    <w:p w:rsidR="00771705" w:rsidRPr="00771705" w:rsidRDefault="00771705" w:rsidP="00771705">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771705">
        <w:rPr>
          <w:rFonts w:ascii="Times New Roman" w:hAnsi="Times New Roman" w:cs="Times New Roman"/>
          <w:sz w:val="28"/>
          <w:szCs w:val="28"/>
          <w:lang w:bidi="ru-RU"/>
        </w:rPr>
        <w:t>1. Субсидия по возмещению части затрат СМП на модернизацию (приобретение и (или) обновление) производственного оборудования и (или) материалов, связанных с производством продукции. Субсидия предоставляется в размере 80% от фактически понесенных и подтвержденных затрат, но не более 2 млн. руб. Получателями данной субсидии стали 6 субъектов малого предпринимательства, общая сумма субсидии составила 14 201,55 тыс. руб.</w:t>
      </w:r>
    </w:p>
    <w:p w:rsidR="00771705" w:rsidRPr="00771705" w:rsidRDefault="00771705" w:rsidP="00771705">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771705">
        <w:rPr>
          <w:rFonts w:ascii="Times New Roman" w:hAnsi="Times New Roman" w:cs="Times New Roman"/>
          <w:sz w:val="28"/>
          <w:szCs w:val="28"/>
          <w:lang w:bidi="ru-RU"/>
        </w:rPr>
        <w:t xml:space="preserve">2. Гранты из бюджета МР «Ленский район» начинающим субъектам малого и среднего предпринимательства и (или) </w:t>
      </w:r>
      <w:proofErr w:type="spellStart"/>
      <w:r w:rsidRPr="00771705">
        <w:rPr>
          <w:rFonts w:ascii="Times New Roman" w:hAnsi="Times New Roman" w:cs="Times New Roman"/>
          <w:sz w:val="28"/>
          <w:szCs w:val="28"/>
          <w:lang w:bidi="ru-RU"/>
        </w:rPr>
        <w:t>самозанятым</w:t>
      </w:r>
      <w:proofErr w:type="spellEnd"/>
      <w:r w:rsidRPr="00771705">
        <w:rPr>
          <w:rFonts w:ascii="Times New Roman" w:hAnsi="Times New Roman" w:cs="Times New Roman"/>
          <w:sz w:val="28"/>
          <w:szCs w:val="28"/>
          <w:lang w:bidi="ru-RU"/>
        </w:rPr>
        <w:t xml:space="preserve"> гражданам на создание собственного дела. Получателями грантов стали 4 начинающих субъекта малого предпринимательства и 2 </w:t>
      </w:r>
      <w:proofErr w:type="spellStart"/>
      <w:r w:rsidRPr="00771705">
        <w:rPr>
          <w:rFonts w:ascii="Times New Roman" w:hAnsi="Times New Roman" w:cs="Times New Roman"/>
          <w:sz w:val="28"/>
          <w:szCs w:val="28"/>
          <w:lang w:bidi="ru-RU"/>
        </w:rPr>
        <w:t>самозанятых</w:t>
      </w:r>
      <w:proofErr w:type="spellEnd"/>
      <w:r w:rsidRPr="00771705">
        <w:rPr>
          <w:rFonts w:ascii="Times New Roman" w:hAnsi="Times New Roman" w:cs="Times New Roman"/>
          <w:sz w:val="28"/>
          <w:szCs w:val="28"/>
          <w:lang w:bidi="ru-RU"/>
        </w:rPr>
        <w:t>, общая сумм грантов составила 1 396, 90 тыс. руб.</w:t>
      </w:r>
    </w:p>
    <w:p w:rsidR="00771705" w:rsidRPr="00771705" w:rsidRDefault="00771705" w:rsidP="00771705">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771705">
        <w:rPr>
          <w:rFonts w:ascii="Times New Roman" w:hAnsi="Times New Roman" w:cs="Times New Roman"/>
          <w:sz w:val="28"/>
          <w:szCs w:val="28"/>
          <w:lang w:bidi="ru-RU"/>
        </w:rPr>
        <w:t xml:space="preserve">Ежегодно хозяйствующие субъекты района принимают участие в Республиканском конкурсе «Лучшие товары Якутии». В 2024 году победителями муниципального этапа стали: в номинации «Продовольственные товары» – ИП Петрова А.И., в номинации «Услуги для населения»: ИП </w:t>
      </w:r>
      <w:proofErr w:type="spellStart"/>
      <w:r w:rsidRPr="00771705">
        <w:rPr>
          <w:rFonts w:ascii="Times New Roman" w:hAnsi="Times New Roman" w:cs="Times New Roman"/>
          <w:sz w:val="28"/>
          <w:szCs w:val="28"/>
          <w:lang w:bidi="ru-RU"/>
        </w:rPr>
        <w:t>Якушова</w:t>
      </w:r>
      <w:proofErr w:type="spellEnd"/>
      <w:r w:rsidRPr="00771705">
        <w:rPr>
          <w:rFonts w:ascii="Times New Roman" w:hAnsi="Times New Roman" w:cs="Times New Roman"/>
          <w:sz w:val="28"/>
          <w:szCs w:val="28"/>
          <w:lang w:bidi="ru-RU"/>
        </w:rPr>
        <w:t xml:space="preserve"> К.В. и ИП Николенко Е.Н. </w:t>
      </w:r>
    </w:p>
    <w:p w:rsidR="00771705" w:rsidRPr="00771705" w:rsidRDefault="00771705" w:rsidP="00771705">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lastRenderedPageBreak/>
        <w:tab/>
      </w:r>
      <w:r w:rsidRPr="00771705">
        <w:rPr>
          <w:rFonts w:ascii="Times New Roman" w:hAnsi="Times New Roman" w:cs="Times New Roman"/>
          <w:sz w:val="28"/>
          <w:szCs w:val="28"/>
          <w:lang w:bidi="ru-RU"/>
        </w:rPr>
        <w:t>ИП Петрова А.И. стала лауреатом конкурса «Сто лучших товаров России», награждена почетным знаком «Отличник качества».</w:t>
      </w:r>
    </w:p>
    <w:p w:rsidR="006C3D68" w:rsidRDefault="006C3D68" w:rsidP="006C3D68">
      <w:pPr>
        <w:spacing w:after="0" w:line="240" w:lineRule="auto"/>
        <w:jc w:val="center"/>
        <w:rPr>
          <w:rFonts w:ascii="Times New Roman" w:hAnsi="Times New Roman" w:cs="Times New Roman"/>
          <w:b/>
          <w:sz w:val="28"/>
          <w:szCs w:val="28"/>
          <w:lang w:bidi="ru-RU"/>
        </w:rPr>
      </w:pPr>
      <w:r w:rsidRPr="006C3D68">
        <w:rPr>
          <w:rFonts w:ascii="Times New Roman" w:hAnsi="Times New Roman" w:cs="Times New Roman"/>
          <w:b/>
          <w:sz w:val="28"/>
          <w:szCs w:val="28"/>
          <w:lang w:bidi="ru-RU"/>
        </w:rPr>
        <w:t>Муниципальный фонд поддержки малого и среднего предпринимательства</w:t>
      </w:r>
    </w:p>
    <w:p w:rsidR="00EF16C4" w:rsidRPr="00EF16C4" w:rsidRDefault="00EF16C4" w:rsidP="00EF16C4">
      <w:pPr>
        <w:spacing w:after="0" w:line="360" w:lineRule="auto"/>
        <w:ind w:right="-1" w:firstLine="709"/>
        <w:jc w:val="both"/>
        <w:rPr>
          <w:rFonts w:ascii="Times New Roman" w:eastAsia="Times New Roman" w:hAnsi="Times New Roman" w:cs="Times New Roman"/>
          <w:sz w:val="28"/>
          <w:szCs w:val="28"/>
          <w:lang w:eastAsia="ru-RU"/>
        </w:rPr>
      </w:pPr>
      <w:r w:rsidRPr="00EF16C4">
        <w:rPr>
          <w:rFonts w:ascii="Times New Roman" w:eastAsia="Times New Roman" w:hAnsi="Times New Roman" w:cs="Times New Roman"/>
          <w:sz w:val="28"/>
          <w:szCs w:val="28"/>
          <w:lang w:eastAsia="ru-RU"/>
        </w:rPr>
        <w:t>Продолжается деятельность Некоммерческой организации «Муниципальный фонд поддержки малого и среднего предпринимательства Ленского района» (далее по тексту – Фонд) по оказанию финансовой поддержки предпринимателям. В течение 2024 года в Фонд поступило 18 заявлений от субъектов МСП на выделение займа, при этом количество поступивших заявок по сравнению с 2023 годом уменьшилось на 1.</w:t>
      </w:r>
    </w:p>
    <w:p w:rsidR="00EF16C4" w:rsidRPr="00EF16C4" w:rsidRDefault="00EF16C4" w:rsidP="00EF16C4">
      <w:pPr>
        <w:tabs>
          <w:tab w:val="left" w:pos="1701"/>
        </w:tabs>
        <w:spacing w:after="0" w:line="360" w:lineRule="auto"/>
        <w:ind w:right="-1" w:firstLine="709"/>
        <w:jc w:val="both"/>
        <w:rPr>
          <w:rFonts w:ascii="Times New Roman" w:eastAsia="Times New Roman" w:hAnsi="Times New Roman" w:cs="Times New Roman"/>
          <w:sz w:val="28"/>
          <w:szCs w:val="28"/>
          <w:lang w:eastAsia="ru-RU"/>
        </w:rPr>
      </w:pPr>
      <w:r w:rsidRPr="00EF16C4">
        <w:rPr>
          <w:rFonts w:ascii="Times New Roman" w:eastAsia="Times New Roman" w:hAnsi="Times New Roman" w:cs="Times New Roman"/>
          <w:sz w:val="28"/>
          <w:szCs w:val="28"/>
          <w:lang w:eastAsia="ru-RU"/>
        </w:rPr>
        <w:t>Объем финансовой поддержки субъектов малого и среднего предпринимательства составил 46 800,0 тыс. руб. (средства рефинансирования фонда). Финансовая кредитная поддержка оказана 15 субъектам малого и среднего предпринимательства, которые осуществляют деятельность в следующих сферах:</w:t>
      </w:r>
      <w:r>
        <w:rPr>
          <w:rFonts w:ascii="Times New Roman" w:eastAsia="Times New Roman" w:hAnsi="Times New Roman" w:cs="Times New Roman"/>
          <w:sz w:val="28"/>
          <w:szCs w:val="28"/>
          <w:lang w:eastAsia="ru-RU"/>
        </w:rPr>
        <w:t xml:space="preserve"> </w:t>
      </w:r>
      <w:r w:rsidRPr="00EF16C4">
        <w:rPr>
          <w:rFonts w:ascii="Times New Roman" w:eastAsia="Times New Roman" w:hAnsi="Times New Roman" w:cs="Times New Roman"/>
          <w:sz w:val="28"/>
          <w:szCs w:val="28"/>
          <w:lang w:eastAsia="ru-RU"/>
        </w:rPr>
        <w:t>развитие сельского хозяйства – 5 займов на общую сумму 3500,0 тыс.  руб.;</w:t>
      </w:r>
      <w:r>
        <w:rPr>
          <w:rFonts w:ascii="Times New Roman" w:eastAsia="Times New Roman" w:hAnsi="Times New Roman" w:cs="Times New Roman"/>
          <w:sz w:val="28"/>
          <w:szCs w:val="28"/>
          <w:lang w:eastAsia="ru-RU"/>
        </w:rPr>
        <w:t xml:space="preserve"> </w:t>
      </w:r>
      <w:r w:rsidRPr="00EF16C4">
        <w:rPr>
          <w:rFonts w:ascii="Times New Roman" w:eastAsia="Times New Roman" w:hAnsi="Times New Roman" w:cs="Times New Roman"/>
          <w:sz w:val="28"/>
          <w:szCs w:val="28"/>
          <w:lang w:eastAsia="ru-RU"/>
        </w:rPr>
        <w:t>оказание услуг населению – 4 СМП на общую сумму 25 000,0 тыс. руб.;</w:t>
      </w:r>
      <w:r>
        <w:rPr>
          <w:rFonts w:ascii="Times New Roman" w:eastAsia="Times New Roman" w:hAnsi="Times New Roman" w:cs="Times New Roman"/>
          <w:sz w:val="28"/>
          <w:szCs w:val="28"/>
          <w:lang w:eastAsia="ru-RU"/>
        </w:rPr>
        <w:t xml:space="preserve"> </w:t>
      </w:r>
      <w:r w:rsidRPr="00EF16C4">
        <w:rPr>
          <w:rFonts w:ascii="Times New Roman" w:eastAsia="Times New Roman" w:hAnsi="Times New Roman" w:cs="Times New Roman"/>
          <w:sz w:val="28"/>
          <w:szCs w:val="28"/>
          <w:lang w:eastAsia="ru-RU"/>
        </w:rPr>
        <w:t>лесозаготовка – 2 СМП на сумму 8 500,00 тыс. руб.;</w:t>
      </w:r>
      <w:r>
        <w:rPr>
          <w:rFonts w:ascii="Times New Roman" w:eastAsia="Times New Roman" w:hAnsi="Times New Roman" w:cs="Times New Roman"/>
          <w:sz w:val="28"/>
          <w:szCs w:val="28"/>
          <w:lang w:eastAsia="ru-RU"/>
        </w:rPr>
        <w:t xml:space="preserve"> </w:t>
      </w:r>
      <w:r w:rsidRPr="00EF16C4">
        <w:rPr>
          <w:rFonts w:ascii="Times New Roman" w:eastAsia="Times New Roman" w:hAnsi="Times New Roman" w:cs="Times New Roman"/>
          <w:sz w:val="28"/>
          <w:szCs w:val="28"/>
          <w:lang w:eastAsia="ru-RU"/>
        </w:rPr>
        <w:t>строительство – 2 СМП на 9 800,00 тыс. руб.</w:t>
      </w:r>
    </w:p>
    <w:p w:rsidR="00EF16C4" w:rsidRPr="00EF16C4" w:rsidRDefault="00EF16C4" w:rsidP="00771705">
      <w:pPr>
        <w:tabs>
          <w:tab w:val="left" w:pos="993"/>
          <w:tab w:val="left" w:pos="1701"/>
        </w:tabs>
        <w:spacing w:after="0" w:line="360" w:lineRule="auto"/>
        <w:ind w:right="-1" w:firstLine="709"/>
        <w:jc w:val="both"/>
        <w:rPr>
          <w:rFonts w:ascii="Times New Roman" w:eastAsia="Times New Roman" w:hAnsi="Times New Roman" w:cs="Times New Roman"/>
          <w:sz w:val="28"/>
          <w:szCs w:val="28"/>
          <w:lang w:eastAsia="ru-RU"/>
        </w:rPr>
      </w:pPr>
      <w:r w:rsidRPr="00EF16C4">
        <w:rPr>
          <w:rFonts w:ascii="Times New Roman" w:eastAsia="Times New Roman" w:hAnsi="Times New Roman" w:cs="Times New Roman"/>
          <w:sz w:val="28"/>
          <w:szCs w:val="28"/>
          <w:lang w:eastAsia="ru-RU"/>
        </w:rPr>
        <w:t xml:space="preserve">В разрезе поселений Ленского района получили </w:t>
      </w:r>
      <w:proofErr w:type="spellStart"/>
      <w:r w:rsidRPr="00EF16C4">
        <w:rPr>
          <w:rFonts w:ascii="Times New Roman" w:eastAsia="Times New Roman" w:hAnsi="Times New Roman" w:cs="Times New Roman"/>
          <w:sz w:val="28"/>
          <w:szCs w:val="28"/>
          <w:lang w:eastAsia="ru-RU"/>
        </w:rPr>
        <w:t>микрозаймы</w:t>
      </w:r>
      <w:proofErr w:type="spellEnd"/>
      <w:r w:rsidRPr="00EF16C4">
        <w:rPr>
          <w:rFonts w:ascii="Times New Roman" w:eastAsia="Times New Roman" w:hAnsi="Times New Roman" w:cs="Times New Roman"/>
          <w:sz w:val="28"/>
          <w:szCs w:val="28"/>
          <w:lang w:eastAsia="ru-RU"/>
        </w:rPr>
        <w:t>:</w:t>
      </w:r>
      <w:r w:rsidR="00771705">
        <w:rPr>
          <w:rFonts w:ascii="Times New Roman" w:eastAsia="Times New Roman" w:hAnsi="Times New Roman" w:cs="Times New Roman"/>
          <w:sz w:val="28"/>
          <w:szCs w:val="28"/>
          <w:lang w:eastAsia="ru-RU"/>
        </w:rPr>
        <w:t xml:space="preserve"> </w:t>
      </w:r>
      <w:r w:rsidRPr="00EF16C4">
        <w:rPr>
          <w:rFonts w:ascii="Times New Roman" w:eastAsia="Times New Roman" w:hAnsi="Times New Roman" w:cs="Times New Roman"/>
          <w:sz w:val="28"/>
          <w:szCs w:val="28"/>
          <w:lang w:eastAsia="ru-RU"/>
        </w:rPr>
        <w:t>г. Ленск – 8 субъектов на общую сумму 30 900,0 тыс. руб.;</w:t>
      </w:r>
      <w:r w:rsidR="00771705">
        <w:rPr>
          <w:rFonts w:ascii="Times New Roman" w:eastAsia="Times New Roman" w:hAnsi="Times New Roman" w:cs="Times New Roman"/>
          <w:sz w:val="28"/>
          <w:szCs w:val="28"/>
          <w:lang w:eastAsia="ru-RU"/>
        </w:rPr>
        <w:t xml:space="preserve"> </w:t>
      </w:r>
      <w:r w:rsidRPr="00EF16C4">
        <w:rPr>
          <w:rFonts w:ascii="Times New Roman" w:eastAsia="Times New Roman" w:hAnsi="Times New Roman" w:cs="Times New Roman"/>
          <w:sz w:val="28"/>
          <w:szCs w:val="28"/>
          <w:lang w:eastAsia="ru-RU"/>
        </w:rPr>
        <w:t xml:space="preserve">с. </w:t>
      </w:r>
      <w:proofErr w:type="spellStart"/>
      <w:r w:rsidRPr="00EF16C4">
        <w:rPr>
          <w:rFonts w:ascii="Times New Roman" w:eastAsia="Times New Roman" w:hAnsi="Times New Roman" w:cs="Times New Roman"/>
          <w:sz w:val="28"/>
          <w:szCs w:val="28"/>
          <w:lang w:eastAsia="ru-RU"/>
        </w:rPr>
        <w:t>Натора</w:t>
      </w:r>
      <w:proofErr w:type="spellEnd"/>
      <w:r w:rsidRPr="00EF16C4">
        <w:rPr>
          <w:rFonts w:ascii="Times New Roman" w:eastAsia="Times New Roman" w:hAnsi="Times New Roman" w:cs="Times New Roman"/>
          <w:sz w:val="28"/>
          <w:szCs w:val="28"/>
          <w:lang w:eastAsia="ru-RU"/>
        </w:rPr>
        <w:t xml:space="preserve"> – 1 субъект на сумму 2 000,0 тыс. руб.;</w:t>
      </w:r>
      <w:r w:rsidR="00771705">
        <w:rPr>
          <w:rFonts w:ascii="Times New Roman" w:eastAsia="Times New Roman" w:hAnsi="Times New Roman" w:cs="Times New Roman"/>
          <w:sz w:val="28"/>
          <w:szCs w:val="28"/>
          <w:lang w:eastAsia="ru-RU"/>
        </w:rPr>
        <w:t xml:space="preserve"> </w:t>
      </w:r>
      <w:r w:rsidRPr="00EF16C4">
        <w:rPr>
          <w:rFonts w:ascii="Times New Roman" w:eastAsia="Times New Roman" w:hAnsi="Times New Roman" w:cs="Times New Roman"/>
          <w:sz w:val="28"/>
          <w:szCs w:val="28"/>
          <w:lang w:eastAsia="ru-RU"/>
        </w:rPr>
        <w:t xml:space="preserve">с. </w:t>
      </w:r>
      <w:proofErr w:type="spellStart"/>
      <w:r w:rsidRPr="00EF16C4">
        <w:rPr>
          <w:rFonts w:ascii="Times New Roman" w:eastAsia="Times New Roman" w:hAnsi="Times New Roman" w:cs="Times New Roman"/>
          <w:sz w:val="28"/>
          <w:szCs w:val="28"/>
          <w:lang w:eastAsia="ru-RU"/>
        </w:rPr>
        <w:t>Нюя</w:t>
      </w:r>
      <w:proofErr w:type="spellEnd"/>
      <w:r w:rsidRPr="00EF16C4">
        <w:rPr>
          <w:rFonts w:ascii="Times New Roman" w:eastAsia="Times New Roman" w:hAnsi="Times New Roman" w:cs="Times New Roman"/>
          <w:sz w:val="28"/>
          <w:szCs w:val="28"/>
          <w:lang w:eastAsia="ru-RU"/>
        </w:rPr>
        <w:t xml:space="preserve"> – 1 субъект на сумму 400,0 тыс. руб.;</w:t>
      </w:r>
      <w:r w:rsidR="00771705">
        <w:rPr>
          <w:rFonts w:ascii="Times New Roman" w:eastAsia="Times New Roman" w:hAnsi="Times New Roman" w:cs="Times New Roman"/>
          <w:sz w:val="28"/>
          <w:szCs w:val="28"/>
          <w:lang w:eastAsia="ru-RU"/>
        </w:rPr>
        <w:t xml:space="preserve"> </w:t>
      </w:r>
      <w:r w:rsidRPr="00EF16C4">
        <w:rPr>
          <w:rFonts w:ascii="Times New Roman" w:eastAsia="Times New Roman" w:hAnsi="Times New Roman" w:cs="Times New Roman"/>
          <w:sz w:val="28"/>
          <w:szCs w:val="28"/>
          <w:lang w:eastAsia="ru-RU"/>
        </w:rPr>
        <w:t>п. Витим – 3 субъекта на сумму 8 500,0 тыс. руб.;</w:t>
      </w:r>
      <w:r w:rsidR="00771705">
        <w:rPr>
          <w:rFonts w:ascii="Times New Roman" w:eastAsia="Times New Roman" w:hAnsi="Times New Roman" w:cs="Times New Roman"/>
          <w:sz w:val="28"/>
          <w:szCs w:val="28"/>
          <w:lang w:eastAsia="ru-RU"/>
        </w:rPr>
        <w:t xml:space="preserve"> </w:t>
      </w:r>
      <w:r w:rsidRPr="00EF16C4">
        <w:rPr>
          <w:rFonts w:ascii="Times New Roman" w:eastAsia="Times New Roman" w:hAnsi="Times New Roman" w:cs="Times New Roman"/>
          <w:sz w:val="28"/>
          <w:szCs w:val="28"/>
          <w:lang w:eastAsia="ru-RU"/>
        </w:rPr>
        <w:t xml:space="preserve">с. </w:t>
      </w:r>
      <w:proofErr w:type="spellStart"/>
      <w:r w:rsidRPr="00EF16C4">
        <w:rPr>
          <w:rFonts w:ascii="Times New Roman" w:eastAsia="Times New Roman" w:hAnsi="Times New Roman" w:cs="Times New Roman"/>
          <w:sz w:val="28"/>
          <w:szCs w:val="28"/>
          <w:lang w:eastAsia="ru-RU"/>
        </w:rPr>
        <w:t>Иннялы</w:t>
      </w:r>
      <w:proofErr w:type="spellEnd"/>
      <w:r w:rsidRPr="00EF16C4">
        <w:rPr>
          <w:rFonts w:ascii="Times New Roman" w:eastAsia="Times New Roman" w:hAnsi="Times New Roman" w:cs="Times New Roman"/>
          <w:sz w:val="28"/>
          <w:szCs w:val="28"/>
          <w:lang w:eastAsia="ru-RU"/>
        </w:rPr>
        <w:t xml:space="preserve"> – 1 субъект на сумму 5 000,0 тыс. руб.</w:t>
      </w:r>
    </w:p>
    <w:p w:rsidR="00EF16C4" w:rsidRPr="00EF16C4" w:rsidRDefault="00EF16C4" w:rsidP="00EF16C4">
      <w:pPr>
        <w:tabs>
          <w:tab w:val="left" w:pos="1701"/>
        </w:tabs>
        <w:spacing w:after="0" w:line="360" w:lineRule="auto"/>
        <w:ind w:firstLine="709"/>
        <w:contextualSpacing/>
        <w:jc w:val="both"/>
        <w:rPr>
          <w:rFonts w:ascii="Times New Roman" w:eastAsia="Times New Roman" w:hAnsi="Times New Roman" w:cs="Times New Roman"/>
          <w:sz w:val="28"/>
          <w:szCs w:val="28"/>
          <w:lang w:eastAsia="ru-RU"/>
        </w:rPr>
      </w:pPr>
      <w:r w:rsidRPr="00EF16C4">
        <w:rPr>
          <w:rFonts w:ascii="Times New Roman" w:eastAsia="Times New Roman" w:hAnsi="Times New Roman" w:cs="Times New Roman"/>
          <w:sz w:val="28"/>
          <w:szCs w:val="28"/>
          <w:lang w:eastAsia="ru-RU"/>
        </w:rPr>
        <w:t>В 2024 году средний размер займа, привлечённого в Фонде, составил             3 120,0 тыс. руб.</w:t>
      </w:r>
    </w:p>
    <w:p w:rsidR="00EF16C4" w:rsidRPr="00EF16C4" w:rsidRDefault="00EF16C4" w:rsidP="00EF16C4">
      <w:pPr>
        <w:tabs>
          <w:tab w:val="left" w:pos="1701"/>
        </w:tabs>
        <w:spacing w:after="0" w:line="360" w:lineRule="auto"/>
        <w:ind w:firstLine="709"/>
        <w:contextualSpacing/>
        <w:jc w:val="both"/>
        <w:rPr>
          <w:rFonts w:ascii="Times New Roman" w:eastAsia="Times New Roman" w:hAnsi="Times New Roman" w:cs="Times New Roman"/>
          <w:sz w:val="28"/>
          <w:szCs w:val="28"/>
          <w:lang w:eastAsia="ru-RU"/>
        </w:rPr>
      </w:pPr>
      <w:r w:rsidRPr="00EF16C4">
        <w:rPr>
          <w:rFonts w:ascii="Times New Roman" w:eastAsia="Times New Roman" w:hAnsi="Times New Roman" w:cs="Times New Roman"/>
          <w:sz w:val="28"/>
          <w:szCs w:val="28"/>
          <w:lang w:eastAsia="ru-RU"/>
        </w:rPr>
        <w:t xml:space="preserve">В течение года проведено 4 заседания Конкурсной комиссии по отбору бизнес – проектов. Заключено 15 договоров займа, 14 договоров поручительства и 1 договор залога. </w:t>
      </w:r>
    </w:p>
    <w:p w:rsidR="00A76908" w:rsidRDefault="00A76908" w:rsidP="006C3D68">
      <w:pPr>
        <w:spacing w:after="0" w:line="360" w:lineRule="auto"/>
        <w:jc w:val="center"/>
        <w:rPr>
          <w:rFonts w:ascii="Times New Roman" w:hAnsi="Times New Roman" w:cs="Times New Roman"/>
          <w:b/>
          <w:sz w:val="28"/>
          <w:szCs w:val="28"/>
          <w:lang w:bidi="ru-RU"/>
        </w:rPr>
      </w:pPr>
    </w:p>
    <w:p w:rsidR="00A76908" w:rsidRDefault="00A76908" w:rsidP="006C3D68">
      <w:pPr>
        <w:spacing w:after="0" w:line="360" w:lineRule="auto"/>
        <w:jc w:val="center"/>
        <w:rPr>
          <w:rFonts w:ascii="Times New Roman" w:hAnsi="Times New Roman" w:cs="Times New Roman"/>
          <w:b/>
          <w:sz w:val="28"/>
          <w:szCs w:val="28"/>
          <w:lang w:bidi="ru-RU"/>
        </w:rPr>
      </w:pPr>
    </w:p>
    <w:p w:rsidR="006C3D68" w:rsidRDefault="006C3D68" w:rsidP="006C3D68">
      <w:pPr>
        <w:spacing w:after="0" w:line="360" w:lineRule="auto"/>
        <w:jc w:val="center"/>
        <w:rPr>
          <w:rFonts w:ascii="Times New Roman" w:hAnsi="Times New Roman" w:cs="Times New Roman"/>
          <w:b/>
          <w:sz w:val="28"/>
          <w:szCs w:val="28"/>
          <w:lang w:bidi="ru-RU"/>
        </w:rPr>
      </w:pPr>
      <w:r w:rsidRPr="006C3D68">
        <w:rPr>
          <w:rFonts w:ascii="Times New Roman" w:hAnsi="Times New Roman" w:cs="Times New Roman"/>
          <w:b/>
          <w:sz w:val="28"/>
          <w:szCs w:val="28"/>
          <w:lang w:bidi="ru-RU"/>
        </w:rPr>
        <w:lastRenderedPageBreak/>
        <w:t>Бизнес-инкубатор</w:t>
      </w:r>
    </w:p>
    <w:p w:rsidR="00771705" w:rsidRPr="00771705" w:rsidRDefault="00771705" w:rsidP="00771705">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771705">
        <w:rPr>
          <w:rFonts w:ascii="Times New Roman" w:hAnsi="Times New Roman" w:cs="Times New Roman"/>
          <w:sz w:val="28"/>
          <w:szCs w:val="28"/>
          <w:lang w:bidi="ru-RU"/>
        </w:rPr>
        <w:t>МКУ «Би</w:t>
      </w:r>
      <w:r w:rsidR="00A76908">
        <w:rPr>
          <w:rFonts w:ascii="Times New Roman" w:hAnsi="Times New Roman" w:cs="Times New Roman"/>
          <w:sz w:val="28"/>
          <w:szCs w:val="28"/>
          <w:lang w:bidi="ru-RU"/>
        </w:rPr>
        <w:t>знес инкубатор Ленского района»</w:t>
      </w:r>
      <w:r w:rsidRPr="00771705">
        <w:rPr>
          <w:rFonts w:ascii="Times New Roman" w:hAnsi="Times New Roman" w:cs="Times New Roman"/>
          <w:sz w:val="28"/>
          <w:szCs w:val="28"/>
          <w:lang w:bidi="ru-RU"/>
        </w:rPr>
        <w:t>, наделенный имущественным комплексом, при совместной работе с объектами инфраструктуры муниципального образования, является центром комплексной поддержки начинающих и действующих предпринимателей, потенциальных предпринимателей, молодежи; центром обмена опытом и пропаганды предпринимательства.</w:t>
      </w:r>
    </w:p>
    <w:p w:rsidR="00771705" w:rsidRPr="00771705" w:rsidRDefault="00771705" w:rsidP="00771705">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771705">
        <w:rPr>
          <w:rFonts w:ascii="Times New Roman" w:hAnsi="Times New Roman" w:cs="Times New Roman"/>
          <w:sz w:val="28"/>
          <w:szCs w:val="28"/>
          <w:lang w:bidi="ru-RU"/>
        </w:rPr>
        <w:t xml:space="preserve">За отчетный период было проведено 5 конкурсов на право заключения договора аренды помещения в МКУ «Бизнес инкубатор Ленского района». Общая сумма выручки резидентов составила 8 534,0 тыс. руб., чистая прибыль – 2 611, 00 тыс. руб., налоговые отчисления – 879,0 тыс. руб. </w:t>
      </w:r>
    </w:p>
    <w:p w:rsidR="00771705" w:rsidRPr="00771705" w:rsidRDefault="00771705" w:rsidP="00771705">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771705">
        <w:rPr>
          <w:rFonts w:ascii="Times New Roman" w:hAnsi="Times New Roman" w:cs="Times New Roman"/>
          <w:sz w:val="28"/>
          <w:szCs w:val="28"/>
          <w:lang w:bidi="ru-RU"/>
        </w:rPr>
        <w:t xml:space="preserve">В 2024 году в МКУ «Бизнес инкубатор Ленского района» поступило 3 заявки от начинающих предпринимателей на поддержку дистанционного формата. </w:t>
      </w:r>
    </w:p>
    <w:p w:rsidR="00771705" w:rsidRPr="00771705" w:rsidRDefault="00771705" w:rsidP="00771705">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771705">
        <w:rPr>
          <w:rFonts w:ascii="Times New Roman" w:hAnsi="Times New Roman" w:cs="Times New Roman"/>
          <w:sz w:val="28"/>
          <w:szCs w:val="28"/>
          <w:lang w:bidi="ru-RU"/>
        </w:rPr>
        <w:t xml:space="preserve">Всего за отчетный период было проведено 8 мероприятий, которыми было охвачено 129 человек. Консультационную поддержку получили 25 человек. </w:t>
      </w:r>
    </w:p>
    <w:p w:rsidR="00771705" w:rsidRPr="00771705" w:rsidRDefault="00771705" w:rsidP="00771705">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771705">
        <w:rPr>
          <w:rFonts w:ascii="Times New Roman" w:hAnsi="Times New Roman" w:cs="Times New Roman"/>
          <w:sz w:val="28"/>
          <w:szCs w:val="28"/>
          <w:lang w:bidi="ru-RU"/>
        </w:rPr>
        <w:t xml:space="preserve">Стратегический форума «Цифровая трансформация Ленского района: промышленность и бизнес» состоялся с 17 по 20 сентября 2024г. Мастер-классы в сфере разработки игр, применения искусственного интеллекта, сборки </w:t>
      </w:r>
      <w:proofErr w:type="spellStart"/>
      <w:r w:rsidRPr="00771705">
        <w:rPr>
          <w:rFonts w:ascii="Times New Roman" w:hAnsi="Times New Roman" w:cs="Times New Roman"/>
          <w:sz w:val="28"/>
          <w:szCs w:val="28"/>
          <w:lang w:bidi="ru-RU"/>
        </w:rPr>
        <w:t>дронов</w:t>
      </w:r>
      <w:proofErr w:type="spellEnd"/>
      <w:r w:rsidRPr="00771705">
        <w:rPr>
          <w:rFonts w:ascii="Times New Roman" w:hAnsi="Times New Roman" w:cs="Times New Roman"/>
          <w:sz w:val="28"/>
          <w:szCs w:val="28"/>
          <w:lang w:bidi="ru-RU"/>
        </w:rPr>
        <w:t>, проводимые в рамках форума, нашли большой отклик среди молодежи до 35 лет, школьников и студентов.</w:t>
      </w:r>
    </w:p>
    <w:p w:rsidR="00BA6E28" w:rsidRPr="00771705" w:rsidRDefault="00771705" w:rsidP="00771705">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771705">
        <w:rPr>
          <w:rFonts w:ascii="Times New Roman" w:hAnsi="Times New Roman" w:cs="Times New Roman"/>
          <w:sz w:val="28"/>
          <w:szCs w:val="28"/>
          <w:lang w:bidi="ru-RU"/>
        </w:rPr>
        <w:t>В рамках соглашения о сотрудничестве между МКУ «Бизнес инкубатор» и ГКУ РС(Я) «Ленское УСЗН», сотрудниками Бизнес-инкубатора была оказана поддержка по подготовке бизнес-планов с целью получения финансовой поддержки на основании социального контракта – 12 граж</w:t>
      </w:r>
      <w:r>
        <w:rPr>
          <w:rFonts w:ascii="Times New Roman" w:hAnsi="Times New Roman" w:cs="Times New Roman"/>
          <w:sz w:val="28"/>
          <w:szCs w:val="28"/>
          <w:lang w:bidi="ru-RU"/>
        </w:rPr>
        <w:t xml:space="preserve">дан. </w:t>
      </w:r>
    </w:p>
    <w:p w:rsidR="00BA6E28" w:rsidRDefault="00BA6E28" w:rsidP="00276A44">
      <w:pPr>
        <w:spacing w:after="0" w:line="360" w:lineRule="auto"/>
        <w:jc w:val="center"/>
        <w:rPr>
          <w:rFonts w:ascii="Times New Roman" w:hAnsi="Times New Roman" w:cs="Times New Roman"/>
          <w:b/>
          <w:sz w:val="28"/>
          <w:szCs w:val="28"/>
          <w:lang w:bidi="ru-RU"/>
        </w:rPr>
      </w:pPr>
    </w:p>
    <w:p w:rsidR="00276A44" w:rsidRPr="00276A44" w:rsidRDefault="00276A44" w:rsidP="00276A44">
      <w:pPr>
        <w:spacing w:after="0" w:line="360" w:lineRule="auto"/>
        <w:jc w:val="center"/>
        <w:rPr>
          <w:rFonts w:ascii="Times New Roman" w:hAnsi="Times New Roman" w:cs="Times New Roman"/>
          <w:b/>
          <w:sz w:val="28"/>
          <w:szCs w:val="28"/>
          <w:lang w:bidi="ru-RU"/>
        </w:rPr>
      </w:pPr>
      <w:r w:rsidRPr="00276A44">
        <w:rPr>
          <w:rFonts w:ascii="Times New Roman" w:hAnsi="Times New Roman" w:cs="Times New Roman"/>
          <w:b/>
          <w:sz w:val="28"/>
          <w:szCs w:val="28"/>
          <w:lang w:bidi="ru-RU"/>
        </w:rPr>
        <w:t>ТРАНСПОРТНАЯ ИНФРАСТРУКТУРА</w:t>
      </w:r>
    </w:p>
    <w:p w:rsidR="008940C9" w:rsidRDefault="008940C9" w:rsidP="008940C9">
      <w:pPr>
        <w:spacing w:after="0" w:line="360" w:lineRule="auto"/>
        <w:ind w:firstLine="567"/>
        <w:jc w:val="both"/>
        <w:rPr>
          <w:rFonts w:ascii="Times New Roman" w:eastAsia="Times New Roman" w:hAnsi="Times New Roman" w:cs="Times New Roman"/>
          <w:sz w:val="28"/>
          <w:szCs w:val="28"/>
          <w:lang w:eastAsia="ru-RU"/>
        </w:rPr>
      </w:pPr>
      <w:r w:rsidRPr="008940C9">
        <w:rPr>
          <w:rFonts w:ascii="Times New Roman" w:eastAsia="Times New Roman" w:hAnsi="Times New Roman" w:cs="Times New Roman"/>
          <w:sz w:val="28"/>
          <w:szCs w:val="28"/>
          <w:lang w:eastAsia="ru-RU"/>
        </w:rPr>
        <w:t xml:space="preserve">Обеспечение транспортной доступности населенных пунктов района является одной из важнейших задач администрации Ленского района. С целью </w:t>
      </w:r>
      <w:r w:rsidRPr="008940C9">
        <w:rPr>
          <w:rFonts w:ascii="Times New Roman" w:eastAsia="Times New Roman" w:hAnsi="Times New Roman" w:cs="Times New Roman"/>
          <w:sz w:val="28"/>
          <w:szCs w:val="28"/>
          <w:lang w:eastAsia="ru-RU"/>
        </w:rPr>
        <w:lastRenderedPageBreak/>
        <w:t>создания условий для организации транспортного обслуживания между поселениями и обеспечения населения возможностью круглогодичного сообщения с районным центром утверждена районная целевая программа «Развитие транспортного комплекса М</w:t>
      </w:r>
      <w:r>
        <w:rPr>
          <w:rFonts w:ascii="Times New Roman" w:eastAsia="Times New Roman" w:hAnsi="Times New Roman" w:cs="Times New Roman"/>
          <w:sz w:val="28"/>
          <w:szCs w:val="28"/>
          <w:lang w:eastAsia="ru-RU"/>
        </w:rPr>
        <w:t>Р</w:t>
      </w:r>
      <w:r w:rsidRPr="008940C9">
        <w:rPr>
          <w:rFonts w:ascii="Times New Roman" w:eastAsia="Times New Roman" w:hAnsi="Times New Roman" w:cs="Times New Roman"/>
          <w:sz w:val="28"/>
          <w:szCs w:val="28"/>
          <w:lang w:eastAsia="ru-RU"/>
        </w:rPr>
        <w:t xml:space="preserve"> «Ленский район», в рамках данной программы на 2024 год из</w:t>
      </w:r>
      <w:r w:rsidR="00C23200">
        <w:rPr>
          <w:rFonts w:ascii="Times New Roman" w:eastAsia="Times New Roman" w:hAnsi="Times New Roman" w:cs="Times New Roman"/>
          <w:sz w:val="28"/>
          <w:szCs w:val="28"/>
          <w:lang w:eastAsia="ru-RU"/>
        </w:rPr>
        <w:t xml:space="preserve"> районного</w:t>
      </w:r>
      <w:r w:rsidRPr="008940C9">
        <w:rPr>
          <w:rFonts w:ascii="Times New Roman" w:eastAsia="Times New Roman" w:hAnsi="Times New Roman" w:cs="Times New Roman"/>
          <w:sz w:val="28"/>
          <w:szCs w:val="28"/>
          <w:lang w:eastAsia="ru-RU"/>
        </w:rPr>
        <w:t xml:space="preserve"> бюджета были предусмотрены средства в размере 229 554 560,48 рублей, в </w:t>
      </w:r>
      <w:proofErr w:type="spellStart"/>
      <w:r w:rsidRPr="008940C9">
        <w:rPr>
          <w:rFonts w:ascii="Times New Roman" w:eastAsia="Times New Roman" w:hAnsi="Times New Roman" w:cs="Times New Roman"/>
          <w:sz w:val="28"/>
          <w:szCs w:val="28"/>
          <w:lang w:eastAsia="ru-RU"/>
        </w:rPr>
        <w:t>т.ч</w:t>
      </w:r>
      <w:proofErr w:type="spellEnd"/>
      <w:r w:rsidRPr="008940C9">
        <w:rPr>
          <w:rFonts w:ascii="Times New Roman" w:eastAsia="Times New Roman" w:hAnsi="Times New Roman" w:cs="Times New Roman"/>
          <w:sz w:val="28"/>
          <w:szCs w:val="28"/>
          <w:lang w:eastAsia="ru-RU"/>
        </w:rPr>
        <w:t>. средства дорожного фонда РС (Я) в сумме 16 457 599,87 рублей, за 2024 год фактически освоено 208 444 464,03 рублей, что составляет 91% о плана.</w:t>
      </w:r>
    </w:p>
    <w:p w:rsidR="008940C9" w:rsidRPr="008940C9" w:rsidRDefault="008940C9" w:rsidP="008940C9">
      <w:pPr>
        <w:spacing w:after="0" w:line="360" w:lineRule="auto"/>
        <w:ind w:firstLine="567"/>
        <w:jc w:val="both"/>
        <w:rPr>
          <w:rFonts w:ascii="Times New Roman" w:eastAsia="Times New Roman" w:hAnsi="Times New Roman" w:cs="Times New Roman"/>
          <w:sz w:val="28"/>
          <w:szCs w:val="28"/>
          <w:lang w:eastAsia="ru-RU"/>
        </w:rPr>
      </w:pPr>
      <w:r w:rsidRPr="008940C9">
        <w:rPr>
          <w:rFonts w:ascii="Times New Roman" w:eastAsia="Times New Roman" w:hAnsi="Times New Roman" w:cs="Times New Roman"/>
          <w:sz w:val="28"/>
          <w:szCs w:val="28"/>
          <w:lang w:eastAsia="ru-RU"/>
        </w:rPr>
        <w:t>В рамках ведомственного проекта «Дорожное хозяйство» выполняются такие мероприятия как содержание, текущий и капитальный ремонт автомобильных дорог общего пользования местного значения. Сумма средств предусмотренных средств на реализацию данных мероприятий в 2024 году составила – 160 453 649,85 рублей.</w:t>
      </w:r>
    </w:p>
    <w:p w:rsidR="008940C9" w:rsidRPr="008940C9" w:rsidRDefault="008940C9" w:rsidP="008940C9">
      <w:pPr>
        <w:spacing w:after="0" w:line="360" w:lineRule="auto"/>
        <w:ind w:firstLine="567"/>
        <w:jc w:val="both"/>
        <w:rPr>
          <w:rFonts w:ascii="Times New Roman" w:eastAsia="Times New Roman" w:hAnsi="Times New Roman" w:cs="Times New Roman"/>
          <w:sz w:val="28"/>
          <w:szCs w:val="28"/>
          <w:lang w:eastAsia="ru-RU"/>
        </w:rPr>
      </w:pPr>
      <w:r w:rsidRPr="008940C9">
        <w:rPr>
          <w:rFonts w:ascii="Times New Roman" w:eastAsia="Times New Roman" w:hAnsi="Times New Roman" w:cs="Times New Roman"/>
          <w:sz w:val="28"/>
          <w:szCs w:val="28"/>
          <w:lang w:eastAsia="ru-RU"/>
        </w:rPr>
        <w:t>За 2024 год расходы из бюджета района на содержание межселенных автомобильных дорог общего пользования составили 16 748 646,99 рублей.</w:t>
      </w:r>
    </w:p>
    <w:p w:rsidR="008940C9" w:rsidRPr="008940C9" w:rsidRDefault="008940C9" w:rsidP="008940C9">
      <w:pPr>
        <w:spacing w:after="0" w:line="360" w:lineRule="auto"/>
        <w:ind w:firstLine="567"/>
        <w:jc w:val="both"/>
        <w:rPr>
          <w:rFonts w:ascii="Times New Roman" w:eastAsia="Times New Roman" w:hAnsi="Times New Roman" w:cs="Times New Roman"/>
          <w:sz w:val="28"/>
          <w:szCs w:val="28"/>
          <w:lang w:eastAsia="ru-RU"/>
        </w:rPr>
      </w:pPr>
      <w:r w:rsidRPr="008940C9">
        <w:rPr>
          <w:rFonts w:ascii="Times New Roman" w:eastAsia="Times New Roman" w:hAnsi="Times New Roman" w:cs="Times New Roman"/>
          <w:sz w:val="28"/>
          <w:szCs w:val="28"/>
          <w:lang w:eastAsia="ru-RU"/>
        </w:rPr>
        <w:t xml:space="preserve">На ремонт автодорог было направлено 183 790 179,53 рублей, в </w:t>
      </w:r>
      <w:proofErr w:type="spellStart"/>
      <w:r w:rsidRPr="008940C9">
        <w:rPr>
          <w:rFonts w:ascii="Times New Roman" w:eastAsia="Times New Roman" w:hAnsi="Times New Roman" w:cs="Times New Roman"/>
          <w:sz w:val="28"/>
          <w:szCs w:val="28"/>
          <w:lang w:eastAsia="ru-RU"/>
        </w:rPr>
        <w:t>т.ч</w:t>
      </w:r>
      <w:proofErr w:type="spellEnd"/>
      <w:r w:rsidRPr="008940C9">
        <w:rPr>
          <w:rFonts w:ascii="Times New Roman" w:eastAsia="Times New Roman" w:hAnsi="Times New Roman" w:cs="Times New Roman"/>
          <w:sz w:val="28"/>
          <w:szCs w:val="28"/>
          <w:lang w:eastAsia="ru-RU"/>
        </w:rPr>
        <w:t>. средства, выделенные из дорожного фонда РС (Я) на ремонт автодороги Ленск-Дачи в сумме 16 457 599,87 рублей, за 2024 год были выполнены восстановительные работы вследствие размыва талыми водами в весенний период автодороги Ленск-</w:t>
      </w:r>
      <w:proofErr w:type="spellStart"/>
      <w:r w:rsidRPr="008940C9">
        <w:rPr>
          <w:rFonts w:ascii="Times New Roman" w:eastAsia="Times New Roman" w:hAnsi="Times New Roman" w:cs="Times New Roman"/>
          <w:sz w:val="28"/>
          <w:szCs w:val="28"/>
          <w:lang w:eastAsia="ru-RU"/>
        </w:rPr>
        <w:t>Беченча</w:t>
      </w:r>
      <w:proofErr w:type="spellEnd"/>
      <w:r w:rsidRPr="008940C9">
        <w:rPr>
          <w:rFonts w:ascii="Times New Roman" w:eastAsia="Times New Roman" w:hAnsi="Times New Roman" w:cs="Times New Roman"/>
          <w:sz w:val="28"/>
          <w:szCs w:val="28"/>
          <w:lang w:eastAsia="ru-RU"/>
        </w:rPr>
        <w:t xml:space="preserve">, сумма данных работ составила 1 878 354,49 рублей, закончен 3й этап ремонта автодороги Ленск-Дачи на сумму </w:t>
      </w:r>
      <w:r w:rsidRPr="008940C9">
        <w:rPr>
          <w:rFonts w:ascii="Times New Roman" w:eastAsia="Times New Roman" w:hAnsi="Times New Roman" w:cs="Times New Roman"/>
          <w:bCs/>
          <w:sz w:val="28"/>
          <w:szCs w:val="28"/>
          <w:lang w:eastAsia="ru-RU"/>
        </w:rPr>
        <w:t>7 514 154.81</w:t>
      </w:r>
      <w:r w:rsidRPr="008940C9">
        <w:rPr>
          <w:rFonts w:ascii="Times New Roman" w:eastAsia="Times New Roman" w:hAnsi="Times New Roman" w:cs="Times New Roman"/>
          <w:sz w:val="28"/>
          <w:szCs w:val="28"/>
          <w:lang w:eastAsia="ru-RU"/>
        </w:rPr>
        <w:t xml:space="preserve"> рублей, (стоимость контракта за 2022-24гг составила 72 667 258,18 рублей), выполнен ремонт автодороги Ленск-Аэропорт, сумма затраченных средств на ремонт данной автодороги составила 86 533 263,29 рублей, завершён ремонт автодороги Витим-</w:t>
      </w:r>
      <w:proofErr w:type="spellStart"/>
      <w:r w:rsidRPr="008940C9">
        <w:rPr>
          <w:rFonts w:ascii="Times New Roman" w:eastAsia="Times New Roman" w:hAnsi="Times New Roman" w:cs="Times New Roman"/>
          <w:sz w:val="28"/>
          <w:szCs w:val="28"/>
          <w:lang w:eastAsia="ru-RU"/>
        </w:rPr>
        <w:t>Пеледуй</w:t>
      </w:r>
      <w:proofErr w:type="spellEnd"/>
      <w:r w:rsidRPr="008940C9">
        <w:rPr>
          <w:rFonts w:ascii="Times New Roman" w:eastAsia="Times New Roman" w:hAnsi="Times New Roman" w:cs="Times New Roman"/>
          <w:sz w:val="28"/>
          <w:szCs w:val="28"/>
          <w:lang w:eastAsia="ru-RU"/>
        </w:rPr>
        <w:t>, сумма выделенных средств на ремонт данной автодороги в 2024 году составила 66 949 551,85 (сумма контракта 2023-24гг 69 437 842,97 рублей).</w:t>
      </w:r>
    </w:p>
    <w:p w:rsidR="008940C9" w:rsidRPr="008940C9" w:rsidRDefault="008940C9" w:rsidP="008940C9">
      <w:pPr>
        <w:spacing w:after="0" w:line="360" w:lineRule="auto"/>
        <w:ind w:firstLine="567"/>
        <w:jc w:val="both"/>
        <w:rPr>
          <w:rFonts w:ascii="Times New Roman" w:eastAsia="Times New Roman" w:hAnsi="Times New Roman" w:cs="Times New Roman"/>
          <w:sz w:val="28"/>
          <w:szCs w:val="28"/>
          <w:lang w:eastAsia="ru-RU"/>
        </w:rPr>
      </w:pPr>
      <w:r w:rsidRPr="008940C9">
        <w:rPr>
          <w:rFonts w:ascii="Times New Roman" w:eastAsia="Times New Roman" w:hAnsi="Times New Roman" w:cs="Times New Roman"/>
          <w:sz w:val="28"/>
          <w:szCs w:val="28"/>
          <w:lang w:eastAsia="ru-RU"/>
        </w:rPr>
        <w:t>В рамках данных мероприятий был заключен муниципальный контракт по мониторингу и фиксации большегрузного транспорта на автодороги Ленск-</w:t>
      </w:r>
      <w:proofErr w:type="spellStart"/>
      <w:r w:rsidRPr="008940C9">
        <w:rPr>
          <w:rFonts w:ascii="Times New Roman" w:eastAsia="Times New Roman" w:hAnsi="Times New Roman" w:cs="Times New Roman"/>
          <w:sz w:val="28"/>
          <w:szCs w:val="28"/>
          <w:lang w:eastAsia="ru-RU"/>
        </w:rPr>
        <w:t>Беченча</w:t>
      </w:r>
      <w:proofErr w:type="spellEnd"/>
      <w:r w:rsidRPr="008940C9">
        <w:rPr>
          <w:rFonts w:ascii="Times New Roman" w:eastAsia="Times New Roman" w:hAnsi="Times New Roman" w:cs="Times New Roman"/>
          <w:sz w:val="28"/>
          <w:szCs w:val="28"/>
          <w:lang w:eastAsia="ru-RU"/>
        </w:rPr>
        <w:t>, сумма контракта составила 3 133 480,00 рублей;</w:t>
      </w:r>
    </w:p>
    <w:p w:rsidR="008940C9" w:rsidRPr="008940C9" w:rsidRDefault="008940C9" w:rsidP="008940C9">
      <w:pPr>
        <w:spacing w:after="0" w:line="360" w:lineRule="auto"/>
        <w:ind w:firstLine="567"/>
        <w:jc w:val="both"/>
        <w:rPr>
          <w:rFonts w:ascii="Times New Roman" w:eastAsia="Times New Roman" w:hAnsi="Times New Roman" w:cs="Times New Roman"/>
          <w:sz w:val="28"/>
          <w:szCs w:val="28"/>
          <w:lang w:eastAsia="ru-RU"/>
        </w:rPr>
      </w:pPr>
      <w:r w:rsidRPr="008940C9">
        <w:rPr>
          <w:rFonts w:ascii="Times New Roman" w:eastAsia="Times New Roman" w:hAnsi="Times New Roman" w:cs="Times New Roman"/>
          <w:sz w:val="28"/>
          <w:szCs w:val="28"/>
          <w:lang w:eastAsia="ru-RU"/>
        </w:rPr>
        <w:lastRenderedPageBreak/>
        <w:t>В рамках ведомственного проекта «Развитие маршрутной сети и инфраструктуры пассажирского транспорта» с целью обеспечения транспортной доступностью в летний период был разработан и утвержден порядок предоставления субсидий из бюджета муниципального образования «Ленский район» организациям речного транспорта, сумма субсидии в 2024 году составила 20 602 674,00 рублей, за период навигации 2024 года перевезено 5 473 пассажира.</w:t>
      </w:r>
    </w:p>
    <w:p w:rsidR="008940C9" w:rsidRPr="008940C9" w:rsidRDefault="008940C9" w:rsidP="008940C9">
      <w:pPr>
        <w:spacing w:after="0" w:line="360" w:lineRule="auto"/>
        <w:ind w:firstLine="567"/>
        <w:jc w:val="both"/>
        <w:rPr>
          <w:rFonts w:ascii="Times New Roman" w:eastAsia="Times New Roman" w:hAnsi="Times New Roman" w:cs="Times New Roman"/>
          <w:sz w:val="28"/>
          <w:szCs w:val="28"/>
          <w:lang w:eastAsia="ru-RU"/>
        </w:rPr>
      </w:pPr>
      <w:r w:rsidRPr="008940C9">
        <w:rPr>
          <w:rFonts w:ascii="Times New Roman" w:eastAsia="Times New Roman" w:hAnsi="Times New Roman" w:cs="Times New Roman"/>
          <w:sz w:val="28"/>
          <w:szCs w:val="28"/>
          <w:lang w:eastAsia="ru-RU"/>
        </w:rPr>
        <w:t xml:space="preserve">Кроме того, в рамках вышеуказанных мероприятий было принято решение и реализованы мероприятия по субсидированным авиаперевозкам пассажиров в направлении Ленск-Мирный, сумма освоенных средств составляет 2 250 000,00 рублей. </w:t>
      </w:r>
    </w:p>
    <w:p w:rsidR="00A76908" w:rsidRDefault="00A76908" w:rsidP="00CD6624">
      <w:pPr>
        <w:spacing w:after="0" w:line="360" w:lineRule="auto"/>
        <w:jc w:val="center"/>
        <w:rPr>
          <w:rFonts w:ascii="Times New Roman" w:hAnsi="Times New Roman" w:cs="Times New Roman"/>
          <w:b/>
          <w:sz w:val="28"/>
          <w:szCs w:val="28"/>
          <w:lang w:bidi="ru-RU"/>
        </w:rPr>
      </w:pPr>
    </w:p>
    <w:p w:rsidR="00CD6624" w:rsidRPr="00CD6624" w:rsidRDefault="00CD6624" w:rsidP="00CD6624">
      <w:pPr>
        <w:spacing w:after="0" w:line="360" w:lineRule="auto"/>
        <w:jc w:val="center"/>
        <w:rPr>
          <w:rFonts w:ascii="Times New Roman" w:hAnsi="Times New Roman" w:cs="Times New Roman"/>
          <w:b/>
          <w:sz w:val="28"/>
          <w:szCs w:val="28"/>
          <w:lang w:bidi="ru-RU"/>
        </w:rPr>
      </w:pPr>
      <w:r w:rsidRPr="00CD6624">
        <w:rPr>
          <w:rFonts w:ascii="Times New Roman" w:hAnsi="Times New Roman" w:cs="Times New Roman"/>
          <w:b/>
          <w:sz w:val="28"/>
          <w:szCs w:val="28"/>
          <w:lang w:bidi="ru-RU"/>
        </w:rPr>
        <w:t>СВЯЗЬ</w:t>
      </w:r>
    </w:p>
    <w:p w:rsidR="00675020" w:rsidRPr="00675020" w:rsidRDefault="00CD6624" w:rsidP="006750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D6624">
        <w:rPr>
          <w:rFonts w:ascii="Times New Roman" w:hAnsi="Times New Roman" w:cs="Times New Roman"/>
          <w:sz w:val="28"/>
          <w:szCs w:val="28"/>
        </w:rPr>
        <w:t xml:space="preserve"> </w:t>
      </w:r>
      <w:r w:rsidR="00675020" w:rsidRPr="00675020">
        <w:rPr>
          <w:rFonts w:ascii="Times New Roman" w:hAnsi="Times New Roman" w:cs="Times New Roman"/>
          <w:sz w:val="28"/>
          <w:szCs w:val="28"/>
        </w:rPr>
        <w:t xml:space="preserve">Связь в Ленском районе представлена операторами фиксированной, так и сотовой связи. Услуги телефонной связи предоставляются филиалом </w:t>
      </w:r>
      <w:proofErr w:type="spellStart"/>
      <w:r w:rsidR="00675020" w:rsidRPr="00675020">
        <w:rPr>
          <w:rFonts w:ascii="Times New Roman" w:hAnsi="Times New Roman" w:cs="Times New Roman"/>
          <w:sz w:val="28"/>
          <w:szCs w:val="28"/>
        </w:rPr>
        <w:t>Сахателеком</w:t>
      </w:r>
      <w:proofErr w:type="spellEnd"/>
      <w:r w:rsidR="00675020" w:rsidRPr="00675020">
        <w:rPr>
          <w:rFonts w:ascii="Times New Roman" w:hAnsi="Times New Roman" w:cs="Times New Roman"/>
          <w:sz w:val="28"/>
          <w:szCs w:val="28"/>
        </w:rPr>
        <w:t xml:space="preserve"> ПАО «Ростелеком». </w:t>
      </w:r>
      <w:r w:rsidR="00675020" w:rsidRPr="00675020">
        <w:rPr>
          <w:rFonts w:ascii="Times New Roman" w:hAnsi="Times New Roman" w:cs="Times New Roman"/>
          <w:sz w:val="28"/>
          <w:szCs w:val="28"/>
        </w:rPr>
        <w:tab/>
        <w:t xml:space="preserve">На территории Ленского района услуги доступа к сети Интернет предоставляются 3 операторами связи: филиалом </w:t>
      </w:r>
      <w:proofErr w:type="spellStart"/>
      <w:r w:rsidR="00675020" w:rsidRPr="00675020">
        <w:rPr>
          <w:rFonts w:ascii="Times New Roman" w:hAnsi="Times New Roman" w:cs="Times New Roman"/>
          <w:sz w:val="28"/>
          <w:szCs w:val="28"/>
        </w:rPr>
        <w:t>Сахателеком</w:t>
      </w:r>
      <w:proofErr w:type="spellEnd"/>
      <w:r w:rsidR="00675020" w:rsidRPr="00675020">
        <w:rPr>
          <w:rFonts w:ascii="Times New Roman" w:hAnsi="Times New Roman" w:cs="Times New Roman"/>
          <w:sz w:val="28"/>
          <w:szCs w:val="28"/>
        </w:rPr>
        <w:t xml:space="preserve"> ПАО «Ростелеком», АО «</w:t>
      </w:r>
      <w:proofErr w:type="spellStart"/>
      <w:r w:rsidR="00675020" w:rsidRPr="00675020">
        <w:rPr>
          <w:rFonts w:ascii="Times New Roman" w:hAnsi="Times New Roman" w:cs="Times New Roman"/>
          <w:sz w:val="28"/>
          <w:szCs w:val="28"/>
        </w:rPr>
        <w:t>АрктикТелеком</w:t>
      </w:r>
      <w:proofErr w:type="spellEnd"/>
      <w:r w:rsidR="00675020" w:rsidRPr="00675020">
        <w:rPr>
          <w:rFonts w:ascii="Times New Roman" w:hAnsi="Times New Roman" w:cs="Times New Roman"/>
          <w:sz w:val="28"/>
          <w:szCs w:val="28"/>
        </w:rPr>
        <w:t xml:space="preserve">» и ООО «АКСИОМА». </w:t>
      </w:r>
    </w:p>
    <w:p w:rsidR="00675020" w:rsidRPr="00675020" w:rsidRDefault="00675020" w:rsidP="00675020">
      <w:pPr>
        <w:spacing w:after="0" w:line="360" w:lineRule="auto"/>
        <w:jc w:val="both"/>
        <w:rPr>
          <w:rFonts w:ascii="Times New Roman" w:hAnsi="Times New Roman" w:cs="Times New Roman"/>
          <w:sz w:val="28"/>
          <w:szCs w:val="28"/>
        </w:rPr>
      </w:pPr>
      <w:r w:rsidRPr="00675020">
        <w:rPr>
          <w:rFonts w:ascii="Times New Roman" w:hAnsi="Times New Roman" w:cs="Times New Roman"/>
          <w:sz w:val="28"/>
          <w:szCs w:val="28"/>
        </w:rPr>
        <w:tab/>
        <w:t>В рамках постановления Правительства Республики Саха (Якутия) от 29 июля 2016 года №274 «О Порядке предоставления гранта в форме субсидии на поддержку организации каналов связи и сетей доступа к сети Интернет в целях устранения цифрового неравенства в населенных пунктах Республики Саха (Якутия) с отсутствующей инфраструктурой связи или неудовлетворительным доступом к сети Интернет в 2016 году» АО «</w:t>
      </w:r>
      <w:proofErr w:type="spellStart"/>
      <w:r w:rsidRPr="00675020">
        <w:rPr>
          <w:rFonts w:ascii="Times New Roman" w:hAnsi="Times New Roman" w:cs="Times New Roman"/>
          <w:sz w:val="28"/>
          <w:szCs w:val="28"/>
        </w:rPr>
        <w:t>АрктикТелеком</w:t>
      </w:r>
      <w:proofErr w:type="spellEnd"/>
      <w:r w:rsidRPr="00675020">
        <w:rPr>
          <w:rFonts w:ascii="Times New Roman" w:hAnsi="Times New Roman" w:cs="Times New Roman"/>
          <w:sz w:val="28"/>
          <w:szCs w:val="28"/>
        </w:rPr>
        <w:t xml:space="preserve">» построены узлы коллективного доступа к сети Интернет в 7 населенных пунктах Ленского района: с. </w:t>
      </w:r>
      <w:proofErr w:type="spellStart"/>
      <w:r w:rsidRPr="00675020">
        <w:rPr>
          <w:rFonts w:ascii="Times New Roman" w:hAnsi="Times New Roman" w:cs="Times New Roman"/>
          <w:sz w:val="28"/>
          <w:szCs w:val="28"/>
        </w:rPr>
        <w:t>Хамра</w:t>
      </w:r>
      <w:proofErr w:type="spellEnd"/>
      <w:r w:rsidRPr="00675020">
        <w:rPr>
          <w:rFonts w:ascii="Times New Roman" w:hAnsi="Times New Roman" w:cs="Times New Roman"/>
          <w:sz w:val="28"/>
          <w:szCs w:val="28"/>
        </w:rPr>
        <w:t xml:space="preserve">, с. </w:t>
      </w:r>
      <w:proofErr w:type="spellStart"/>
      <w:r w:rsidRPr="00675020">
        <w:rPr>
          <w:rFonts w:ascii="Times New Roman" w:hAnsi="Times New Roman" w:cs="Times New Roman"/>
          <w:sz w:val="28"/>
          <w:szCs w:val="28"/>
        </w:rPr>
        <w:t>Иннялы</w:t>
      </w:r>
      <w:proofErr w:type="spellEnd"/>
      <w:r w:rsidRPr="00675020">
        <w:rPr>
          <w:rFonts w:ascii="Times New Roman" w:hAnsi="Times New Roman" w:cs="Times New Roman"/>
          <w:sz w:val="28"/>
          <w:szCs w:val="28"/>
        </w:rPr>
        <w:t xml:space="preserve">, с. </w:t>
      </w:r>
      <w:proofErr w:type="spellStart"/>
      <w:r w:rsidRPr="00675020">
        <w:rPr>
          <w:rFonts w:ascii="Times New Roman" w:hAnsi="Times New Roman" w:cs="Times New Roman"/>
          <w:sz w:val="28"/>
          <w:szCs w:val="28"/>
        </w:rPr>
        <w:t>Турукта</w:t>
      </w:r>
      <w:proofErr w:type="spellEnd"/>
      <w:r w:rsidRPr="00675020">
        <w:rPr>
          <w:rFonts w:ascii="Times New Roman" w:hAnsi="Times New Roman" w:cs="Times New Roman"/>
          <w:sz w:val="28"/>
          <w:szCs w:val="28"/>
        </w:rPr>
        <w:t xml:space="preserve">, с. </w:t>
      </w:r>
      <w:proofErr w:type="spellStart"/>
      <w:r w:rsidRPr="00675020">
        <w:rPr>
          <w:rFonts w:ascii="Times New Roman" w:hAnsi="Times New Roman" w:cs="Times New Roman"/>
          <w:sz w:val="28"/>
          <w:szCs w:val="28"/>
        </w:rPr>
        <w:t>Толон</w:t>
      </w:r>
      <w:proofErr w:type="spellEnd"/>
      <w:r w:rsidRPr="00675020">
        <w:rPr>
          <w:rFonts w:ascii="Times New Roman" w:hAnsi="Times New Roman" w:cs="Times New Roman"/>
          <w:sz w:val="28"/>
          <w:szCs w:val="28"/>
        </w:rPr>
        <w:t xml:space="preserve">, с. Ярославский, с. </w:t>
      </w:r>
      <w:proofErr w:type="spellStart"/>
      <w:r w:rsidRPr="00675020">
        <w:rPr>
          <w:rFonts w:ascii="Times New Roman" w:hAnsi="Times New Roman" w:cs="Times New Roman"/>
          <w:sz w:val="28"/>
          <w:szCs w:val="28"/>
        </w:rPr>
        <w:t>Орто-Нахара</w:t>
      </w:r>
      <w:proofErr w:type="spellEnd"/>
      <w:r w:rsidRPr="00675020">
        <w:rPr>
          <w:rFonts w:ascii="Times New Roman" w:hAnsi="Times New Roman" w:cs="Times New Roman"/>
          <w:sz w:val="28"/>
          <w:szCs w:val="28"/>
        </w:rPr>
        <w:t xml:space="preserve">, с. </w:t>
      </w:r>
      <w:proofErr w:type="spellStart"/>
      <w:r w:rsidRPr="00675020">
        <w:rPr>
          <w:rFonts w:ascii="Times New Roman" w:hAnsi="Times New Roman" w:cs="Times New Roman"/>
          <w:sz w:val="28"/>
          <w:szCs w:val="28"/>
        </w:rPr>
        <w:t>Натора</w:t>
      </w:r>
      <w:proofErr w:type="spellEnd"/>
      <w:r w:rsidRPr="00675020">
        <w:rPr>
          <w:rFonts w:ascii="Times New Roman" w:hAnsi="Times New Roman" w:cs="Times New Roman"/>
          <w:sz w:val="28"/>
          <w:szCs w:val="28"/>
        </w:rPr>
        <w:t xml:space="preserve">. </w:t>
      </w:r>
    </w:p>
    <w:p w:rsidR="00675020" w:rsidRPr="00675020" w:rsidRDefault="00675020" w:rsidP="00675020">
      <w:pPr>
        <w:spacing w:after="0" w:line="360" w:lineRule="auto"/>
        <w:jc w:val="both"/>
        <w:rPr>
          <w:rFonts w:ascii="Times New Roman" w:hAnsi="Times New Roman" w:cs="Times New Roman"/>
          <w:sz w:val="28"/>
          <w:szCs w:val="28"/>
        </w:rPr>
      </w:pPr>
      <w:r w:rsidRPr="00675020">
        <w:rPr>
          <w:rFonts w:ascii="Times New Roman" w:hAnsi="Times New Roman" w:cs="Times New Roman"/>
          <w:sz w:val="28"/>
          <w:szCs w:val="28"/>
        </w:rPr>
        <w:tab/>
        <w:t xml:space="preserve">18 июня 2015 года подписано соглашение между Республикой Саха (Якутия), Министерством связи и массовых коммуникаций Российской </w:t>
      </w:r>
      <w:r w:rsidRPr="00675020">
        <w:rPr>
          <w:rFonts w:ascii="Times New Roman" w:hAnsi="Times New Roman" w:cs="Times New Roman"/>
          <w:sz w:val="28"/>
          <w:szCs w:val="28"/>
        </w:rPr>
        <w:lastRenderedPageBreak/>
        <w:t xml:space="preserve">Федерации и ПАО «Ростелеком» об устранении цифрового неравенства на территории Республики Саха (Якутия), согласно которому построены точки коллективного доступа к сети Интернет с пропускной способностью не менее 10 Мбит/с </w:t>
      </w:r>
      <w:proofErr w:type="spellStart"/>
      <w:r w:rsidRPr="00675020">
        <w:rPr>
          <w:rFonts w:ascii="Times New Roman" w:hAnsi="Times New Roman" w:cs="Times New Roman"/>
          <w:sz w:val="28"/>
          <w:szCs w:val="28"/>
        </w:rPr>
        <w:t>с</w:t>
      </w:r>
      <w:proofErr w:type="spellEnd"/>
      <w:r w:rsidRPr="00675020">
        <w:rPr>
          <w:rFonts w:ascii="Times New Roman" w:hAnsi="Times New Roman" w:cs="Times New Roman"/>
          <w:sz w:val="28"/>
          <w:szCs w:val="28"/>
        </w:rPr>
        <w:t xml:space="preserve"> использованием технологии </w:t>
      </w:r>
      <w:r w:rsidRPr="00675020">
        <w:rPr>
          <w:rFonts w:ascii="Times New Roman" w:hAnsi="Times New Roman" w:cs="Times New Roman"/>
          <w:sz w:val="28"/>
          <w:szCs w:val="28"/>
          <w:lang w:val="en-US"/>
        </w:rPr>
        <w:t>Wi</w:t>
      </w:r>
      <w:r w:rsidRPr="00675020">
        <w:rPr>
          <w:rFonts w:ascii="Times New Roman" w:hAnsi="Times New Roman" w:cs="Times New Roman"/>
          <w:sz w:val="28"/>
          <w:szCs w:val="28"/>
        </w:rPr>
        <w:t>-</w:t>
      </w:r>
      <w:r w:rsidRPr="00675020">
        <w:rPr>
          <w:rFonts w:ascii="Times New Roman" w:hAnsi="Times New Roman" w:cs="Times New Roman"/>
          <w:sz w:val="28"/>
          <w:szCs w:val="28"/>
          <w:lang w:val="en-US"/>
        </w:rPr>
        <w:t>Fi</w:t>
      </w:r>
      <w:r w:rsidRPr="00675020">
        <w:rPr>
          <w:rFonts w:ascii="Times New Roman" w:hAnsi="Times New Roman" w:cs="Times New Roman"/>
          <w:sz w:val="28"/>
          <w:szCs w:val="28"/>
        </w:rPr>
        <w:t xml:space="preserve"> в 5 населенных пунктах Ленского района: </w:t>
      </w:r>
      <w:proofErr w:type="spellStart"/>
      <w:r w:rsidRPr="00675020">
        <w:rPr>
          <w:rFonts w:ascii="Times New Roman" w:hAnsi="Times New Roman" w:cs="Times New Roman"/>
          <w:sz w:val="28"/>
          <w:szCs w:val="28"/>
        </w:rPr>
        <w:t>Натора</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Орто-Нахара</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Толон</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Чамча</w:t>
      </w:r>
      <w:proofErr w:type="spellEnd"/>
      <w:r w:rsidRPr="00675020">
        <w:rPr>
          <w:rFonts w:ascii="Times New Roman" w:hAnsi="Times New Roman" w:cs="Times New Roman"/>
          <w:sz w:val="28"/>
          <w:szCs w:val="28"/>
        </w:rPr>
        <w:t xml:space="preserve">, Ярославский. В течение 2020-2021 годов подключены к ВОЛС населенные пункты: Мурья, Батамай, </w:t>
      </w:r>
      <w:proofErr w:type="spellStart"/>
      <w:r w:rsidRPr="00675020">
        <w:rPr>
          <w:rFonts w:ascii="Times New Roman" w:hAnsi="Times New Roman" w:cs="Times New Roman"/>
          <w:sz w:val="28"/>
          <w:szCs w:val="28"/>
        </w:rPr>
        <w:t>Нюя</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Нюя</w:t>
      </w:r>
      <w:proofErr w:type="spellEnd"/>
      <w:r w:rsidRPr="00675020">
        <w:rPr>
          <w:rFonts w:ascii="Times New Roman" w:hAnsi="Times New Roman" w:cs="Times New Roman"/>
          <w:sz w:val="28"/>
          <w:szCs w:val="28"/>
        </w:rPr>
        <w:t xml:space="preserve"> Северная, </w:t>
      </w:r>
      <w:proofErr w:type="spellStart"/>
      <w:r w:rsidRPr="00675020">
        <w:rPr>
          <w:rFonts w:ascii="Times New Roman" w:hAnsi="Times New Roman" w:cs="Times New Roman"/>
          <w:sz w:val="28"/>
          <w:szCs w:val="28"/>
        </w:rPr>
        <w:t>Беченча</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Турукта</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Натора</w:t>
      </w:r>
      <w:proofErr w:type="spellEnd"/>
      <w:r w:rsidRPr="00675020">
        <w:rPr>
          <w:rFonts w:ascii="Times New Roman" w:hAnsi="Times New Roman" w:cs="Times New Roman"/>
          <w:sz w:val="28"/>
          <w:szCs w:val="28"/>
        </w:rPr>
        <w:t xml:space="preserve">, Дорожный, </w:t>
      </w:r>
      <w:proofErr w:type="spellStart"/>
      <w:r w:rsidRPr="00675020">
        <w:rPr>
          <w:rFonts w:ascii="Times New Roman" w:hAnsi="Times New Roman" w:cs="Times New Roman"/>
          <w:sz w:val="28"/>
          <w:szCs w:val="28"/>
        </w:rPr>
        <w:t>Орто-Нахара</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Чамча</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Пеледуй</w:t>
      </w:r>
      <w:proofErr w:type="spellEnd"/>
      <w:r w:rsidRPr="00675020">
        <w:rPr>
          <w:rFonts w:ascii="Times New Roman" w:hAnsi="Times New Roman" w:cs="Times New Roman"/>
          <w:sz w:val="28"/>
          <w:szCs w:val="28"/>
        </w:rPr>
        <w:t xml:space="preserve">, Витим. В течении 2021 года произведен развод внутренних коммуникаций по оптоволоконным линия связи в населенных пунктах: Дорожный, </w:t>
      </w:r>
      <w:proofErr w:type="spellStart"/>
      <w:r w:rsidRPr="00675020">
        <w:rPr>
          <w:rFonts w:ascii="Times New Roman" w:hAnsi="Times New Roman" w:cs="Times New Roman"/>
          <w:sz w:val="28"/>
          <w:szCs w:val="28"/>
        </w:rPr>
        <w:t>Чамча</w:t>
      </w:r>
      <w:proofErr w:type="spellEnd"/>
      <w:r w:rsidRPr="00675020">
        <w:rPr>
          <w:rFonts w:ascii="Times New Roman" w:hAnsi="Times New Roman" w:cs="Times New Roman"/>
          <w:sz w:val="28"/>
          <w:szCs w:val="28"/>
        </w:rPr>
        <w:t xml:space="preserve">, Мурья, </w:t>
      </w:r>
      <w:proofErr w:type="spellStart"/>
      <w:r w:rsidRPr="00675020">
        <w:rPr>
          <w:rFonts w:ascii="Times New Roman" w:hAnsi="Times New Roman" w:cs="Times New Roman"/>
          <w:sz w:val="28"/>
          <w:szCs w:val="28"/>
        </w:rPr>
        <w:t>Беченча</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Нюя</w:t>
      </w:r>
      <w:proofErr w:type="spellEnd"/>
      <w:r w:rsidRPr="00675020">
        <w:rPr>
          <w:rFonts w:ascii="Times New Roman" w:hAnsi="Times New Roman" w:cs="Times New Roman"/>
          <w:sz w:val="28"/>
          <w:szCs w:val="28"/>
        </w:rPr>
        <w:t xml:space="preserve">. Так же в населенных пунктах: Северная </w:t>
      </w:r>
      <w:proofErr w:type="spellStart"/>
      <w:r w:rsidRPr="00675020">
        <w:rPr>
          <w:rFonts w:ascii="Times New Roman" w:hAnsi="Times New Roman" w:cs="Times New Roman"/>
          <w:sz w:val="28"/>
          <w:szCs w:val="28"/>
        </w:rPr>
        <w:t>Нюя</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Орто-Нахара</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Турукта</w:t>
      </w:r>
      <w:proofErr w:type="spellEnd"/>
      <w:r w:rsidRPr="00675020">
        <w:rPr>
          <w:rFonts w:ascii="Times New Roman" w:hAnsi="Times New Roman" w:cs="Times New Roman"/>
          <w:sz w:val="28"/>
          <w:szCs w:val="28"/>
        </w:rPr>
        <w:t xml:space="preserve"> организованно подключение по беспроводному широкополосному доступу (БШПД). В течении 2023 года произведен развод внутренних коммуникаций по оптоволоконным линия связи в населенном пункте Батамай.</w:t>
      </w:r>
    </w:p>
    <w:p w:rsidR="00675020" w:rsidRPr="00675020" w:rsidRDefault="00675020" w:rsidP="00675020">
      <w:pPr>
        <w:spacing w:after="0" w:line="360" w:lineRule="auto"/>
        <w:jc w:val="both"/>
        <w:rPr>
          <w:rFonts w:ascii="Times New Roman" w:hAnsi="Times New Roman" w:cs="Times New Roman"/>
          <w:sz w:val="28"/>
          <w:szCs w:val="28"/>
          <w:lang w:val="x-none"/>
        </w:rPr>
      </w:pPr>
      <w:r w:rsidRPr="00675020">
        <w:rPr>
          <w:rFonts w:ascii="Times New Roman" w:hAnsi="Times New Roman" w:cs="Times New Roman"/>
          <w:sz w:val="28"/>
          <w:szCs w:val="28"/>
        </w:rPr>
        <w:tab/>
        <w:t xml:space="preserve">В зоне охвата сотовой связи находятся 15 населенных пунктов района: Ленск Витим, </w:t>
      </w:r>
      <w:proofErr w:type="spellStart"/>
      <w:r w:rsidRPr="00675020">
        <w:rPr>
          <w:rFonts w:ascii="Times New Roman" w:hAnsi="Times New Roman" w:cs="Times New Roman"/>
          <w:sz w:val="28"/>
          <w:szCs w:val="28"/>
        </w:rPr>
        <w:t>Пеледуй</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Беченча</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Нюя</w:t>
      </w:r>
      <w:proofErr w:type="spellEnd"/>
      <w:r w:rsidRPr="00675020">
        <w:rPr>
          <w:rFonts w:ascii="Times New Roman" w:hAnsi="Times New Roman" w:cs="Times New Roman"/>
          <w:sz w:val="28"/>
          <w:szCs w:val="28"/>
        </w:rPr>
        <w:t xml:space="preserve"> Северная, Дорожный, </w:t>
      </w:r>
      <w:proofErr w:type="spellStart"/>
      <w:r w:rsidRPr="00675020">
        <w:rPr>
          <w:rFonts w:ascii="Times New Roman" w:hAnsi="Times New Roman" w:cs="Times New Roman"/>
          <w:sz w:val="28"/>
          <w:szCs w:val="28"/>
        </w:rPr>
        <w:t>Натора</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Нюя</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Турукта</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Орто-Нахара</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Чамча</w:t>
      </w:r>
      <w:proofErr w:type="spellEnd"/>
      <w:r w:rsidRPr="00675020">
        <w:rPr>
          <w:rFonts w:ascii="Times New Roman" w:hAnsi="Times New Roman" w:cs="Times New Roman"/>
          <w:sz w:val="28"/>
          <w:szCs w:val="28"/>
        </w:rPr>
        <w:t xml:space="preserve">, Мурья, Ярославский, </w:t>
      </w:r>
      <w:proofErr w:type="spellStart"/>
      <w:r w:rsidRPr="00675020">
        <w:rPr>
          <w:rFonts w:ascii="Times New Roman" w:hAnsi="Times New Roman" w:cs="Times New Roman"/>
          <w:sz w:val="28"/>
          <w:szCs w:val="28"/>
        </w:rPr>
        <w:t>Толон</w:t>
      </w:r>
      <w:proofErr w:type="spellEnd"/>
      <w:r w:rsidRPr="00675020">
        <w:rPr>
          <w:rFonts w:ascii="Times New Roman" w:hAnsi="Times New Roman" w:cs="Times New Roman"/>
          <w:sz w:val="28"/>
          <w:szCs w:val="28"/>
        </w:rPr>
        <w:t xml:space="preserve">, Батамай.  </w:t>
      </w:r>
      <w:r w:rsidRPr="00675020">
        <w:rPr>
          <w:rFonts w:ascii="Times New Roman" w:hAnsi="Times New Roman" w:cs="Times New Roman"/>
          <w:sz w:val="28"/>
          <w:szCs w:val="28"/>
          <w:lang w:val="x-none"/>
        </w:rPr>
        <w:t>Услуги сотовой связи предоставляются</w:t>
      </w:r>
      <w:r w:rsidRPr="00675020">
        <w:rPr>
          <w:rFonts w:ascii="Times New Roman" w:hAnsi="Times New Roman" w:cs="Times New Roman"/>
          <w:sz w:val="28"/>
          <w:szCs w:val="28"/>
        </w:rPr>
        <w:t xml:space="preserve"> П</w:t>
      </w:r>
      <w:r w:rsidRPr="00675020">
        <w:rPr>
          <w:rFonts w:ascii="Times New Roman" w:hAnsi="Times New Roman" w:cs="Times New Roman"/>
          <w:sz w:val="28"/>
          <w:szCs w:val="28"/>
          <w:lang w:val="x-none"/>
        </w:rPr>
        <w:t>АО «Вымпел</w:t>
      </w:r>
      <w:r w:rsidRPr="00675020">
        <w:rPr>
          <w:rFonts w:ascii="Times New Roman" w:hAnsi="Times New Roman" w:cs="Times New Roman"/>
          <w:sz w:val="28"/>
          <w:szCs w:val="28"/>
        </w:rPr>
        <w:t>-К</w:t>
      </w:r>
      <w:proofErr w:type="spellStart"/>
      <w:r w:rsidRPr="00675020">
        <w:rPr>
          <w:rFonts w:ascii="Times New Roman" w:hAnsi="Times New Roman" w:cs="Times New Roman"/>
          <w:sz w:val="28"/>
          <w:szCs w:val="28"/>
          <w:lang w:val="x-none"/>
        </w:rPr>
        <w:t>ом</w:t>
      </w:r>
      <w:r w:rsidRPr="00675020">
        <w:rPr>
          <w:rFonts w:ascii="Times New Roman" w:hAnsi="Times New Roman" w:cs="Times New Roman"/>
          <w:sz w:val="28"/>
          <w:szCs w:val="28"/>
        </w:rPr>
        <w:t>муникации</w:t>
      </w:r>
      <w:proofErr w:type="spellEnd"/>
      <w:r w:rsidRPr="00675020">
        <w:rPr>
          <w:rFonts w:ascii="Times New Roman" w:hAnsi="Times New Roman" w:cs="Times New Roman"/>
          <w:sz w:val="28"/>
          <w:szCs w:val="28"/>
          <w:lang w:val="x-none"/>
        </w:rPr>
        <w:t xml:space="preserve">» </w:t>
      </w:r>
      <w:r w:rsidRPr="00675020">
        <w:rPr>
          <w:rFonts w:ascii="Times New Roman" w:hAnsi="Times New Roman" w:cs="Times New Roman"/>
          <w:sz w:val="28"/>
          <w:szCs w:val="28"/>
        </w:rPr>
        <w:t xml:space="preserve">, </w:t>
      </w:r>
      <w:r w:rsidRPr="00675020">
        <w:rPr>
          <w:rFonts w:ascii="Times New Roman" w:hAnsi="Times New Roman" w:cs="Times New Roman"/>
          <w:sz w:val="28"/>
          <w:szCs w:val="28"/>
          <w:lang w:val="x-none"/>
        </w:rPr>
        <w:t xml:space="preserve"> </w:t>
      </w:r>
      <w:r w:rsidRPr="00675020">
        <w:rPr>
          <w:rFonts w:ascii="Times New Roman" w:hAnsi="Times New Roman" w:cs="Times New Roman"/>
          <w:sz w:val="28"/>
          <w:szCs w:val="28"/>
        </w:rPr>
        <w:t>П</w:t>
      </w:r>
      <w:r w:rsidRPr="00675020">
        <w:rPr>
          <w:rFonts w:ascii="Times New Roman" w:hAnsi="Times New Roman" w:cs="Times New Roman"/>
          <w:sz w:val="28"/>
          <w:szCs w:val="28"/>
          <w:lang w:val="x-none"/>
        </w:rPr>
        <w:t>АО «Мегафон»</w:t>
      </w:r>
      <w:r w:rsidRPr="00675020">
        <w:rPr>
          <w:rFonts w:ascii="Times New Roman" w:hAnsi="Times New Roman" w:cs="Times New Roman"/>
          <w:sz w:val="28"/>
          <w:szCs w:val="28"/>
        </w:rPr>
        <w:t xml:space="preserve">, </w:t>
      </w:r>
      <w:r w:rsidRPr="00675020">
        <w:rPr>
          <w:rFonts w:ascii="Times New Roman" w:hAnsi="Times New Roman" w:cs="Times New Roman"/>
          <w:sz w:val="28"/>
          <w:szCs w:val="28"/>
          <w:lang w:val="x-none"/>
        </w:rPr>
        <w:t xml:space="preserve"> </w:t>
      </w:r>
      <w:r w:rsidRPr="00675020">
        <w:rPr>
          <w:rFonts w:ascii="Times New Roman" w:hAnsi="Times New Roman" w:cs="Times New Roman"/>
          <w:sz w:val="28"/>
          <w:szCs w:val="28"/>
        </w:rPr>
        <w:t>П</w:t>
      </w:r>
      <w:r w:rsidRPr="00675020">
        <w:rPr>
          <w:rFonts w:ascii="Times New Roman" w:hAnsi="Times New Roman" w:cs="Times New Roman"/>
          <w:sz w:val="28"/>
          <w:szCs w:val="28"/>
          <w:lang w:val="x-none"/>
        </w:rPr>
        <w:t>АО «МТС»</w:t>
      </w:r>
      <w:r w:rsidRPr="00675020">
        <w:rPr>
          <w:rFonts w:ascii="Times New Roman" w:hAnsi="Times New Roman" w:cs="Times New Roman"/>
          <w:sz w:val="28"/>
          <w:szCs w:val="28"/>
        </w:rPr>
        <w:t xml:space="preserve">, ПАО «Ростелеком». </w:t>
      </w:r>
      <w:r w:rsidRPr="00675020">
        <w:rPr>
          <w:rFonts w:ascii="Times New Roman" w:hAnsi="Times New Roman" w:cs="Times New Roman"/>
          <w:sz w:val="28"/>
          <w:szCs w:val="28"/>
          <w:lang w:val="x-none"/>
        </w:rPr>
        <w:t xml:space="preserve"> </w:t>
      </w:r>
    </w:p>
    <w:p w:rsidR="00675020" w:rsidRPr="00675020" w:rsidRDefault="00675020" w:rsidP="00675020">
      <w:pPr>
        <w:spacing w:after="0" w:line="360" w:lineRule="auto"/>
        <w:jc w:val="both"/>
        <w:rPr>
          <w:rFonts w:ascii="Times New Roman" w:hAnsi="Times New Roman" w:cs="Times New Roman"/>
          <w:sz w:val="28"/>
          <w:szCs w:val="28"/>
        </w:rPr>
      </w:pPr>
      <w:r w:rsidRPr="00675020">
        <w:rPr>
          <w:rFonts w:ascii="Times New Roman" w:hAnsi="Times New Roman" w:cs="Times New Roman"/>
          <w:sz w:val="28"/>
          <w:szCs w:val="28"/>
        </w:rPr>
        <w:tab/>
        <w:t>На территории Ленского района</w:t>
      </w:r>
      <w:r w:rsidRPr="00675020">
        <w:rPr>
          <w:rFonts w:ascii="Times New Roman" w:hAnsi="Times New Roman" w:cs="Times New Roman"/>
          <w:sz w:val="28"/>
          <w:szCs w:val="28"/>
          <w:lang w:val="x-none"/>
        </w:rPr>
        <w:t xml:space="preserve"> </w:t>
      </w:r>
      <w:r w:rsidRPr="00675020">
        <w:rPr>
          <w:rFonts w:ascii="Times New Roman" w:hAnsi="Times New Roman" w:cs="Times New Roman"/>
          <w:sz w:val="28"/>
          <w:szCs w:val="28"/>
        </w:rPr>
        <w:t xml:space="preserve">построены и действуют объекты цифрового эфирного телерадиовещания </w:t>
      </w:r>
      <w:r w:rsidRPr="00675020">
        <w:rPr>
          <w:rFonts w:ascii="Times New Roman" w:hAnsi="Times New Roman" w:cs="Times New Roman"/>
          <w:sz w:val="28"/>
          <w:szCs w:val="28"/>
          <w:lang w:val="x-none"/>
        </w:rPr>
        <w:t xml:space="preserve">в 13 населенных пунктах: Ленск, </w:t>
      </w:r>
      <w:proofErr w:type="spellStart"/>
      <w:r w:rsidRPr="00675020">
        <w:rPr>
          <w:rFonts w:ascii="Times New Roman" w:hAnsi="Times New Roman" w:cs="Times New Roman"/>
          <w:sz w:val="28"/>
          <w:szCs w:val="28"/>
          <w:lang w:val="x-none"/>
        </w:rPr>
        <w:t>Турукта</w:t>
      </w:r>
      <w:proofErr w:type="spellEnd"/>
      <w:r w:rsidRPr="00675020">
        <w:rPr>
          <w:rFonts w:ascii="Times New Roman" w:hAnsi="Times New Roman" w:cs="Times New Roman"/>
          <w:sz w:val="28"/>
          <w:szCs w:val="28"/>
          <w:lang w:val="x-none"/>
        </w:rPr>
        <w:t xml:space="preserve">, </w:t>
      </w:r>
      <w:proofErr w:type="spellStart"/>
      <w:r w:rsidRPr="00675020">
        <w:rPr>
          <w:rFonts w:ascii="Times New Roman" w:hAnsi="Times New Roman" w:cs="Times New Roman"/>
          <w:sz w:val="28"/>
          <w:szCs w:val="28"/>
          <w:lang w:val="x-none"/>
        </w:rPr>
        <w:t>Хамра</w:t>
      </w:r>
      <w:proofErr w:type="spellEnd"/>
      <w:r w:rsidRPr="00675020">
        <w:rPr>
          <w:rFonts w:ascii="Times New Roman" w:hAnsi="Times New Roman" w:cs="Times New Roman"/>
          <w:sz w:val="28"/>
          <w:szCs w:val="28"/>
          <w:lang w:val="x-none"/>
        </w:rPr>
        <w:t xml:space="preserve">, Ярославский, Мурья, </w:t>
      </w:r>
      <w:proofErr w:type="spellStart"/>
      <w:r w:rsidRPr="00675020">
        <w:rPr>
          <w:rFonts w:ascii="Times New Roman" w:hAnsi="Times New Roman" w:cs="Times New Roman"/>
          <w:sz w:val="28"/>
          <w:szCs w:val="28"/>
          <w:lang w:val="x-none"/>
        </w:rPr>
        <w:t>Орто-Нахара</w:t>
      </w:r>
      <w:proofErr w:type="spellEnd"/>
      <w:r w:rsidRPr="00675020">
        <w:rPr>
          <w:rFonts w:ascii="Times New Roman" w:hAnsi="Times New Roman" w:cs="Times New Roman"/>
          <w:sz w:val="28"/>
          <w:szCs w:val="28"/>
          <w:lang w:val="x-none"/>
        </w:rPr>
        <w:t xml:space="preserve">, </w:t>
      </w:r>
      <w:proofErr w:type="spellStart"/>
      <w:r w:rsidRPr="00675020">
        <w:rPr>
          <w:rFonts w:ascii="Times New Roman" w:hAnsi="Times New Roman" w:cs="Times New Roman"/>
          <w:sz w:val="28"/>
          <w:szCs w:val="28"/>
          <w:lang w:val="x-none"/>
        </w:rPr>
        <w:t>Нюя</w:t>
      </w:r>
      <w:proofErr w:type="spellEnd"/>
      <w:r w:rsidRPr="00675020">
        <w:rPr>
          <w:rFonts w:ascii="Times New Roman" w:hAnsi="Times New Roman" w:cs="Times New Roman"/>
          <w:sz w:val="28"/>
          <w:szCs w:val="28"/>
          <w:lang w:val="x-none"/>
        </w:rPr>
        <w:t xml:space="preserve">, </w:t>
      </w:r>
      <w:proofErr w:type="spellStart"/>
      <w:r w:rsidRPr="00675020">
        <w:rPr>
          <w:rFonts w:ascii="Times New Roman" w:hAnsi="Times New Roman" w:cs="Times New Roman"/>
          <w:sz w:val="28"/>
          <w:szCs w:val="28"/>
          <w:lang w:val="x-none"/>
        </w:rPr>
        <w:t>Нюя</w:t>
      </w:r>
      <w:proofErr w:type="spellEnd"/>
      <w:r w:rsidRPr="00675020">
        <w:rPr>
          <w:rFonts w:ascii="Times New Roman" w:hAnsi="Times New Roman" w:cs="Times New Roman"/>
          <w:sz w:val="28"/>
          <w:szCs w:val="28"/>
          <w:lang w:val="x-none"/>
        </w:rPr>
        <w:t xml:space="preserve"> Северная, </w:t>
      </w:r>
      <w:proofErr w:type="spellStart"/>
      <w:r w:rsidRPr="00675020">
        <w:rPr>
          <w:rFonts w:ascii="Times New Roman" w:hAnsi="Times New Roman" w:cs="Times New Roman"/>
          <w:sz w:val="28"/>
          <w:szCs w:val="28"/>
          <w:lang w:val="x-none"/>
        </w:rPr>
        <w:t>Чамча</w:t>
      </w:r>
      <w:proofErr w:type="spellEnd"/>
      <w:r w:rsidRPr="00675020">
        <w:rPr>
          <w:rFonts w:ascii="Times New Roman" w:hAnsi="Times New Roman" w:cs="Times New Roman"/>
          <w:sz w:val="28"/>
          <w:szCs w:val="28"/>
          <w:lang w:val="x-none"/>
        </w:rPr>
        <w:t xml:space="preserve">, Батамай, </w:t>
      </w:r>
      <w:proofErr w:type="spellStart"/>
      <w:r w:rsidRPr="00675020">
        <w:rPr>
          <w:rFonts w:ascii="Times New Roman" w:hAnsi="Times New Roman" w:cs="Times New Roman"/>
          <w:sz w:val="28"/>
          <w:szCs w:val="28"/>
          <w:lang w:val="x-none"/>
        </w:rPr>
        <w:t>Беченча</w:t>
      </w:r>
      <w:proofErr w:type="spellEnd"/>
      <w:r w:rsidRPr="00675020">
        <w:rPr>
          <w:rFonts w:ascii="Times New Roman" w:hAnsi="Times New Roman" w:cs="Times New Roman"/>
          <w:sz w:val="28"/>
          <w:szCs w:val="28"/>
          <w:lang w:val="x-none"/>
        </w:rPr>
        <w:t xml:space="preserve">, Витим, </w:t>
      </w:r>
      <w:proofErr w:type="spellStart"/>
      <w:r w:rsidRPr="00675020">
        <w:rPr>
          <w:rFonts w:ascii="Times New Roman" w:hAnsi="Times New Roman" w:cs="Times New Roman"/>
          <w:sz w:val="28"/>
          <w:szCs w:val="28"/>
          <w:lang w:val="x-none"/>
        </w:rPr>
        <w:t>Пеледуй</w:t>
      </w:r>
      <w:proofErr w:type="spellEnd"/>
      <w:r w:rsidRPr="00675020">
        <w:rPr>
          <w:rFonts w:ascii="Times New Roman" w:hAnsi="Times New Roman" w:cs="Times New Roman"/>
          <w:sz w:val="28"/>
          <w:szCs w:val="28"/>
          <w:lang w:val="x-none"/>
        </w:rPr>
        <w:t>.</w:t>
      </w:r>
      <w:r w:rsidRPr="00675020">
        <w:rPr>
          <w:rFonts w:ascii="Times New Roman" w:hAnsi="Times New Roman" w:cs="Times New Roman"/>
          <w:sz w:val="28"/>
          <w:szCs w:val="28"/>
        </w:rPr>
        <w:t xml:space="preserve"> </w:t>
      </w:r>
      <w:r w:rsidRPr="00675020">
        <w:rPr>
          <w:rFonts w:ascii="Times New Roman" w:hAnsi="Times New Roman" w:cs="Times New Roman"/>
          <w:sz w:val="28"/>
          <w:szCs w:val="28"/>
          <w:lang w:val="x-none"/>
        </w:rPr>
        <w:t>Вне зоны охвата цифровым эфирным наземным телевещанием находятся с. Крестовский лесоучасток</w:t>
      </w:r>
      <w:r w:rsidRPr="00675020">
        <w:rPr>
          <w:rFonts w:ascii="Times New Roman" w:hAnsi="Times New Roman" w:cs="Times New Roman"/>
          <w:sz w:val="28"/>
          <w:szCs w:val="28"/>
        </w:rPr>
        <w:t xml:space="preserve">, </w:t>
      </w:r>
      <w:r w:rsidRPr="00675020">
        <w:rPr>
          <w:rFonts w:ascii="Times New Roman" w:hAnsi="Times New Roman" w:cs="Times New Roman"/>
          <w:sz w:val="28"/>
          <w:szCs w:val="28"/>
          <w:lang w:val="x-none"/>
        </w:rPr>
        <w:t>с. Дорожный</w:t>
      </w:r>
      <w:r w:rsidRPr="00675020">
        <w:rPr>
          <w:rFonts w:ascii="Times New Roman" w:hAnsi="Times New Roman" w:cs="Times New Roman"/>
          <w:sz w:val="28"/>
          <w:szCs w:val="28"/>
        </w:rPr>
        <w:t xml:space="preserve">, </w:t>
      </w:r>
      <w:r w:rsidRPr="00675020">
        <w:rPr>
          <w:rFonts w:ascii="Times New Roman" w:hAnsi="Times New Roman" w:cs="Times New Roman"/>
          <w:sz w:val="28"/>
          <w:szCs w:val="28"/>
          <w:lang w:val="x-none"/>
        </w:rPr>
        <w:t xml:space="preserve">с. </w:t>
      </w:r>
      <w:proofErr w:type="spellStart"/>
      <w:r w:rsidRPr="00675020">
        <w:rPr>
          <w:rFonts w:ascii="Times New Roman" w:hAnsi="Times New Roman" w:cs="Times New Roman"/>
          <w:sz w:val="28"/>
          <w:szCs w:val="28"/>
          <w:lang w:val="x-none"/>
        </w:rPr>
        <w:t>Толон</w:t>
      </w:r>
      <w:proofErr w:type="spellEnd"/>
      <w:r w:rsidRPr="00675020">
        <w:rPr>
          <w:rFonts w:ascii="Times New Roman" w:hAnsi="Times New Roman" w:cs="Times New Roman"/>
          <w:sz w:val="28"/>
          <w:szCs w:val="28"/>
          <w:lang w:val="x-none"/>
        </w:rPr>
        <w:t xml:space="preserve">, с. </w:t>
      </w:r>
      <w:proofErr w:type="spellStart"/>
      <w:r w:rsidRPr="00675020">
        <w:rPr>
          <w:rFonts w:ascii="Times New Roman" w:hAnsi="Times New Roman" w:cs="Times New Roman"/>
          <w:sz w:val="28"/>
          <w:szCs w:val="28"/>
          <w:lang w:val="x-none"/>
        </w:rPr>
        <w:t>Алысардах</w:t>
      </w:r>
      <w:proofErr w:type="spellEnd"/>
      <w:r w:rsidRPr="00675020">
        <w:rPr>
          <w:rFonts w:ascii="Times New Roman" w:hAnsi="Times New Roman" w:cs="Times New Roman"/>
          <w:sz w:val="28"/>
          <w:szCs w:val="28"/>
          <w:lang w:val="x-none"/>
        </w:rPr>
        <w:t xml:space="preserve">, с. </w:t>
      </w:r>
      <w:proofErr w:type="spellStart"/>
      <w:r w:rsidRPr="00675020">
        <w:rPr>
          <w:rFonts w:ascii="Times New Roman" w:hAnsi="Times New Roman" w:cs="Times New Roman"/>
          <w:sz w:val="28"/>
          <w:szCs w:val="28"/>
          <w:lang w:val="x-none"/>
        </w:rPr>
        <w:t>Иннялы</w:t>
      </w:r>
      <w:proofErr w:type="spellEnd"/>
      <w:r w:rsidRPr="00675020">
        <w:rPr>
          <w:rFonts w:ascii="Times New Roman" w:hAnsi="Times New Roman" w:cs="Times New Roman"/>
          <w:sz w:val="28"/>
          <w:szCs w:val="28"/>
        </w:rPr>
        <w:t>.</w:t>
      </w:r>
    </w:p>
    <w:p w:rsidR="00675020" w:rsidRPr="00675020" w:rsidRDefault="00675020" w:rsidP="00675020">
      <w:pPr>
        <w:spacing w:after="0" w:line="360" w:lineRule="auto"/>
        <w:jc w:val="both"/>
        <w:rPr>
          <w:rFonts w:ascii="Times New Roman" w:hAnsi="Times New Roman" w:cs="Times New Roman"/>
          <w:sz w:val="28"/>
          <w:szCs w:val="28"/>
        </w:rPr>
      </w:pPr>
      <w:r w:rsidRPr="00675020">
        <w:rPr>
          <w:rFonts w:ascii="Times New Roman" w:hAnsi="Times New Roman" w:cs="Times New Roman"/>
          <w:sz w:val="28"/>
          <w:szCs w:val="28"/>
        </w:rPr>
        <w:tab/>
        <w:t xml:space="preserve">В Ленском районе функционирует 7 отделений почтовой связи (Ленск-1, Ленск-4, Витим, </w:t>
      </w:r>
      <w:proofErr w:type="spellStart"/>
      <w:r w:rsidRPr="00675020">
        <w:rPr>
          <w:rFonts w:ascii="Times New Roman" w:hAnsi="Times New Roman" w:cs="Times New Roman"/>
          <w:sz w:val="28"/>
          <w:szCs w:val="28"/>
        </w:rPr>
        <w:t>Пеледуй</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Беченча</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Нюя</w:t>
      </w:r>
      <w:proofErr w:type="spellEnd"/>
      <w:r w:rsidRPr="00675020">
        <w:rPr>
          <w:rFonts w:ascii="Times New Roman" w:hAnsi="Times New Roman" w:cs="Times New Roman"/>
          <w:sz w:val="28"/>
          <w:szCs w:val="28"/>
        </w:rPr>
        <w:t xml:space="preserve">, </w:t>
      </w:r>
      <w:proofErr w:type="spellStart"/>
      <w:r w:rsidRPr="00675020">
        <w:rPr>
          <w:rFonts w:ascii="Times New Roman" w:hAnsi="Times New Roman" w:cs="Times New Roman"/>
          <w:sz w:val="28"/>
          <w:szCs w:val="28"/>
        </w:rPr>
        <w:t>Орто-Нахара</w:t>
      </w:r>
      <w:proofErr w:type="spellEnd"/>
      <w:r w:rsidRPr="00675020">
        <w:rPr>
          <w:rFonts w:ascii="Times New Roman" w:hAnsi="Times New Roman" w:cs="Times New Roman"/>
          <w:sz w:val="28"/>
          <w:szCs w:val="28"/>
        </w:rPr>
        <w:t xml:space="preserve">), в том числе 2 сельских ОПС, относящихся к </w:t>
      </w:r>
      <w:proofErr w:type="spellStart"/>
      <w:r w:rsidRPr="00675020">
        <w:rPr>
          <w:rFonts w:ascii="Times New Roman" w:hAnsi="Times New Roman" w:cs="Times New Roman"/>
          <w:sz w:val="28"/>
          <w:szCs w:val="28"/>
        </w:rPr>
        <w:t>Мирнинскому</w:t>
      </w:r>
      <w:proofErr w:type="spellEnd"/>
      <w:r w:rsidRPr="00675020">
        <w:rPr>
          <w:rFonts w:ascii="Times New Roman" w:hAnsi="Times New Roman" w:cs="Times New Roman"/>
          <w:sz w:val="28"/>
          <w:szCs w:val="28"/>
        </w:rPr>
        <w:t xml:space="preserve"> почтамту. Количество населенных пунктов, не имеющих отделений почтовой связи в районе - 11 ед., которые обслуживаются ближайшими ОПС. </w:t>
      </w:r>
    </w:p>
    <w:p w:rsidR="00675020" w:rsidRPr="00675020" w:rsidRDefault="00675020" w:rsidP="00675020">
      <w:pPr>
        <w:spacing w:after="0" w:line="360" w:lineRule="auto"/>
        <w:jc w:val="center"/>
        <w:rPr>
          <w:rFonts w:ascii="Times New Roman" w:hAnsi="Times New Roman" w:cs="Times New Roman"/>
          <w:b/>
          <w:sz w:val="28"/>
          <w:szCs w:val="28"/>
        </w:rPr>
      </w:pPr>
      <w:r w:rsidRPr="00675020">
        <w:rPr>
          <w:rFonts w:ascii="Times New Roman" w:hAnsi="Times New Roman" w:cs="Times New Roman"/>
          <w:b/>
          <w:sz w:val="28"/>
          <w:szCs w:val="28"/>
        </w:rPr>
        <w:lastRenderedPageBreak/>
        <w:t>Цифровое государственное управление</w:t>
      </w:r>
    </w:p>
    <w:p w:rsidR="00675020" w:rsidRPr="00675020" w:rsidRDefault="00675020" w:rsidP="00675020">
      <w:pPr>
        <w:spacing w:after="0" w:line="360" w:lineRule="auto"/>
        <w:jc w:val="both"/>
        <w:rPr>
          <w:rFonts w:ascii="Times New Roman" w:hAnsi="Times New Roman" w:cs="Times New Roman"/>
          <w:sz w:val="28"/>
          <w:szCs w:val="28"/>
        </w:rPr>
      </w:pPr>
      <w:r w:rsidRPr="00675020">
        <w:rPr>
          <w:rFonts w:ascii="Times New Roman" w:hAnsi="Times New Roman" w:cs="Times New Roman"/>
          <w:sz w:val="28"/>
          <w:szCs w:val="28"/>
        </w:rPr>
        <w:tab/>
        <w:t xml:space="preserve">В Ленском районе подключено 100% наслегов к единой системе электронного документооборота (далее – ЕСЭД), отмечается активность пользователей в ЕСЭД 26%. 100% наслегов подключены к региональной системе межведомственного электронного взаимодействия (далее – РСМЭВ). </w:t>
      </w:r>
    </w:p>
    <w:p w:rsidR="00675020" w:rsidRPr="00675020" w:rsidRDefault="00675020" w:rsidP="00675020">
      <w:pPr>
        <w:spacing w:after="0" w:line="360" w:lineRule="auto"/>
        <w:jc w:val="both"/>
        <w:rPr>
          <w:rFonts w:ascii="Times New Roman" w:hAnsi="Times New Roman" w:cs="Times New Roman"/>
          <w:sz w:val="28"/>
          <w:szCs w:val="28"/>
        </w:rPr>
      </w:pPr>
      <w:r w:rsidRPr="00675020">
        <w:rPr>
          <w:rFonts w:ascii="Times New Roman" w:hAnsi="Times New Roman" w:cs="Times New Roman"/>
          <w:sz w:val="28"/>
          <w:szCs w:val="28"/>
        </w:rPr>
        <w:tab/>
        <w:t>Всего по району за 2024 год направлено 42309 запросов в РСМЭВ.  Ленский район занимает 2 место в сводном рейтинге по количеству отправленных запросов среди всех ОМСУ по результатам 2024 года.</w:t>
      </w:r>
    </w:p>
    <w:p w:rsidR="00675020" w:rsidRPr="00675020" w:rsidRDefault="00675020" w:rsidP="00675020">
      <w:pPr>
        <w:spacing w:after="0" w:line="360" w:lineRule="auto"/>
        <w:jc w:val="both"/>
        <w:rPr>
          <w:rFonts w:ascii="Times New Roman" w:hAnsi="Times New Roman" w:cs="Times New Roman"/>
          <w:sz w:val="28"/>
          <w:szCs w:val="28"/>
        </w:rPr>
      </w:pPr>
      <w:r w:rsidRPr="00675020">
        <w:rPr>
          <w:rFonts w:ascii="Times New Roman" w:hAnsi="Times New Roman" w:cs="Times New Roman"/>
          <w:sz w:val="28"/>
          <w:szCs w:val="28"/>
        </w:rPr>
        <w:tab/>
        <w:t>Показатель рейтинга взаимодействия с ГИС ГМП – 86%. Предоставляются 94 муниципальные услуги в электронной форме.</w:t>
      </w:r>
    </w:p>
    <w:p w:rsidR="00675020" w:rsidRPr="00675020" w:rsidRDefault="00675020" w:rsidP="00675020">
      <w:pPr>
        <w:spacing w:after="0" w:line="360" w:lineRule="auto"/>
        <w:jc w:val="both"/>
        <w:rPr>
          <w:rFonts w:ascii="Times New Roman" w:hAnsi="Times New Roman" w:cs="Times New Roman"/>
          <w:sz w:val="28"/>
          <w:szCs w:val="28"/>
        </w:rPr>
      </w:pPr>
      <w:r w:rsidRPr="00675020">
        <w:rPr>
          <w:rFonts w:ascii="Times New Roman" w:hAnsi="Times New Roman" w:cs="Times New Roman"/>
          <w:sz w:val="28"/>
          <w:szCs w:val="28"/>
        </w:rPr>
        <w:tab/>
        <w:t xml:space="preserve">В единой системе идентификации и аутентификации (далее – ЕСИА) зарегистрированы 12 администраций ОМСУ района из 12 (100%). По Ленскому району в ЕСИА зарегистрировано 16782 пользователей (72,4% от общего населения), из них 15351 имеют подтвержденную учетную запись. </w:t>
      </w:r>
    </w:p>
    <w:p w:rsidR="00675020" w:rsidRPr="00675020" w:rsidRDefault="00675020" w:rsidP="00675020">
      <w:pPr>
        <w:spacing w:after="0" w:line="360" w:lineRule="auto"/>
        <w:jc w:val="both"/>
        <w:rPr>
          <w:rFonts w:ascii="Times New Roman" w:hAnsi="Times New Roman" w:cs="Times New Roman"/>
          <w:sz w:val="28"/>
          <w:szCs w:val="28"/>
        </w:rPr>
      </w:pPr>
      <w:r w:rsidRPr="00675020">
        <w:rPr>
          <w:rFonts w:ascii="Times New Roman" w:hAnsi="Times New Roman" w:cs="Times New Roman"/>
          <w:sz w:val="28"/>
          <w:szCs w:val="28"/>
        </w:rPr>
        <w:tab/>
        <w:t xml:space="preserve">По району открыто 22 Центра обслуживания по подтверждению учетных записей граждан в ЕСИА. </w:t>
      </w:r>
    </w:p>
    <w:p w:rsidR="00CD6624" w:rsidRPr="00CD6624" w:rsidRDefault="00CB4529" w:rsidP="00BA6E2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D6624" w:rsidRPr="00E3292A" w:rsidRDefault="00CD6624" w:rsidP="00CD6624">
      <w:pPr>
        <w:spacing w:after="0" w:line="360" w:lineRule="auto"/>
        <w:jc w:val="center"/>
        <w:rPr>
          <w:rFonts w:ascii="Times New Roman" w:hAnsi="Times New Roman" w:cs="Times New Roman"/>
          <w:b/>
          <w:sz w:val="28"/>
          <w:szCs w:val="28"/>
          <w:lang w:bidi="ru-RU"/>
        </w:rPr>
      </w:pPr>
      <w:r w:rsidRPr="00E3292A">
        <w:rPr>
          <w:rFonts w:ascii="Times New Roman" w:hAnsi="Times New Roman" w:cs="Times New Roman"/>
          <w:b/>
          <w:sz w:val="28"/>
          <w:szCs w:val="28"/>
          <w:lang w:bidi="ru-RU"/>
        </w:rPr>
        <w:t>ЖИЛИЩНО- КОММУНАЛЬНОЕ ХОЗЯЙСТВО</w:t>
      </w:r>
    </w:p>
    <w:p w:rsidR="00AE1B07" w:rsidRPr="00AE1B07" w:rsidRDefault="002C7A2C" w:rsidP="00AE1B07">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ab/>
      </w:r>
      <w:r w:rsidR="00F95E82">
        <w:rPr>
          <w:rFonts w:ascii="Times New Roman" w:hAnsi="Times New Roman" w:cs="Times New Roman"/>
          <w:bCs/>
          <w:sz w:val="28"/>
          <w:szCs w:val="28"/>
          <w:lang w:bidi="ru-RU"/>
        </w:rPr>
        <w:t xml:space="preserve"> </w:t>
      </w:r>
      <w:r w:rsidR="00AE1B07" w:rsidRPr="00AE1B07">
        <w:rPr>
          <w:rFonts w:ascii="Times New Roman" w:hAnsi="Times New Roman" w:cs="Times New Roman"/>
          <w:bCs/>
          <w:sz w:val="28"/>
          <w:szCs w:val="28"/>
          <w:lang w:bidi="ru-RU"/>
        </w:rPr>
        <w:t>Одним из главных приоритетов деятельности органов местного самоуправления является создание максимально комфортных условий для проживания населения. А это, в первую очередь, улучшение жилищных условий и предоставление коммунальных услуг хорошего качества.</w:t>
      </w:r>
    </w:p>
    <w:p w:rsidR="00AE1B07" w:rsidRPr="00AE1B07" w:rsidRDefault="00AE1B07" w:rsidP="00AE1B07">
      <w:pPr>
        <w:spacing w:after="0" w:line="360" w:lineRule="auto"/>
        <w:jc w:val="both"/>
        <w:rPr>
          <w:rFonts w:ascii="Times New Roman" w:hAnsi="Times New Roman" w:cs="Times New Roman"/>
          <w:bCs/>
          <w:sz w:val="28"/>
          <w:szCs w:val="28"/>
          <w:lang w:bidi="ru-RU"/>
        </w:rPr>
      </w:pPr>
      <w:r>
        <w:rPr>
          <w:rFonts w:ascii="Times New Roman" w:hAnsi="Times New Roman" w:cs="Times New Roman"/>
          <w:b/>
          <w:bCs/>
          <w:sz w:val="28"/>
          <w:szCs w:val="28"/>
          <w:lang w:bidi="ru-RU"/>
        </w:rPr>
        <w:tab/>
      </w:r>
      <w:r w:rsidRPr="00AE1B07">
        <w:rPr>
          <w:rFonts w:ascii="Times New Roman" w:hAnsi="Times New Roman" w:cs="Times New Roman"/>
          <w:b/>
          <w:bCs/>
          <w:sz w:val="28"/>
          <w:szCs w:val="28"/>
          <w:lang w:bidi="ru-RU"/>
        </w:rPr>
        <w:t>Теплоснабжение</w:t>
      </w:r>
      <w:r>
        <w:rPr>
          <w:rFonts w:ascii="Times New Roman" w:hAnsi="Times New Roman" w:cs="Times New Roman"/>
          <w:b/>
          <w:bCs/>
          <w:sz w:val="28"/>
          <w:szCs w:val="28"/>
          <w:lang w:bidi="ru-RU"/>
        </w:rPr>
        <w:t xml:space="preserve">. </w:t>
      </w:r>
      <w:r w:rsidRPr="00AE1B07">
        <w:rPr>
          <w:rFonts w:ascii="Times New Roman" w:hAnsi="Times New Roman" w:cs="Times New Roman"/>
          <w:bCs/>
          <w:sz w:val="28"/>
          <w:szCs w:val="28"/>
          <w:lang w:bidi="ru-RU"/>
        </w:rPr>
        <w:t>Теплоснабжение жилого фонда и объектов социальной сферы осуществляют 42 котельных, в том числе 14 на твердом топливе, 12 - на жидком топливе, 16 – на газе.</w:t>
      </w:r>
      <w:r>
        <w:rPr>
          <w:rFonts w:ascii="Times New Roman" w:hAnsi="Times New Roman" w:cs="Times New Roman"/>
          <w:bCs/>
          <w:sz w:val="28"/>
          <w:szCs w:val="28"/>
          <w:lang w:bidi="ru-RU"/>
        </w:rPr>
        <w:t xml:space="preserve"> </w:t>
      </w:r>
      <w:r w:rsidRPr="00AE1B07">
        <w:rPr>
          <w:rFonts w:ascii="Times New Roman" w:hAnsi="Times New Roman" w:cs="Times New Roman"/>
          <w:bCs/>
          <w:sz w:val="28"/>
          <w:szCs w:val="28"/>
          <w:lang w:bidi="ru-RU"/>
        </w:rPr>
        <w:t>Продолжительность отопительного сезона составляет 258 дней. Протяженность тепловых сетей 507,4 км. Изношенность составляет 60%.</w:t>
      </w:r>
    </w:p>
    <w:p w:rsidR="00AE1B07" w:rsidRPr="00AE1B07" w:rsidRDefault="00AE1B07" w:rsidP="00AE1B07">
      <w:pPr>
        <w:spacing w:after="0" w:line="360" w:lineRule="auto"/>
        <w:jc w:val="both"/>
        <w:rPr>
          <w:rFonts w:ascii="Times New Roman" w:hAnsi="Times New Roman" w:cs="Times New Roman"/>
          <w:bCs/>
          <w:sz w:val="28"/>
          <w:szCs w:val="28"/>
          <w:lang w:bidi="ru-RU"/>
        </w:rPr>
      </w:pPr>
      <w:r w:rsidRPr="00AE1B07">
        <w:rPr>
          <w:rFonts w:ascii="Times New Roman" w:hAnsi="Times New Roman" w:cs="Times New Roman"/>
          <w:b/>
          <w:bCs/>
          <w:sz w:val="28"/>
          <w:szCs w:val="28"/>
          <w:lang w:bidi="ru-RU"/>
        </w:rPr>
        <w:t xml:space="preserve">        Водоснабжение</w:t>
      </w:r>
      <w:r w:rsidR="00A15D61">
        <w:rPr>
          <w:rFonts w:ascii="Times New Roman" w:hAnsi="Times New Roman" w:cs="Times New Roman"/>
          <w:b/>
          <w:bCs/>
          <w:sz w:val="28"/>
          <w:szCs w:val="28"/>
          <w:lang w:bidi="ru-RU"/>
        </w:rPr>
        <w:t xml:space="preserve">. </w:t>
      </w:r>
      <w:r w:rsidRPr="00AE1B07">
        <w:rPr>
          <w:rFonts w:ascii="Times New Roman" w:hAnsi="Times New Roman" w:cs="Times New Roman"/>
          <w:bCs/>
          <w:sz w:val="28"/>
          <w:szCs w:val="28"/>
          <w:lang w:bidi="ru-RU"/>
        </w:rPr>
        <w:t xml:space="preserve">Централизованным водоснабжением в Ленском районе обеспечено около 80% городского и 20% сельского </w:t>
      </w:r>
      <w:proofErr w:type="spellStart"/>
      <w:proofErr w:type="gramStart"/>
      <w:r w:rsidRPr="00AE1B07">
        <w:rPr>
          <w:rFonts w:ascii="Times New Roman" w:hAnsi="Times New Roman" w:cs="Times New Roman"/>
          <w:bCs/>
          <w:sz w:val="28"/>
          <w:szCs w:val="28"/>
          <w:lang w:bidi="ru-RU"/>
        </w:rPr>
        <w:t>населения.Общее</w:t>
      </w:r>
      <w:proofErr w:type="spellEnd"/>
      <w:proofErr w:type="gramEnd"/>
      <w:r w:rsidRPr="00AE1B07">
        <w:rPr>
          <w:rFonts w:ascii="Times New Roman" w:hAnsi="Times New Roman" w:cs="Times New Roman"/>
          <w:bCs/>
          <w:sz w:val="28"/>
          <w:szCs w:val="28"/>
          <w:lang w:bidi="ru-RU"/>
        </w:rPr>
        <w:t xml:space="preserve"> количество водозаборных скважин в Ленском районе – 40, из которых все </w:t>
      </w:r>
      <w:r w:rsidRPr="00AE1B07">
        <w:rPr>
          <w:rFonts w:ascii="Times New Roman" w:hAnsi="Times New Roman" w:cs="Times New Roman"/>
          <w:bCs/>
          <w:sz w:val="28"/>
          <w:szCs w:val="28"/>
          <w:lang w:bidi="ru-RU"/>
        </w:rPr>
        <w:lastRenderedPageBreak/>
        <w:t>действуют в постоянном режиме в течение года.</w:t>
      </w:r>
      <w:r w:rsidR="00A15D61">
        <w:rPr>
          <w:rFonts w:ascii="Times New Roman" w:hAnsi="Times New Roman" w:cs="Times New Roman"/>
          <w:bCs/>
          <w:sz w:val="28"/>
          <w:szCs w:val="28"/>
          <w:lang w:bidi="ru-RU"/>
        </w:rPr>
        <w:t xml:space="preserve"> </w:t>
      </w:r>
      <w:r w:rsidRPr="00AE1B07">
        <w:rPr>
          <w:rFonts w:ascii="Times New Roman" w:hAnsi="Times New Roman" w:cs="Times New Roman"/>
          <w:bCs/>
          <w:sz w:val="28"/>
          <w:szCs w:val="28"/>
          <w:lang w:bidi="ru-RU"/>
        </w:rPr>
        <w:t>Горячее водоснабжение подается из открытой системы отопления (только в отопительный сезон) и закрытой системы (круглогодично). Протяженность водопроводных сетей – 146,4 км.  Изношенность составляет 56%.</w:t>
      </w:r>
    </w:p>
    <w:p w:rsidR="00AE1B07" w:rsidRPr="00AE1B07" w:rsidRDefault="00A15D61" w:rsidP="00AE1B07">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ab/>
      </w:r>
      <w:r w:rsidR="00AE1B07" w:rsidRPr="00AE1B07">
        <w:rPr>
          <w:rFonts w:ascii="Times New Roman" w:hAnsi="Times New Roman" w:cs="Times New Roman"/>
          <w:bCs/>
          <w:sz w:val="28"/>
          <w:szCs w:val="28"/>
          <w:lang w:bidi="ru-RU"/>
        </w:rPr>
        <w:t>Крупнейшим предприятием ЖКХ является АО «</w:t>
      </w:r>
      <w:proofErr w:type="spellStart"/>
      <w:r w:rsidR="00AE1B07" w:rsidRPr="00AE1B07">
        <w:rPr>
          <w:rFonts w:ascii="Times New Roman" w:hAnsi="Times New Roman" w:cs="Times New Roman"/>
          <w:bCs/>
          <w:sz w:val="28"/>
          <w:szCs w:val="28"/>
          <w:lang w:bidi="ru-RU"/>
        </w:rPr>
        <w:t>Теплоэнергосервис</w:t>
      </w:r>
      <w:proofErr w:type="spellEnd"/>
      <w:r w:rsidR="00AE1B07" w:rsidRPr="00AE1B07">
        <w:rPr>
          <w:rFonts w:ascii="Times New Roman" w:hAnsi="Times New Roman" w:cs="Times New Roman"/>
          <w:bCs/>
          <w:sz w:val="28"/>
          <w:szCs w:val="28"/>
          <w:lang w:bidi="ru-RU"/>
        </w:rPr>
        <w:t xml:space="preserve">», на балансе которого находятся 24 </w:t>
      </w:r>
      <w:proofErr w:type="spellStart"/>
      <w:r w:rsidR="00AE1B07" w:rsidRPr="00AE1B07">
        <w:rPr>
          <w:rFonts w:ascii="Times New Roman" w:hAnsi="Times New Roman" w:cs="Times New Roman"/>
          <w:bCs/>
          <w:sz w:val="28"/>
          <w:szCs w:val="28"/>
          <w:lang w:bidi="ru-RU"/>
        </w:rPr>
        <w:t>водонасосных</w:t>
      </w:r>
      <w:proofErr w:type="spellEnd"/>
      <w:r w:rsidR="00AE1B07" w:rsidRPr="00AE1B07">
        <w:rPr>
          <w:rFonts w:ascii="Times New Roman" w:hAnsi="Times New Roman" w:cs="Times New Roman"/>
          <w:bCs/>
          <w:sz w:val="28"/>
          <w:szCs w:val="28"/>
          <w:lang w:bidi="ru-RU"/>
        </w:rPr>
        <w:t>, канализационных и других объектов города Ленска.</w:t>
      </w:r>
    </w:p>
    <w:p w:rsidR="00AE1B07" w:rsidRPr="00AE1B07" w:rsidRDefault="00A15D61" w:rsidP="00AE1B07">
      <w:pPr>
        <w:spacing w:after="0" w:line="360" w:lineRule="auto"/>
        <w:jc w:val="both"/>
        <w:rPr>
          <w:rFonts w:ascii="Times New Roman" w:hAnsi="Times New Roman" w:cs="Times New Roman"/>
          <w:bCs/>
          <w:sz w:val="28"/>
          <w:szCs w:val="28"/>
          <w:lang w:bidi="ru-RU"/>
        </w:rPr>
      </w:pPr>
      <w:r>
        <w:rPr>
          <w:rFonts w:ascii="Times New Roman" w:hAnsi="Times New Roman" w:cs="Times New Roman"/>
          <w:b/>
          <w:bCs/>
          <w:sz w:val="28"/>
          <w:szCs w:val="28"/>
          <w:lang w:bidi="ru-RU"/>
        </w:rPr>
        <w:tab/>
      </w:r>
      <w:r w:rsidR="00AE1B07" w:rsidRPr="00AE1B07">
        <w:rPr>
          <w:rFonts w:ascii="Times New Roman" w:hAnsi="Times New Roman" w:cs="Times New Roman"/>
          <w:b/>
          <w:bCs/>
          <w:sz w:val="28"/>
          <w:szCs w:val="28"/>
          <w:lang w:bidi="ru-RU"/>
        </w:rPr>
        <w:t>Водоотведение</w:t>
      </w:r>
      <w:r>
        <w:rPr>
          <w:rFonts w:ascii="Times New Roman" w:hAnsi="Times New Roman" w:cs="Times New Roman"/>
          <w:b/>
          <w:bCs/>
          <w:sz w:val="28"/>
          <w:szCs w:val="28"/>
          <w:lang w:bidi="ru-RU"/>
        </w:rPr>
        <w:t>.</w:t>
      </w:r>
      <w:r w:rsidR="00C23200">
        <w:rPr>
          <w:rFonts w:ascii="Times New Roman" w:hAnsi="Times New Roman" w:cs="Times New Roman"/>
          <w:b/>
          <w:bCs/>
          <w:sz w:val="28"/>
          <w:szCs w:val="28"/>
          <w:lang w:bidi="ru-RU"/>
        </w:rPr>
        <w:t xml:space="preserve"> </w:t>
      </w:r>
      <w:r w:rsidR="00AE1B07" w:rsidRPr="00AE1B07">
        <w:rPr>
          <w:rFonts w:ascii="Times New Roman" w:hAnsi="Times New Roman" w:cs="Times New Roman"/>
          <w:bCs/>
          <w:sz w:val="28"/>
          <w:szCs w:val="28"/>
          <w:lang w:bidi="ru-RU"/>
        </w:rPr>
        <w:t>Водоотведение осуществляется коллекторной системой и выкачкой жидких отходов из септиков. Все отходы поступают на объект очистных сооружений и на блок биологической очистки. Протяженность канализационных сетей составляет 71,6 км, из них ветхих – 1,76 км, что составляет 2,4%.</w:t>
      </w:r>
    </w:p>
    <w:p w:rsidR="00AE1B07" w:rsidRPr="00AE1B07" w:rsidRDefault="00AE1B07" w:rsidP="00AE1B07">
      <w:pPr>
        <w:spacing w:after="0" w:line="360" w:lineRule="auto"/>
        <w:jc w:val="both"/>
        <w:rPr>
          <w:rFonts w:ascii="Times New Roman" w:hAnsi="Times New Roman" w:cs="Times New Roman"/>
          <w:bCs/>
          <w:sz w:val="28"/>
          <w:szCs w:val="28"/>
          <w:lang w:bidi="ru-RU"/>
        </w:rPr>
      </w:pPr>
      <w:r w:rsidRPr="00AE1B07">
        <w:rPr>
          <w:rFonts w:ascii="Times New Roman" w:hAnsi="Times New Roman" w:cs="Times New Roman"/>
          <w:b/>
          <w:bCs/>
          <w:sz w:val="28"/>
          <w:szCs w:val="28"/>
          <w:lang w:bidi="ru-RU"/>
        </w:rPr>
        <w:t xml:space="preserve">        Энергетика</w:t>
      </w:r>
      <w:r w:rsidR="00A15D61">
        <w:rPr>
          <w:rFonts w:ascii="Times New Roman" w:hAnsi="Times New Roman" w:cs="Times New Roman"/>
          <w:b/>
          <w:bCs/>
          <w:sz w:val="28"/>
          <w:szCs w:val="28"/>
          <w:lang w:bidi="ru-RU"/>
        </w:rPr>
        <w:t xml:space="preserve">. </w:t>
      </w:r>
      <w:r w:rsidRPr="00AE1B07">
        <w:rPr>
          <w:rFonts w:ascii="Times New Roman" w:hAnsi="Times New Roman" w:cs="Times New Roman"/>
          <w:bCs/>
          <w:sz w:val="28"/>
          <w:szCs w:val="28"/>
          <w:lang w:bidi="ru-RU"/>
        </w:rPr>
        <w:t xml:space="preserve">В Ленском районе осуществляют деятельность три электросетевых компании: ПАО «Якутскэнерго», АО «ДВЭУК» и АО «Сургутнефтегаз». Город Ленск, поселки Витим и </w:t>
      </w:r>
      <w:proofErr w:type="spellStart"/>
      <w:r w:rsidRPr="00AE1B07">
        <w:rPr>
          <w:rFonts w:ascii="Times New Roman" w:hAnsi="Times New Roman" w:cs="Times New Roman"/>
          <w:bCs/>
          <w:sz w:val="28"/>
          <w:szCs w:val="28"/>
          <w:lang w:bidi="ru-RU"/>
        </w:rPr>
        <w:t>Пеледуй</w:t>
      </w:r>
      <w:proofErr w:type="spellEnd"/>
      <w:r w:rsidRPr="00AE1B07">
        <w:rPr>
          <w:rFonts w:ascii="Times New Roman" w:hAnsi="Times New Roman" w:cs="Times New Roman"/>
          <w:bCs/>
          <w:sz w:val="28"/>
          <w:szCs w:val="28"/>
          <w:lang w:bidi="ru-RU"/>
        </w:rPr>
        <w:t xml:space="preserve"> и девять населенных пунктов </w:t>
      </w:r>
      <w:proofErr w:type="spellStart"/>
      <w:r w:rsidRPr="00AE1B07">
        <w:rPr>
          <w:rFonts w:ascii="Times New Roman" w:hAnsi="Times New Roman" w:cs="Times New Roman"/>
          <w:bCs/>
          <w:sz w:val="28"/>
          <w:szCs w:val="28"/>
          <w:lang w:bidi="ru-RU"/>
        </w:rPr>
        <w:t>Нюйского</w:t>
      </w:r>
      <w:proofErr w:type="spellEnd"/>
      <w:r w:rsidRPr="00AE1B07">
        <w:rPr>
          <w:rFonts w:ascii="Times New Roman" w:hAnsi="Times New Roman" w:cs="Times New Roman"/>
          <w:bCs/>
          <w:sz w:val="28"/>
          <w:szCs w:val="28"/>
          <w:lang w:bidi="ru-RU"/>
        </w:rPr>
        <w:t xml:space="preserve">, Ярославского, </w:t>
      </w:r>
      <w:proofErr w:type="spellStart"/>
      <w:r w:rsidRPr="00AE1B07">
        <w:rPr>
          <w:rFonts w:ascii="Times New Roman" w:hAnsi="Times New Roman" w:cs="Times New Roman"/>
          <w:bCs/>
          <w:sz w:val="28"/>
          <w:szCs w:val="28"/>
          <w:lang w:bidi="ru-RU"/>
        </w:rPr>
        <w:t>Салдыкельского</w:t>
      </w:r>
      <w:proofErr w:type="spellEnd"/>
      <w:r w:rsidRPr="00AE1B07">
        <w:rPr>
          <w:rFonts w:ascii="Times New Roman" w:hAnsi="Times New Roman" w:cs="Times New Roman"/>
          <w:bCs/>
          <w:sz w:val="28"/>
          <w:szCs w:val="28"/>
          <w:lang w:bidi="ru-RU"/>
        </w:rPr>
        <w:t xml:space="preserve">, </w:t>
      </w:r>
      <w:proofErr w:type="spellStart"/>
      <w:r w:rsidRPr="00AE1B07">
        <w:rPr>
          <w:rFonts w:ascii="Times New Roman" w:hAnsi="Times New Roman" w:cs="Times New Roman"/>
          <w:bCs/>
          <w:sz w:val="28"/>
          <w:szCs w:val="28"/>
          <w:lang w:bidi="ru-RU"/>
        </w:rPr>
        <w:t>Бечечинского</w:t>
      </w:r>
      <w:proofErr w:type="spellEnd"/>
      <w:r w:rsidRPr="00AE1B07">
        <w:rPr>
          <w:rFonts w:ascii="Times New Roman" w:hAnsi="Times New Roman" w:cs="Times New Roman"/>
          <w:bCs/>
          <w:sz w:val="28"/>
          <w:szCs w:val="28"/>
          <w:lang w:bidi="ru-RU"/>
        </w:rPr>
        <w:t xml:space="preserve">, </w:t>
      </w:r>
      <w:proofErr w:type="spellStart"/>
      <w:r w:rsidRPr="00AE1B07">
        <w:rPr>
          <w:rFonts w:ascii="Times New Roman" w:hAnsi="Times New Roman" w:cs="Times New Roman"/>
          <w:bCs/>
          <w:sz w:val="28"/>
          <w:szCs w:val="28"/>
          <w:lang w:bidi="ru-RU"/>
        </w:rPr>
        <w:t>Мурбайского</w:t>
      </w:r>
      <w:proofErr w:type="spellEnd"/>
      <w:r w:rsidRPr="00AE1B07">
        <w:rPr>
          <w:rFonts w:ascii="Times New Roman" w:hAnsi="Times New Roman" w:cs="Times New Roman"/>
          <w:bCs/>
          <w:sz w:val="28"/>
          <w:szCs w:val="28"/>
          <w:lang w:bidi="ru-RU"/>
        </w:rPr>
        <w:t xml:space="preserve"> и </w:t>
      </w:r>
      <w:proofErr w:type="spellStart"/>
      <w:r w:rsidRPr="00AE1B07">
        <w:rPr>
          <w:rFonts w:ascii="Times New Roman" w:hAnsi="Times New Roman" w:cs="Times New Roman"/>
          <w:bCs/>
          <w:sz w:val="28"/>
          <w:szCs w:val="28"/>
          <w:lang w:bidi="ru-RU"/>
        </w:rPr>
        <w:t>Орто-Нахаринского</w:t>
      </w:r>
      <w:proofErr w:type="spellEnd"/>
      <w:r w:rsidRPr="00AE1B07">
        <w:rPr>
          <w:rFonts w:ascii="Times New Roman" w:hAnsi="Times New Roman" w:cs="Times New Roman"/>
          <w:bCs/>
          <w:sz w:val="28"/>
          <w:szCs w:val="28"/>
          <w:lang w:bidi="ru-RU"/>
        </w:rPr>
        <w:t xml:space="preserve"> наслегов имеют централизованное электроснабжение.</w:t>
      </w:r>
    </w:p>
    <w:p w:rsidR="00AE1B07" w:rsidRPr="00AE1B07" w:rsidRDefault="00C23200" w:rsidP="00AE1B07">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ab/>
      </w:r>
      <w:r w:rsidR="00AE1B07" w:rsidRPr="00AE1B07">
        <w:rPr>
          <w:rFonts w:ascii="Times New Roman" w:hAnsi="Times New Roman" w:cs="Times New Roman"/>
          <w:bCs/>
          <w:sz w:val="28"/>
          <w:szCs w:val="28"/>
          <w:lang w:bidi="ru-RU"/>
        </w:rPr>
        <w:t xml:space="preserve">Пять сельских населенных пунктов, </w:t>
      </w:r>
      <w:proofErr w:type="spellStart"/>
      <w:r w:rsidR="00AE1B07" w:rsidRPr="00AE1B07">
        <w:rPr>
          <w:rFonts w:ascii="Times New Roman" w:hAnsi="Times New Roman" w:cs="Times New Roman"/>
          <w:bCs/>
          <w:sz w:val="28"/>
          <w:szCs w:val="28"/>
          <w:lang w:bidi="ru-RU"/>
        </w:rPr>
        <w:t>Натора</w:t>
      </w:r>
      <w:proofErr w:type="spellEnd"/>
      <w:r w:rsidR="00AE1B07" w:rsidRPr="00AE1B07">
        <w:rPr>
          <w:rFonts w:ascii="Times New Roman" w:hAnsi="Times New Roman" w:cs="Times New Roman"/>
          <w:bCs/>
          <w:sz w:val="28"/>
          <w:szCs w:val="28"/>
          <w:lang w:bidi="ru-RU"/>
        </w:rPr>
        <w:t xml:space="preserve">, </w:t>
      </w:r>
      <w:proofErr w:type="spellStart"/>
      <w:r w:rsidR="00AE1B07" w:rsidRPr="00AE1B07">
        <w:rPr>
          <w:rFonts w:ascii="Times New Roman" w:hAnsi="Times New Roman" w:cs="Times New Roman"/>
          <w:bCs/>
          <w:sz w:val="28"/>
          <w:szCs w:val="28"/>
          <w:lang w:bidi="ru-RU"/>
        </w:rPr>
        <w:t>Турукта</w:t>
      </w:r>
      <w:proofErr w:type="spellEnd"/>
      <w:r w:rsidR="00AE1B07" w:rsidRPr="00AE1B07">
        <w:rPr>
          <w:rFonts w:ascii="Times New Roman" w:hAnsi="Times New Roman" w:cs="Times New Roman"/>
          <w:bCs/>
          <w:sz w:val="28"/>
          <w:szCs w:val="28"/>
          <w:lang w:bidi="ru-RU"/>
        </w:rPr>
        <w:t xml:space="preserve">, </w:t>
      </w:r>
      <w:proofErr w:type="spellStart"/>
      <w:r w:rsidR="00AE1B07" w:rsidRPr="00AE1B07">
        <w:rPr>
          <w:rFonts w:ascii="Times New Roman" w:hAnsi="Times New Roman" w:cs="Times New Roman"/>
          <w:bCs/>
          <w:sz w:val="28"/>
          <w:szCs w:val="28"/>
          <w:lang w:bidi="ru-RU"/>
        </w:rPr>
        <w:t>Толон</w:t>
      </w:r>
      <w:proofErr w:type="spellEnd"/>
      <w:r w:rsidR="00AE1B07" w:rsidRPr="00AE1B07">
        <w:rPr>
          <w:rFonts w:ascii="Times New Roman" w:hAnsi="Times New Roman" w:cs="Times New Roman"/>
          <w:bCs/>
          <w:sz w:val="28"/>
          <w:szCs w:val="28"/>
          <w:lang w:bidi="ru-RU"/>
        </w:rPr>
        <w:t xml:space="preserve">, </w:t>
      </w:r>
      <w:proofErr w:type="spellStart"/>
      <w:proofErr w:type="gramStart"/>
      <w:r w:rsidR="00AE1B07" w:rsidRPr="00AE1B07">
        <w:rPr>
          <w:rFonts w:ascii="Times New Roman" w:hAnsi="Times New Roman" w:cs="Times New Roman"/>
          <w:bCs/>
          <w:sz w:val="28"/>
          <w:szCs w:val="28"/>
          <w:lang w:bidi="ru-RU"/>
        </w:rPr>
        <w:t>Иннялы</w:t>
      </w:r>
      <w:proofErr w:type="spellEnd"/>
      <w:r w:rsidR="00AE1B07" w:rsidRPr="00AE1B07">
        <w:rPr>
          <w:rFonts w:ascii="Times New Roman" w:hAnsi="Times New Roman" w:cs="Times New Roman"/>
          <w:bCs/>
          <w:sz w:val="28"/>
          <w:szCs w:val="28"/>
          <w:lang w:bidi="ru-RU"/>
        </w:rPr>
        <w:t xml:space="preserve">,  </w:t>
      </w:r>
      <w:proofErr w:type="spellStart"/>
      <w:r w:rsidR="00AE1B07" w:rsidRPr="00AE1B07">
        <w:rPr>
          <w:rFonts w:ascii="Times New Roman" w:hAnsi="Times New Roman" w:cs="Times New Roman"/>
          <w:bCs/>
          <w:sz w:val="28"/>
          <w:szCs w:val="28"/>
          <w:lang w:bidi="ru-RU"/>
        </w:rPr>
        <w:t>Хамра</w:t>
      </w:r>
      <w:proofErr w:type="spellEnd"/>
      <w:proofErr w:type="gramEnd"/>
      <w:r w:rsidR="00AE1B07" w:rsidRPr="00AE1B07">
        <w:rPr>
          <w:rFonts w:ascii="Times New Roman" w:hAnsi="Times New Roman" w:cs="Times New Roman"/>
          <w:bCs/>
          <w:sz w:val="28"/>
          <w:szCs w:val="28"/>
          <w:lang w:bidi="ru-RU"/>
        </w:rPr>
        <w:t xml:space="preserve"> обеспечиваются от автономных электростанций АО «</w:t>
      </w:r>
      <w:proofErr w:type="spellStart"/>
      <w:r w:rsidR="00AE1B07" w:rsidRPr="00AE1B07">
        <w:rPr>
          <w:rFonts w:ascii="Times New Roman" w:hAnsi="Times New Roman" w:cs="Times New Roman"/>
          <w:bCs/>
          <w:sz w:val="28"/>
          <w:szCs w:val="28"/>
          <w:lang w:bidi="ru-RU"/>
        </w:rPr>
        <w:t>Сахаэнерго</w:t>
      </w:r>
      <w:proofErr w:type="spellEnd"/>
      <w:r w:rsidR="00AE1B07" w:rsidRPr="00AE1B07">
        <w:rPr>
          <w:rFonts w:ascii="Times New Roman" w:hAnsi="Times New Roman" w:cs="Times New Roman"/>
          <w:bCs/>
          <w:sz w:val="28"/>
          <w:szCs w:val="28"/>
          <w:lang w:bidi="ru-RU"/>
        </w:rPr>
        <w:t>».</w:t>
      </w:r>
    </w:p>
    <w:p w:rsidR="00AE1B07" w:rsidRPr="00AE1B07" w:rsidRDefault="00A15D61" w:rsidP="00AE1B07">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ab/>
      </w:r>
      <w:r w:rsidR="00AE1B07" w:rsidRPr="00AE1B07">
        <w:rPr>
          <w:rFonts w:ascii="Times New Roman" w:hAnsi="Times New Roman" w:cs="Times New Roman"/>
          <w:bCs/>
          <w:sz w:val="28"/>
          <w:szCs w:val="28"/>
          <w:lang w:bidi="ru-RU"/>
        </w:rPr>
        <w:t xml:space="preserve">ПАО «Якутскэнерго» в качестве электросетевой компания обслуживает электрические сети напряжением 0,4-220 </w:t>
      </w:r>
      <w:proofErr w:type="spellStart"/>
      <w:r w:rsidR="00AE1B07" w:rsidRPr="00AE1B07">
        <w:rPr>
          <w:rFonts w:ascii="Times New Roman" w:hAnsi="Times New Roman" w:cs="Times New Roman"/>
          <w:bCs/>
          <w:sz w:val="28"/>
          <w:szCs w:val="28"/>
          <w:lang w:bidi="ru-RU"/>
        </w:rPr>
        <w:t>кВ.</w:t>
      </w:r>
      <w:proofErr w:type="spellEnd"/>
      <w:r w:rsidR="00AE1B07" w:rsidRPr="00AE1B07">
        <w:rPr>
          <w:rFonts w:ascii="Times New Roman" w:hAnsi="Times New Roman" w:cs="Times New Roman"/>
          <w:bCs/>
          <w:sz w:val="28"/>
          <w:szCs w:val="28"/>
          <w:lang w:bidi="ru-RU"/>
        </w:rPr>
        <w:t xml:space="preserve"> Предприятие проводит большой объём работ по ремонту линий электропередач, замене опор на внутренних и магистральных сетях электроснабжения, дизельных электростанций, трансформаторных подстанций, оборудования в подстанциях. </w:t>
      </w:r>
    </w:p>
    <w:p w:rsidR="00AE1B07" w:rsidRPr="00AE1B07" w:rsidRDefault="00A15D61" w:rsidP="00AE1B07">
      <w:pPr>
        <w:spacing w:after="0" w:line="360" w:lineRule="auto"/>
        <w:jc w:val="both"/>
        <w:rPr>
          <w:rFonts w:ascii="Times New Roman" w:hAnsi="Times New Roman" w:cs="Times New Roman"/>
          <w:bCs/>
          <w:sz w:val="28"/>
          <w:szCs w:val="28"/>
          <w:lang w:bidi="ru-RU"/>
        </w:rPr>
      </w:pPr>
      <w:r>
        <w:rPr>
          <w:rFonts w:ascii="Times New Roman" w:hAnsi="Times New Roman" w:cs="Times New Roman"/>
          <w:b/>
          <w:bCs/>
          <w:sz w:val="28"/>
          <w:szCs w:val="28"/>
          <w:lang w:bidi="ru-RU"/>
        </w:rPr>
        <w:tab/>
      </w:r>
      <w:r w:rsidR="00AE1B07" w:rsidRPr="00AE1B07">
        <w:rPr>
          <w:rFonts w:ascii="Times New Roman" w:hAnsi="Times New Roman" w:cs="Times New Roman"/>
          <w:b/>
          <w:bCs/>
          <w:sz w:val="28"/>
          <w:szCs w:val="28"/>
          <w:lang w:bidi="ru-RU"/>
        </w:rPr>
        <w:t>Жилищный фонд</w:t>
      </w:r>
      <w:r w:rsidR="00C23200">
        <w:rPr>
          <w:rFonts w:ascii="Times New Roman" w:hAnsi="Times New Roman" w:cs="Times New Roman"/>
          <w:b/>
          <w:bCs/>
          <w:sz w:val="28"/>
          <w:szCs w:val="28"/>
          <w:lang w:bidi="ru-RU"/>
        </w:rPr>
        <w:t xml:space="preserve"> </w:t>
      </w:r>
      <w:r w:rsidR="00C23200" w:rsidRPr="00C23200">
        <w:rPr>
          <w:rFonts w:ascii="Times New Roman" w:hAnsi="Times New Roman" w:cs="Times New Roman"/>
          <w:bCs/>
          <w:sz w:val="28"/>
          <w:szCs w:val="28"/>
          <w:lang w:bidi="ru-RU"/>
        </w:rPr>
        <w:t>п</w:t>
      </w:r>
      <w:r w:rsidR="00AE1B07" w:rsidRPr="00AE1B07">
        <w:rPr>
          <w:rFonts w:ascii="Times New Roman" w:hAnsi="Times New Roman" w:cs="Times New Roman"/>
          <w:bCs/>
          <w:sz w:val="28"/>
          <w:szCs w:val="28"/>
          <w:lang w:bidi="ru-RU"/>
        </w:rPr>
        <w:t xml:space="preserve">о району </w:t>
      </w:r>
      <w:r w:rsidR="00C23200">
        <w:rPr>
          <w:rFonts w:ascii="Times New Roman" w:hAnsi="Times New Roman" w:cs="Times New Roman"/>
          <w:bCs/>
          <w:sz w:val="28"/>
          <w:szCs w:val="28"/>
          <w:lang w:bidi="ru-RU"/>
        </w:rPr>
        <w:t xml:space="preserve">составляет 1 689 </w:t>
      </w:r>
      <w:r w:rsidR="00AE1B07" w:rsidRPr="00AE1B07">
        <w:rPr>
          <w:rFonts w:ascii="Times New Roman" w:hAnsi="Times New Roman" w:cs="Times New Roman"/>
          <w:bCs/>
          <w:sz w:val="28"/>
          <w:szCs w:val="28"/>
          <w:lang w:bidi="ru-RU"/>
        </w:rPr>
        <w:t>жилых домов</w:t>
      </w:r>
      <w:r w:rsidR="00C23200">
        <w:rPr>
          <w:rFonts w:ascii="Times New Roman" w:hAnsi="Times New Roman" w:cs="Times New Roman"/>
          <w:bCs/>
          <w:sz w:val="28"/>
          <w:szCs w:val="28"/>
          <w:lang w:bidi="ru-RU"/>
        </w:rPr>
        <w:t xml:space="preserve">. </w:t>
      </w:r>
      <w:r w:rsidR="00AE1B07" w:rsidRPr="00AE1B07">
        <w:rPr>
          <w:rFonts w:ascii="Times New Roman" w:hAnsi="Times New Roman" w:cs="Times New Roman"/>
          <w:bCs/>
          <w:sz w:val="28"/>
          <w:szCs w:val="28"/>
          <w:lang w:bidi="ru-RU"/>
        </w:rPr>
        <w:t xml:space="preserve"> </w:t>
      </w:r>
    </w:p>
    <w:p w:rsidR="00AE1B07" w:rsidRDefault="00A15D61" w:rsidP="00AE1B07">
      <w:pPr>
        <w:spacing w:after="0" w:line="360" w:lineRule="auto"/>
        <w:jc w:val="both"/>
        <w:rPr>
          <w:rFonts w:ascii="Times New Roman" w:hAnsi="Times New Roman" w:cs="Times New Roman"/>
          <w:bCs/>
          <w:sz w:val="28"/>
          <w:szCs w:val="28"/>
          <w:lang w:bidi="ru-RU"/>
        </w:rPr>
      </w:pPr>
      <w:r>
        <w:rPr>
          <w:rFonts w:ascii="Times New Roman" w:hAnsi="Times New Roman" w:cs="Times New Roman"/>
          <w:b/>
          <w:bCs/>
          <w:sz w:val="28"/>
          <w:szCs w:val="28"/>
          <w:lang w:bidi="ru-RU"/>
        </w:rPr>
        <w:tab/>
      </w:r>
      <w:r w:rsidR="00AE1B07" w:rsidRPr="00AE1B07">
        <w:rPr>
          <w:rFonts w:ascii="Times New Roman" w:hAnsi="Times New Roman" w:cs="Times New Roman"/>
          <w:b/>
          <w:bCs/>
          <w:sz w:val="28"/>
          <w:szCs w:val="28"/>
          <w:lang w:bidi="ru-RU"/>
        </w:rPr>
        <w:t>Газоснабжение</w:t>
      </w:r>
      <w:r>
        <w:rPr>
          <w:rFonts w:ascii="Times New Roman" w:hAnsi="Times New Roman" w:cs="Times New Roman"/>
          <w:b/>
          <w:bCs/>
          <w:sz w:val="28"/>
          <w:szCs w:val="28"/>
          <w:lang w:bidi="ru-RU"/>
        </w:rPr>
        <w:t>.</w:t>
      </w:r>
      <w:r w:rsidR="00C23200">
        <w:rPr>
          <w:rFonts w:ascii="Times New Roman" w:hAnsi="Times New Roman" w:cs="Times New Roman"/>
          <w:b/>
          <w:bCs/>
          <w:sz w:val="28"/>
          <w:szCs w:val="28"/>
          <w:lang w:bidi="ru-RU"/>
        </w:rPr>
        <w:t xml:space="preserve"> </w:t>
      </w:r>
      <w:r w:rsidR="00AE1B07" w:rsidRPr="00AE1B07">
        <w:rPr>
          <w:rFonts w:ascii="Times New Roman" w:hAnsi="Times New Roman" w:cs="Times New Roman"/>
          <w:bCs/>
          <w:sz w:val="28"/>
          <w:szCs w:val="28"/>
          <w:lang w:bidi="ru-RU"/>
        </w:rPr>
        <w:t xml:space="preserve">В </w:t>
      </w:r>
      <w:proofErr w:type="spellStart"/>
      <w:r w:rsidR="00AE1B07" w:rsidRPr="00AE1B07">
        <w:rPr>
          <w:rFonts w:ascii="Times New Roman" w:hAnsi="Times New Roman" w:cs="Times New Roman"/>
          <w:bCs/>
          <w:sz w:val="28"/>
          <w:szCs w:val="28"/>
          <w:lang w:bidi="ru-RU"/>
        </w:rPr>
        <w:t>г.Ленске</w:t>
      </w:r>
      <w:proofErr w:type="spellEnd"/>
      <w:r w:rsidR="00AE1B07" w:rsidRPr="00AE1B07">
        <w:rPr>
          <w:rFonts w:ascii="Times New Roman" w:hAnsi="Times New Roman" w:cs="Times New Roman"/>
          <w:bCs/>
          <w:sz w:val="28"/>
          <w:szCs w:val="28"/>
          <w:lang w:bidi="ru-RU"/>
        </w:rPr>
        <w:t xml:space="preserve"> котельные, обслуживающие АО «</w:t>
      </w:r>
      <w:proofErr w:type="spellStart"/>
      <w:r w:rsidR="00AE1B07" w:rsidRPr="00AE1B07">
        <w:rPr>
          <w:rFonts w:ascii="Times New Roman" w:hAnsi="Times New Roman" w:cs="Times New Roman"/>
          <w:bCs/>
          <w:sz w:val="28"/>
          <w:szCs w:val="28"/>
          <w:lang w:bidi="ru-RU"/>
        </w:rPr>
        <w:t>Теплоэнергосервис</w:t>
      </w:r>
      <w:proofErr w:type="spellEnd"/>
      <w:r w:rsidR="00AE1B07" w:rsidRPr="00AE1B07">
        <w:rPr>
          <w:rFonts w:ascii="Times New Roman" w:hAnsi="Times New Roman" w:cs="Times New Roman"/>
          <w:bCs/>
          <w:sz w:val="28"/>
          <w:szCs w:val="28"/>
          <w:lang w:bidi="ru-RU"/>
        </w:rPr>
        <w:t>» (14 шт.) работают на газовом топливе. Газ подается по трубопроводам высокого давления.</w:t>
      </w:r>
      <w:r>
        <w:rPr>
          <w:rFonts w:ascii="Times New Roman" w:hAnsi="Times New Roman" w:cs="Times New Roman"/>
          <w:bCs/>
          <w:sz w:val="28"/>
          <w:szCs w:val="28"/>
          <w:lang w:bidi="ru-RU"/>
        </w:rPr>
        <w:t xml:space="preserve"> </w:t>
      </w:r>
      <w:r w:rsidR="00AE1B07" w:rsidRPr="00AE1B07">
        <w:rPr>
          <w:rFonts w:ascii="Times New Roman" w:hAnsi="Times New Roman" w:cs="Times New Roman"/>
          <w:bCs/>
          <w:sz w:val="28"/>
          <w:szCs w:val="28"/>
          <w:lang w:bidi="ru-RU"/>
        </w:rPr>
        <w:t xml:space="preserve">Проводятся работы по строительству </w:t>
      </w:r>
      <w:r w:rsidR="00AE1B07" w:rsidRPr="00AE1B07">
        <w:rPr>
          <w:rFonts w:ascii="Times New Roman" w:hAnsi="Times New Roman" w:cs="Times New Roman"/>
          <w:bCs/>
          <w:sz w:val="28"/>
          <w:szCs w:val="28"/>
          <w:lang w:bidi="ru-RU"/>
        </w:rPr>
        <w:lastRenderedPageBreak/>
        <w:t>внутригородских распределительных газовых сетей низкого давления для подключения индивидуальных жилых домов.</w:t>
      </w:r>
      <w:r>
        <w:rPr>
          <w:rFonts w:ascii="Times New Roman" w:hAnsi="Times New Roman" w:cs="Times New Roman"/>
          <w:bCs/>
          <w:sz w:val="28"/>
          <w:szCs w:val="28"/>
          <w:lang w:bidi="ru-RU"/>
        </w:rPr>
        <w:t xml:space="preserve"> </w:t>
      </w:r>
    </w:p>
    <w:p w:rsidR="00A15D61" w:rsidRPr="00A15D61" w:rsidRDefault="00A15D61" w:rsidP="00A15D61">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ab/>
      </w:r>
      <w:r w:rsidRPr="00A15D61">
        <w:rPr>
          <w:rFonts w:ascii="Times New Roman" w:hAnsi="Times New Roman" w:cs="Times New Roman"/>
          <w:bCs/>
          <w:sz w:val="28"/>
          <w:szCs w:val="28"/>
          <w:lang w:bidi="ru-RU"/>
        </w:rPr>
        <w:t xml:space="preserve">Согласно представленного плана Министерства промышленности и геологии РС(Я) для МР «Ленский район» на 2024 год утверждено 33 пуска газа в домовладениях г. Ленска. Всего пусков газа в домовладениях в 2024 году -62 </w:t>
      </w:r>
      <w:proofErr w:type="gramStart"/>
      <w:r w:rsidRPr="00A15D61">
        <w:rPr>
          <w:rFonts w:ascii="Times New Roman" w:hAnsi="Times New Roman" w:cs="Times New Roman"/>
          <w:bCs/>
          <w:sz w:val="28"/>
          <w:szCs w:val="28"/>
          <w:lang w:bidi="ru-RU"/>
        </w:rPr>
        <w:t>ед..</w:t>
      </w:r>
      <w:proofErr w:type="gramEnd"/>
      <w:r w:rsidRPr="00A15D61">
        <w:rPr>
          <w:rFonts w:ascii="Times New Roman" w:hAnsi="Times New Roman" w:cs="Times New Roman"/>
          <w:bCs/>
          <w:sz w:val="28"/>
          <w:szCs w:val="28"/>
          <w:lang w:bidi="ru-RU"/>
        </w:rPr>
        <w:tab/>
        <w:t>По линии Министерства труда и социального развития Республики Саха (Якутия) на оказание единовременной материальной помощи в МР «Ленский район» было выделено 3 000 069,00 рублей на 2024 год. Услуги оказаны 21 гражданам или 100%.</w:t>
      </w:r>
    </w:p>
    <w:p w:rsidR="00AE1B07" w:rsidRDefault="00A15D61" w:rsidP="00AE1B07">
      <w:pPr>
        <w:spacing w:after="0" w:line="360" w:lineRule="auto"/>
        <w:jc w:val="both"/>
        <w:rPr>
          <w:rFonts w:ascii="Times New Roman" w:hAnsi="Times New Roman" w:cs="Times New Roman"/>
          <w:bCs/>
          <w:sz w:val="28"/>
          <w:szCs w:val="28"/>
          <w:lang w:bidi="ru-RU"/>
        </w:rPr>
      </w:pPr>
      <w:r>
        <w:rPr>
          <w:rFonts w:ascii="Times New Roman" w:hAnsi="Times New Roman" w:cs="Times New Roman"/>
          <w:b/>
          <w:bCs/>
          <w:sz w:val="28"/>
          <w:szCs w:val="28"/>
          <w:lang w:bidi="ru-RU"/>
        </w:rPr>
        <w:tab/>
      </w:r>
      <w:r w:rsidR="00AE1B07" w:rsidRPr="00AE1B07">
        <w:rPr>
          <w:rFonts w:ascii="Times New Roman" w:hAnsi="Times New Roman" w:cs="Times New Roman"/>
          <w:b/>
          <w:bCs/>
          <w:sz w:val="28"/>
          <w:szCs w:val="28"/>
          <w:lang w:bidi="ru-RU"/>
        </w:rPr>
        <w:t>Концессионер в районе</w:t>
      </w:r>
      <w:r>
        <w:rPr>
          <w:rFonts w:ascii="Times New Roman" w:hAnsi="Times New Roman" w:cs="Times New Roman"/>
          <w:b/>
          <w:bCs/>
          <w:sz w:val="28"/>
          <w:szCs w:val="28"/>
          <w:lang w:bidi="ru-RU"/>
        </w:rPr>
        <w:t xml:space="preserve"> - </w:t>
      </w:r>
      <w:r w:rsidR="00AE1B07" w:rsidRPr="00AE1B07">
        <w:rPr>
          <w:rFonts w:ascii="Times New Roman" w:hAnsi="Times New Roman" w:cs="Times New Roman"/>
          <w:b/>
          <w:bCs/>
          <w:sz w:val="28"/>
          <w:szCs w:val="28"/>
          <w:lang w:bidi="ru-RU"/>
        </w:rPr>
        <w:t xml:space="preserve"> 1 предприятие АО «</w:t>
      </w:r>
      <w:proofErr w:type="spellStart"/>
      <w:r w:rsidR="00AE1B07" w:rsidRPr="00AE1B07">
        <w:rPr>
          <w:rFonts w:ascii="Times New Roman" w:hAnsi="Times New Roman" w:cs="Times New Roman"/>
          <w:b/>
          <w:bCs/>
          <w:sz w:val="28"/>
          <w:szCs w:val="28"/>
          <w:lang w:bidi="ru-RU"/>
        </w:rPr>
        <w:t>Теплоэнергосервис</w:t>
      </w:r>
      <w:proofErr w:type="spellEnd"/>
      <w:r w:rsidR="00AE1B07" w:rsidRPr="00AE1B07">
        <w:rPr>
          <w:rFonts w:ascii="Times New Roman" w:hAnsi="Times New Roman" w:cs="Times New Roman"/>
          <w:b/>
          <w:bCs/>
          <w:sz w:val="28"/>
          <w:szCs w:val="28"/>
          <w:lang w:bidi="ru-RU"/>
        </w:rPr>
        <w:t xml:space="preserve">». </w:t>
      </w:r>
      <w:r w:rsidR="00AE1B07" w:rsidRPr="00AE1B07">
        <w:rPr>
          <w:rFonts w:ascii="Times New Roman" w:hAnsi="Times New Roman" w:cs="Times New Roman"/>
          <w:bCs/>
          <w:sz w:val="28"/>
          <w:szCs w:val="28"/>
          <w:lang w:bidi="ru-RU"/>
        </w:rPr>
        <w:t xml:space="preserve">Концессия заключена между АО «ТЭС» и МО «Город Ленск». </w:t>
      </w:r>
    </w:p>
    <w:p w:rsidR="00AE1B07" w:rsidRPr="00AE1B07" w:rsidRDefault="00A15D61" w:rsidP="00AE1B07">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ab/>
      </w:r>
      <w:r w:rsidR="00AE1B07" w:rsidRPr="00AE1B07">
        <w:rPr>
          <w:rFonts w:ascii="Times New Roman" w:hAnsi="Times New Roman" w:cs="Times New Roman"/>
          <w:bCs/>
          <w:sz w:val="28"/>
          <w:szCs w:val="28"/>
          <w:lang w:bidi="ru-RU"/>
        </w:rPr>
        <w:t xml:space="preserve">В целом по району на подготовку к отопительному сезону 2024/2025года и проведение капитальных, текущих ремонтов объектов коммунального хозяйства планируется освоено порядка </w:t>
      </w:r>
      <w:r w:rsidR="00AE1B07" w:rsidRPr="00947FC4">
        <w:rPr>
          <w:rFonts w:ascii="Times New Roman" w:hAnsi="Times New Roman" w:cs="Times New Roman"/>
          <w:bCs/>
          <w:sz w:val="28"/>
          <w:szCs w:val="28"/>
          <w:lang w:bidi="ru-RU"/>
        </w:rPr>
        <w:t>83 млн.</w:t>
      </w:r>
      <w:r w:rsidR="00AE1B07" w:rsidRPr="00AE1B07">
        <w:rPr>
          <w:rFonts w:ascii="Times New Roman" w:hAnsi="Times New Roman" w:cs="Times New Roman"/>
          <w:b/>
          <w:bCs/>
          <w:sz w:val="28"/>
          <w:szCs w:val="28"/>
          <w:lang w:bidi="ru-RU"/>
        </w:rPr>
        <w:t xml:space="preserve"> </w:t>
      </w:r>
      <w:r w:rsidR="00AE1B07" w:rsidRPr="00AE1B07">
        <w:rPr>
          <w:rFonts w:ascii="Times New Roman" w:hAnsi="Times New Roman" w:cs="Times New Roman"/>
          <w:bCs/>
          <w:sz w:val="28"/>
          <w:szCs w:val="28"/>
          <w:lang w:bidi="ru-RU"/>
        </w:rPr>
        <w:t xml:space="preserve">руб.  </w:t>
      </w:r>
      <w:r w:rsidR="00AE1B07" w:rsidRPr="00A15D61">
        <w:rPr>
          <w:rFonts w:ascii="Times New Roman" w:hAnsi="Times New Roman" w:cs="Times New Roman"/>
          <w:bCs/>
          <w:sz w:val="28"/>
          <w:szCs w:val="28"/>
          <w:lang w:bidi="ru-RU"/>
        </w:rPr>
        <w:t xml:space="preserve">(средства </w:t>
      </w:r>
      <w:proofErr w:type="spellStart"/>
      <w:r w:rsidR="00AE1B07" w:rsidRPr="00A15D61">
        <w:rPr>
          <w:rFonts w:ascii="Times New Roman" w:hAnsi="Times New Roman" w:cs="Times New Roman"/>
          <w:bCs/>
          <w:sz w:val="28"/>
          <w:szCs w:val="28"/>
          <w:lang w:bidi="ru-RU"/>
        </w:rPr>
        <w:t>ресурсоснабжающих</w:t>
      </w:r>
      <w:proofErr w:type="spellEnd"/>
      <w:r w:rsidR="00AE1B07" w:rsidRPr="00A15D61">
        <w:rPr>
          <w:rFonts w:ascii="Times New Roman" w:hAnsi="Times New Roman" w:cs="Times New Roman"/>
          <w:bCs/>
          <w:sz w:val="28"/>
          <w:szCs w:val="28"/>
          <w:lang w:bidi="ru-RU"/>
        </w:rPr>
        <w:t xml:space="preserve"> предприятий)</w:t>
      </w:r>
      <w:r w:rsidR="00AE1B07" w:rsidRPr="00AE1B07">
        <w:rPr>
          <w:rFonts w:ascii="Times New Roman" w:hAnsi="Times New Roman" w:cs="Times New Roman"/>
          <w:bCs/>
          <w:sz w:val="28"/>
          <w:szCs w:val="28"/>
          <w:lang w:bidi="ru-RU"/>
        </w:rPr>
        <w:t xml:space="preserve"> на следующие мероприятия:</w:t>
      </w:r>
      <w:r>
        <w:rPr>
          <w:rFonts w:ascii="Times New Roman" w:hAnsi="Times New Roman" w:cs="Times New Roman"/>
          <w:bCs/>
          <w:sz w:val="28"/>
          <w:szCs w:val="28"/>
          <w:lang w:bidi="ru-RU"/>
        </w:rPr>
        <w:t xml:space="preserve"> р</w:t>
      </w:r>
      <w:r w:rsidR="00AE1B07" w:rsidRPr="00AE1B07">
        <w:rPr>
          <w:rFonts w:ascii="Times New Roman" w:hAnsi="Times New Roman" w:cs="Times New Roman"/>
          <w:bCs/>
          <w:sz w:val="28"/>
          <w:szCs w:val="28"/>
          <w:lang w:bidi="ru-RU"/>
        </w:rPr>
        <w:t>емонт 26-и котельных</w:t>
      </w:r>
      <w:r>
        <w:rPr>
          <w:rFonts w:ascii="Times New Roman" w:hAnsi="Times New Roman" w:cs="Times New Roman"/>
          <w:bCs/>
          <w:sz w:val="28"/>
          <w:szCs w:val="28"/>
          <w:lang w:bidi="ru-RU"/>
        </w:rPr>
        <w:t xml:space="preserve">, </w:t>
      </w:r>
      <w:r w:rsidR="00AE1B07" w:rsidRPr="00AE1B07">
        <w:rPr>
          <w:rFonts w:ascii="Times New Roman" w:hAnsi="Times New Roman" w:cs="Times New Roman"/>
          <w:bCs/>
          <w:sz w:val="28"/>
          <w:szCs w:val="28"/>
          <w:lang w:bidi="ru-RU"/>
        </w:rPr>
        <w:t xml:space="preserve">6,046 км. </w:t>
      </w:r>
      <w:r w:rsidRPr="00AE1B07">
        <w:rPr>
          <w:rFonts w:ascii="Times New Roman" w:hAnsi="Times New Roman" w:cs="Times New Roman"/>
          <w:bCs/>
          <w:sz w:val="28"/>
          <w:szCs w:val="28"/>
          <w:lang w:bidi="ru-RU"/>
        </w:rPr>
        <w:t>Т</w:t>
      </w:r>
      <w:r w:rsidR="00AE1B07" w:rsidRPr="00AE1B07">
        <w:rPr>
          <w:rFonts w:ascii="Times New Roman" w:hAnsi="Times New Roman" w:cs="Times New Roman"/>
          <w:bCs/>
          <w:sz w:val="28"/>
          <w:szCs w:val="28"/>
          <w:lang w:bidi="ru-RU"/>
        </w:rPr>
        <w:t>еплосетей</w:t>
      </w:r>
      <w:r>
        <w:rPr>
          <w:rFonts w:ascii="Times New Roman" w:hAnsi="Times New Roman" w:cs="Times New Roman"/>
          <w:bCs/>
          <w:sz w:val="28"/>
          <w:szCs w:val="28"/>
          <w:lang w:bidi="ru-RU"/>
        </w:rPr>
        <w:t xml:space="preserve">, </w:t>
      </w:r>
      <w:r w:rsidR="00AE1B07" w:rsidRPr="00AE1B07">
        <w:rPr>
          <w:rFonts w:ascii="Times New Roman" w:hAnsi="Times New Roman" w:cs="Times New Roman"/>
          <w:bCs/>
          <w:sz w:val="28"/>
          <w:szCs w:val="28"/>
          <w:lang w:bidi="ru-RU"/>
        </w:rPr>
        <w:t xml:space="preserve">1,497 км.  водопроводных </w:t>
      </w:r>
      <w:proofErr w:type="gramStart"/>
      <w:r w:rsidR="00AE1B07" w:rsidRPr="00AE1B07">
        <w:rPr>
          <w:rFonts w:ascii="Times New Roman" w:hAnsi="Times New Roman" w:cs="Times New Roman"/>
          <w:bCs/>
          <w:sz w:val="28"/>
          <w:szCs w:val="28"/>
          <w:lang w:bidi="ru-RU"/>
        </w:rPr>
        <w:t xml:space="preserve">сетей </w:t>
      </w:r>
      <w:r>
        <w:rPr>
          <w:rFonts w:ascii="Times New Roman" w:hAnsi="Times New Roman" w:cs="Times New Roman"/>
          <w:bCs/>
          <w:sz w:val="28"/>
          <w:szCs w:val="28"/>
          <w:lang w:bidi="ru-RU"/>
        </w:rPr>
        <w:t>,</w:t>
      </w:r>
      <w:proofErr w:type="gramEnd"/>
      <w:r>
        <w:rPr>
          <w:rFonts w:ascii="Times New Roman" w:hAnsi="Times New Roman" w:cs="Times New Roman"/>
          <w:bCs/>
          <w:sz w:val="28"/>
          <w:szCs w:val="28"/>
          <w:lang w:bidi="ru-RU"/>
        </w:rPr>
        <w:t xml:space="preserve"> </w:t>
      </w:r>
      <w:r w:rsidR="00AE1B07" w:rsidRPr="00AE1B07">
        <w:rPr>
          <w:rFonts w:ascii="Times New Roman" w:hAnsi="Times New Roman" w:cs="Times New Roman"/>
          <w:bCs/>
          <w:sz w:val="28"/>
          <w:szCs w:val="28"/>
          <w:lang w:bidi="ru-RU"/>
        </w:rPr>
        <w:t xml:space="preserve">0,44 км. канализационных сетей </w:t>
      </w:r>
    </w:p>
    <w:p w:rsidR="00AE1B07" w:rsidRPr="00AE1B07" w:rsidRDefault="00A15D61" w:rsidP="00AE1B07">
      <w:pPr>
        <w:spacing w:after="0" w:line="360" w:lineRule="auto"/>
        <w:jc w:val="both"/>
        <w:rPr>
          <w:rFonts w:ascii="Times New Roman" w:hAnsi="Times New Roman" w:cs="Times New Roman"/>
          <w:b/>
          <w:bCs/>
          <w:sz w:val="28"/>
          <w:szCs w:val="28"/>
          <w:lang w:bidi="ru-RU"/>
        </w:rPr>
      </w:pPr>
      <w:r>
        <w:rPr>
          <w:rFonts w:ascii="Times New Roman" w:hAnsi="Times New Roman" w:cs="Times New Roman"/>
          <w:bCs/>
          <w:sz w:val="28"/>
          <w:szCs w:val="28"/>
          <w:lang w:bidi="ru-RU"/>
        </w:rPr>
        <w:tab/>
      </w:r>
      <w:r w:rsidR="00AE1B07" w:rsidRPr="00AE1B07">
        <w:rPr>
          <w:rFonts w:ascii="Times New Roman" w:hAnsi="Times New Roman" w:cs="Times New Roman"/>
          <w:bCs/>
          <w:sz w:val="28"/>
          <w:szCs w:val="28"/>
          <w:lang w:bidi="ru-RU"/>
        </w:rPr>
        <w:t>Текущий ремонт выполнен в 476 жилых многоквартирных домов на сумму 6776 тыс. руб. (</w:t>
      </w:r>
      <w:r w:rsidR="00AE1B07" w:rsidRPr="00A15D61">
        <w:rPr>
          <w:rFonts w:ascii="Times New Roman" w:hAnsi="Times New Roman" w:cs="Times New Roman"/>
          <w:bCs/>
          <w:sz w:val="28"/>
          <w:szCs w:val="28"/>
          <w:lang w:bidi="ru-RU"/>
        </w:rPr>
        <w:t>средства управляющих компаний).</w:t>
      </w:r>
      <w:r>
        <w:rPr>
          <w:rFonts w:ascii="Times New Roman" w:hAnsi="Times New Roman" w:cs="Times New Roman"/>
          <w:bCs/>
          <w:sz w:val="28"/>
          <w:szCs w:val="28"/>
          <w:lang w:bidi="ru-RU"/>
        </w:rPr>
        <w:t xml:space="preserve"> </w:t>
      </w:r>
      <w:r w:rsidR="00AE1B07" w:rsidRPr="00AE1B07">
        <w:rPr>
          <w:rFonts w:ascii="Times New Roman" w:hAnsi="Times New Roman" w:cs="Times New Roman"/>
          <w:bCs/>
          <w:sz w:val="28"/>
          <w:szCs w:val="28"/>
          <w:lang w:bidi="ru-RU"/>
        </w:rPr>
        <w:t>Банкротство управляющих компаний отсутствует.</w:t>
      </w:r>
    </w:p>
    <w:p w:rsidR="00AE1B07" w:rsidRPr="00AE1B07" w:rsidRDefault="00A15D61" w:rsidP="00AE1B07">
      <w:pPr>
        <w:spacing w:after="0" w:line="360" w:lineRule="auto"/>
        <w:jc w:val="both"/>
        <w:rPr>
          <w:rFonts w:ascii="Times New Roman" w:hAnsi="Times New Roman" w:cs="Times New Roman"/>
          <w:b/>
          <w:bCs/>
          <w:sz w:val="28"/>
          <w:szCs w:val="28"/>
          <w:lang w:bidi="ru-RU"/>
        </w:rPr>
      </w:pPr>
      <w:r>
        <w:rPr>
          <w:rFonts w:ascii="Times New Roman" w:hAnsi="Times New Roman" w:cs="Times New Roman"/>
          <w:bCs/>
          <w:sz w:val="28"/>
          <w:szCs w:val="28"/>
          <w:lang w:bidi="ru-RU"/>
        </w:rPr>
        <w:tab/>
        <w:t>МР</w:t>
      </w:r>
      <w:r w:rsidR="00AE1B07" w:rsidRPr="00AE1B07">
        <w:rPr>
          <w:rFonts w:ascii="Times New Roman" w:hAnsi="Times New Roman" w:cs="Times New Roman"/>
          <w:bCs/>
          <w:sz w:val="28"/>
          <w:szCs w:val="28"/>
          <w:lang w:bidi="ru-RU"/>
        </w:rPr>
        <w:t xml:space="preserve"> «Ленский район» разрабатывает и реализует социально-экономическую политику в едином экономическом и правовом пространстве нашей страны, в соответствии с законодательными полномочиями и Устав</w:t>
      </w:r>
      <w:r>
        <w:rPr>
          <w:rFonts w:ascii="Times New Roman" w:hAnsi="Times New Roman" w:cs="Times New Roman"/>
          <w:bCs/>
          <w:sz w:val="28"/>
          <w:szCs w:val="28"/>
          <w:lang w:bidi="ru-RU"/>
        </w:rPr>
        <w:t>ом</w:t>
      </w:r>
      <w:r w:rsidR="00AE1B07" w:rsidRPr="00AE1B07">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МР</w:t>
      </w:r>
      <w:r w:rsidR="00AE1B07" w:rsidRPr="00AE1B07">
        <w:rPr>
          <w:rFonts w:ascii="Times New Roman" w:hAnsi="Times New Roman" w:cs="Times New Roman"/>
          <w:bCs/>
          <w:sz w:val="28"/>
          <w:szCs w:val="28"/>
          <w:lang w:bidi="ru-RU"/>
        </w:rPr>
        <w:t xml:space="preserve"> «Ленский район». Негативных факторов в сфере ЖКХ на развитие социально-политической обстановки отсутствуют.</w:t>
      </w:r>
    </w:p>
    <w:p w:rsidR="00AE1B07" w:rsidRDefault="00A15D61" w:rsidP="00BA6E28">
      <w:pPr>
        <w:spacing w:after="0" w:line="360" w:lineRule="auto"/>
        <w:jc w:val="both"/>
        <w:rPr>
          <w:rFonts w:ascii="Times New Roman" w:hAnsi="Times New Roman" w:cs="Times New Roman"/>
          <w:bCs/>
          <w:sz w:val="28"/>
          <w:szCs w:val="28"/>
          <w:lang w:bidi="ru-RU"/>
        </w:rPr>
      </w:pPr>
      <w:r w:rsidRPr="00A15D61">
        <w:rPr>
          <w:rFonts w:ascii="Times New Roman" w:hAnsi="Times New Roman" w:cs="Times New Roman"/>
          <w:b/>
          <w:bCs/>
          <w:sz w:val="28"/>
          <w:szCs w:val="28"/>
          <w:lang w:bidi="ru-RU"/>
        </w:rPr>
        <w:tab/>
      </w:r>
      <w:r w:rsidR="00AE1B07" w:rsidRPr="00A15D61">
        <w:rPr>
          <w:rFonts w:ascii="Times New Roman" w:hAnsi="Times New Roman" w:cs="Times New Roman"/>
          <w:b/>
          <w:bCs/>
          <w:sz w:val="28"/>
          <w:szCs w:val="28"/>
          <w:lang w:bidi="ru-RU"/>
        </w:rPr>
        <w:t>Энергетика</w:t>
      </w:r>
      <w:r w:rsidRPr="00A15D61">
        <w:rPr>
          <w:rFonts w:ascii="Times New Roman" w:hAnsi="Times New Roman" w:cs="Times New Roman"/>
          <w:b/>
          <w:bCs/>
          <w:sz w:val="28"/>
          <w:szCs w:val="28"/>
          <w:lang w:bidi="ru-RU"/>
        </w:rPr>
        <w:t xml:space="preserve">. </w:t>
      </w:r>
      <w:r w:rsidR="00AE1B07" w:rsidRPr="00A15D61">
        <w:rPr>
          <w:rFonts w:ascii="Times New Roman" w:hAnsi="Times New Roman" w:cs="Times New Roman"/>
          <w:b/>
          <w:bCs/>
          <w:sz w:val="28"/>
          <w:szCs w:val="28"/>
          <w:lang w:bidi="ru-RU"/>
        </w:rPr>
        <w:t xml:space="preserve"> </w:t>
      </w:r>
      <w:r w:rsidR="00AE1B07" w:rsidRPr="00A15D61">
        <w:rPr>
          <w:rFonts w:ascii="Times New Roman" w:hAnsi="Times New Roman" w:cs="Times New Roman"/>
          <w:bCs/>
          <w:sz w:val="28"/>
          <w:szCs w:val="28"/>
          <w:lang w:bidi="ru-RU"/>
        </w:rPr>
        <w:t>По Западным электросетям П</w:t>
      </w:r>
      <w:r>
        <w:rPr>
          <w:rFonts w:ascii="Times New Roman" w:hAnsi="Times New Roman" w:cs="Times New Roman"/>
          <w:bCs/>
          <w:sz w:val="28"/>
          <w:szCs w:val="28"/>
          <w:lang w:bidi="ru-RU"/>
        </w:rPr>
        <w:t>АО «Якутскэнерго» запланирован р</w:t>
      </w:r>
      <w:r w:rsidR="00AE1B07" w:rsidRPr="00AE1B07">
        <w:rPr>
          <w:rFonts w:ascii="Times New Roman" w:hAnsi="Times New Roman" w:cs="Times New Roman"/>
          <w:bCs/>
          <w:sz w:val="28"/>
          <w:szCs w:val="28"/>
          <w:lang w:bidi="ru-RU"/>
        </w:rPr>
        <w:t xml:space="preserve">емонт высоковольтных линий ВЛ-110 </w:t>
      </w:r>
      <w:proofErr w:type="spellStart"/>
      <w:r w:rsidR="00AE1B07" w:rsidRPr="00AE1B07">
        <w:rPr>
          <w:rFonts w:ascii="Times New Roman" w:hAnsi="Times New Roman" w:cs="Times New Roman"/>
          <w:bCs/>
          <w:sz w:val="28"/>
          <w:szCs w:val="28"/>
          <w:lang w:bidi="ru-RU"/>
        </w:rPr>
        <w:t>кВ</w:t>
      </w:r>
      <w:proofErr w:type="spellEnd"/>
      <w:r w:rsidR="00AE1B07" w:rsidRPr="00AE1B07">
        <w:rPr>
          <w:rFonts w:ascii="Times New Roman" w:hAnsi="Times New Roman" w:cs="Times New Roman"/>
          <w:bCs/>
          <w:sz w:val="28"/>
          <w:szCs w:val="28"/>
          <w:lang w:bidi="ru-RU"/>
        </w:rPr>
        <w:t xml:space="preserve"> – 28 км, выполнено- 28 км, что составляет 100 %;</w:t>
      </w:r>
      <w:r>
        <w:rPr>
          <w:rFonts w:ascii="Times New Roman" w:hAnsi="Times New Roman" w:cs="Times New Roman"/>
          <w:bCs/>
          <w:sz w:val="28"/>
          <w:szCs w:val="28"/>
          <w:lang w:bidi="ru-RU"/>
        </w:rPr>
        <w:t xml:space="preserve"> р</w:t>
      </w:r>
      <w:r w:rsidR="00AE1B07" w:rsidRPr="00AE1B07">
        <w:rPr>
          <w:rFonts w:ascii="Times New Roman" w:hAnsi="Times New Roman" w:cs="Times New Roman"/>
          <w:bCs/>
          <w:sz w:val="28"/>
          <w:szCs w:val="28"/>
          <w:lang w:bidi="ru-RU"/>
        </w:rPr>
        <w:t>асчистка просек – 130 км, выполнено 130 км, что составляет 100 %;</w:t>
      </w:r>
      <w:r>
        <w:rPr>
          <w:rFonts w:ascii="Times New Roman" w:hAnsi="Times New Roman" w:cs="Times New Roman"/>
          <w:bCs/>
          <w:sz w:val="28"/>
          <w:szCs w:val="28"/>
          <w:lang w:bidi="ru-RU"/>
        </w:rPr>
        <w:t xml:space="preserve"> с</w:t>
      </w:r>
      <w:r w:rsidR="00AE1B07" w:rsidRPr="00AE1B07">
        <w:rPr>
          <w:rFonts w:ascii="Times New Roman" w:hAnsi="Times New Roman" w:cs="Times New Roman"/>
          <w:bCs/>
          <w:sz w:val="28"/>
          <w:szCs w:val="28"/>
          <w:lang w:bidi="ru-RU"/>
        </w:rPr>
        <w:t xml:space="preserve">иловые трансформаторы – 6 </w:t>
      </w:r>
      <w:proofErr w:type="spellStart"/>
      <w:r w:rsidR="00AE1B07" w:rsidRPr="00AE1B07">
        <w:rPr>
          <w:rFonts w:ascii="Times New Roman" w:hAnsi="Times New Roman" w:cs="Times New Roman"/>
          <w:bCs/>
          <w:sz w:val="28"/>
          <w:szCs w:val="28"/>
          <w:lang w:bidi="ru-RU"/>
        </w:rPr>
        <w:t>шт</w:t>
      </w:r>
      <w:proofErr w:type="spellEnd"/>
      <w:r w:rsidR="00AE1B07" w:rsidRPr="00AE1B07">
        <w:rPr>
          <w:rFonts w:ascii="Times New Roman" w:hAnsi="Times New Roman" w:cs="Times New Roman"/>
          <w:bCs/>
          <w:sz w:val="28"/>
          <w:szCs w:val="28"/>
          <w:lang w:bidi="ru-RU"/>
        </w:rPr>
        <w:t>, выпол</w:t>
      </w:r>
      <w:r w:rsidR="00EC106F">
        <w:rPr>
          <w:rFonts w:ascii="Times New Roman" w:hAnsi="Times New Roman" w:cs="Times New Roman"/>
          <w:bCs/>
          <w:sz w:val="28"/>
          <w:szCs w:val="28"/>
          <w:lang w:bidi="ru-RU"/>
        </w:rPr>
        <w:t xml:space="preserve">нено 6 </w:t>
      </w:r>
      <w:proofErr w:type="spellStart"/>
      <w:r w:rsidR="00EC106F">
        <w:rPr>
          <w:rFonts w:ascii="Times New Roman" w:hAnsi="Times New Roman" w:cs="Times New Roman"/>
          <w:bCs/>
          <w:sz w:val="28"/>
          <w:szCs w:val="28"/>
          <w:lang w:bidi="ru-RU"/>
        </w:rPr>
        <w:t>шт</w:t>
      </w:r>
      <w:proofErr w:type="spellEnd"/>
      <w:r w:rsidR="00EC106F">
        <w:rPr>
          <w:rFonts w:ascii="Times New Roman" w:hAnsi="Times New Roman" w:cs="Times New Roman"/>
          <w:bCs/>
          <w:sz w:val="28"/>
          <w:szCs w:val="28"/>
          <w:lang w:bidi="ru-RU"/>
        </w:rPr>
        <w:t xml:space="preserve">, что составляет 100 %. </w:t>
      </w:r>
    </w:p>
    <w:p w:rsidR="00F95E82" w:rsidRPr="00F95E82" w:rsidRDefault="00F95E82" w:rsidP="00F95E82">
      <w:pPr>
        <w:spacing w:after="0" w:line="360" w:lineRule="auto"/>
        <w:jc w:val="center"/>
        <w:rPr>
          <w:rFonts w:ascii="Times New Roman" w:hAnsi="Times New Roman" w:cs="Times New Roman"/>
          <w:b/>
          <w:bCs/>
          <w:sz w:val="28"/>
          <w:szCs w:val="28"/>
          <w:lang w:bidi="ru-RU"/>
        </w:rPr>
      </w:pPr>
      <w:r w:rsidRPr="00F95E82">
        <w:rPr>
          <w:rFonts w:ascii="Times New Roman" w:hAnsi="Times New Roman" w:cs="Times New Roman"/>
          <w:b/>
          <w:bCs/>
          <w:sz w:val="28"/>
          <w:szCs w:val="28"/>
          <w:lang w:bidi="ru-RU"/>
        </w:rPr>
        <w:lastRenderedPageBreak/>
        <w:t>ГРАДОСТРОИТЕЛЬНАЯ ПОЛИТИКА</w:t>
      </w:r>
    </w:p>
    <w:p w:rsidR="00606F92" w:rsidRDefault="003468DC" w:rsidP="00BA6E28">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ab/>
      </w:r>
      <w:r w:rsidRPr="003468DC">
        <w:rPr>
          <w:rFonts w:ascii="Times New Roman" w:hAnsi="Times New Roman" w:cs="Times New Roman"/>
          <w:bCs/>
          <w:sz w:val="28"/>
          <w:szCs w:val="28"/>
          <w:lang w:bidi="ru-RU"/>
        </w:rPr>
        <w:t>В рамках реализации муниципальной подпрограммы «Реализация градостроительной политики, развитие и освоение территорий Ленского района» на 202</w:t>
      </w:r>
      <w:r>
        <w:rPr>
          <w:rFonts w:ascii="Times New Roman" w:hAnsi="Times New Roman" w:cs="Times New Roman"/>
          <w:bCs/>
          <w:sz w:val="28"/>
          <w:szCs w:val="28"/>
          <w:lang w:bidi="ru-RU"/>
        </w:rPr>
        <w:t>4</w:t>
      </w:r>
      <w:r w:rsidRPr="003468DC">
        <w:rPr>
          <w:rFonts w:ascii="Times New Roman" w:hAnsi="Times New Roman" w:cs="Times New Roman"/>
          <w:bCs/>
          <w:sz w:val="28"/>
          <w:szCs w:val="28"/>
          <w:lang w:bidi="ru-RU"/>
        </w:rPr>
        <w:t xml:space="preserve"> год было предусмотрено –</w:t>
      </w:r>
      <w:r>
        <w:rPr>
          <w:rFonts w:ascii="Times New Roman" w:hAnsi="Times New Roman" w:cs="Times New Roman"/>
          <w:bCs/>
          <w:sz w:val="28"/>
          <w:szCs w:val="28"/>
          <w:lang w:bidi="ru-RU"/>
        </w:rPr>
        <w:t xml:space="preserve"> </w:t>
      </w:r>
      <w:r w:rsidRPr="003468DC">
        <w:rPr>
          <w:rFonts w:ascii="Times New Roman" w:hAnsi="Times New Roman" w:cs="Times New Roman"/>
          <w:bCs/>
          <w:sz w:val="28"/>
          <w:szCs w:val="28"/>
          <w:lang w:bidi="ru-RU"/>
        </w:rPr>
        <w:t>3 358 629,07</w:t>
      </w:r>
      <w:r>
        <w:rPr>
          <w:rFonts w:ascii="Times New Roman" w:hAnsi="Times New Roman" w:cs="Times New Roman"/>
          <w:bCs/>
          <w:sz w:val="28"/>
          <w:szCs w:val="28"/>
          <w:lang w:bidi="ru-RU"/>
        </w:rPr>
        <w:t xml:space="preserve"> </w:t>
      </w:r>
      <w:proofErr w:type="gramStart"/>
      <w:r w:rsidRPr="003468DC">
        <w:rPr>
          <w:rFonts w:ascii="Times New Roman" w:hAnsi="Times New Roman" w:cs="Times New Roman"/>
          <w:bCs/>
          <w:sz w:val="28"/>
          <w:szCs w:val="28"/>
          <w:lang w:bidi="ru-RU"/>
        </w:rPr>
        <w:t>руб..</w:t>
      </w:r>
      <w:proofErr w:type="gramEnd"/>
      <w:r w:rsidR="00471AA9" w:rsidRPr="003468DC">
        <w:rPr>
          <w:rFonts w:ascii="Times New Roman" w:hAnsi="Times New Roman" w:cs="Times New Roman"/>
          <w:bCs/>
          <w:sz w:val="28"/>
          <w:szCs w:val="28"/>
          <w:lang w:bidi="ru-RU"/>
        </w:rPr>
        <w:tab/>
      </w:r>
    </w:p>
    <w:p w:rsidR="003468DC" w:rsidRDefault="003468DC" w:rsidP="00BA6E28">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ab/>
        <w:t>П</w:t>
      </w:r>
      <w:r w:rsidRPr="003468DC">
        <w:rPr>
          <w:rFonts w:ascii="Times New Roman" w:hAnsi="Times New Roman" w:cs="Times New Roman"/>
          <w:bCs/>
          <w:sz w:val="28"/>
          <w:szCs w:val="28"/>
          <w:lang w:bidi="ru-RU"/>
        </w:rPr>
        <w:t>о подготовке к национальному празднику «</w:t>
      </w:r>
      <w:proofErr w:type="spellStart"/>
      <w:r w:rsidRPr="003468DC">
        <w:rPr>
          <w:rFonts w:ascii="Times New Roman" w:hAnsi="Times New Roman" w:cs="Times New Roman"/>
          <w:bCs/>
          <w:sz w:val="28"/>
          <w:szCs w:val="28"/>
          <w:lang w:bidi="ru-RU"/>
        </w:rPr>
        <w:t>Ысыах</w:t>
      </w:r>
      <w:proofErr w:type="spellEnd"/>
      <w:r w:rsidRPr="003468DC">
        <w:rPr>
          <w:rFonts w:ascii="Times New Roman" w:hAnsi="Times New Roman" w:cs="Times New Roman"/>
          <w:bCs/>
          <w:sz w:val="28"/>
          <w:szCs w:val="28"/>
          <w:lang w:bidi="ru-RU"/>
        </w:rPr>
        <w:t xml:space="preserve"> Олонхо-2027г.</w:t>
      </w:r>
      <w:r>
        <w:rPr>
          <w:rFonts w:ascii="Times New Roman" w:hAnsi="Times New Roman" w:cs="Times New Roman"/>
          <w:bCs/>
          <w:sz w:val="28"/>
          <w:szCs w:val="28"/>
          <w:lang w:bidi="ru-RU"/>
        </w:rPr>
        <w:t xml:space="preserve"> </w:t>
      </w:r>
      <w:r w:rsidRPr="003468DC">
        <w:rPr>
          <w:rFonts w:ascii="Times New Roman" w:hAnsi="Times New Roman" w:cs="Times New Roman"/>
          <w:bCs/>
          <w:sz w:val="28"/>
          <w:szCs w:val="28"/>
          <w:lang w:bidi="ru-RU"/>
        </w:rPr>
        <w:t xml:space="preserve"> </w:t>
      </w:r>
      <w:r>
        <w:rPr>
          <w:rFonts w:ascii="Times New Roman" w:hAnsi="Times New Roman" w:cs="Times New Roman"/>
          <w:bCs/>
          <w:sz w:val="28"/>
          <w:szCs w:val="28"/>
          <w:lang w:bidi="ru-RU"/>
        </w:rPr>
        <w:t>в</w:t>
      </w:r>
      <w:r w:rsidRPr="003468DC">
        <w:rPr>
          <w:rFonts w:ascii="Times New Roman" w:hAnsi="Times New Roman" w:cs="Times New Roman"/>
          <w:bCs/>
          <w:sz w:val="28"/>
          <w:szCs w:val="28"/>
          <w:lang w:bidi="ru-RU"/>
        </w:rPr>
        <w:t>ыполнен</w:t>
      </w:r>
      <w:r>
        <w:rPr>
          <w:rFonts w:ascii="Times New Roman" w:hAnsi="Times New Roman" w:cs="Times New Roman"/>
          <w:bCs/>
          <w:sz w:val="28"/>
          <w:szCs w:val="28"/>
          <w:lang w:bidi="ru-RU"/>
        </w:rPr>
        <w:t>ы</w:t>
      </w:r>
      <w:r w:rsidRPr="003468DC">
        <w:rPr>
          <w:rFonts w:ascii="Times New Roman" w:hAnsi="Times New Roman" w:cs="Times New Roman"/>
          <w:bCs/>
          <w:sz w:val="28"/>
          <w:szCs w:val="28"/>
          <w:lang w:bidi="ru-RU"/>
        </w:rPr>
        <w:t xml:space="preserve"> </w:t>
      </w:r>
      <w:proofErr w:type="spellStart"/>
      <w:r w:rsidRPr="003468DC">
        <w:rPr>
          <w:rFonts w:ascii="Times New Roman" w:hAnsi="Times New Roman" w:cs="Times New Roman"/>
          <w:bCs/>
          <w:sz w:val="28"/>
          <w:szCs w:val="28"/>
          <w:lang w:bidi="ru-RU"/>
        </w:rPr>
        <w:t>инженерно</w:t>
      </w:r>
      <w:proofErr w:type="spellEnd"/>
      <w:r w:rsidRPr="003468DC">
        <w:rPr>
          <w:rFonts w:ascii="Times New Roman" w:hAnsi="Times New Roman" w:cs="Times New Roman"/>
          <w:bCs/>
          <w:sz w:val="28"/>
          <w:szCs w:val="28"/>
          <w:lang w:bidi="ru-RU"/>
        </w:rPr>
        <w:t xml:space="preserve"> - геодезических изыскани</w:t>
      </w:r>
      <w:r>
        <w:rPr>
          <w:rFonts w:ascii="Times New Roman" w:hAnsi="Times New Roman" w:cs="Times New Roman"/>
          <w:bCs/>
          <w:sz w:val="28"/>
          <w:szCs w:val="28"/>
          <w:lang w:bidi="ru-RU"/>
        </w:rPr>
        <w:t>я</w:t>
      </w:r>
      <w:r w:rsidRPr="003468DC">
        <w:rPr>
          <w:rFonts w:ascii="Times New Roman" w:hAnsi="Times New Roman" w:cs="Times New Roman"/>
          <w:bCs/>
          <w:sz w:val="28"/>
          <w:szCs w:val="28"/>
          <w:lang w:bidi="ru-RU"/>
        </w:rPr>
        <w:t xml:space="preserve"> для проектирования благоустройства общественной территории (по организации пространства для проведения на</w:t>
      </w:r>
      <w:r>
        <w:rPr>
          <w:rFonts w:ascii="Times New Roman" w:hAnsi="Times New Roman" w:cs="Times New Roman"/>
          <w:bCs/>
          <w:sz w:val="28"/>
          <w:szCs w:val="28"/>
          <w:lang w:bidi="ru-RU"/>
        </w:rPr>
        <w:t>ционального праздника «</w:t>
      </w:r>
      <w:proofErr w:type="spellStart"/>
      <w:r>
        <w:rPr>
          <w:rFonts w:ascii="Times New Roman" w:hAnsi="Times New Roman" w:cs="Times New Roman"/>
          <w:bCs/>
          <w:sz w:val="28"/>
          <w:szCs w:val="28"/>
          <w:lang w:bidi="ru-RU"/>
        </w:rPr>
        <w:t>Ысыах</w:t>
      </w:r>
      <w:proofErr w:type="spellEnd"/>
      <w:r>
        <w:rPr>
          <w:rFonts w:ascii="Times New Roman" w:hAnsi="Times New Roman" w:cs="Times New Roman"/>
          <w:bCs/>
          <w:sz w:val="28"/>
          <w:szCs w:val="28"/>
          <w:lang w:bidi="ru-RU"/>
        </w:rPr>
        <w:t xml:space="preserve">») </w:t>
      </w:r>
      <w:r w:rsidRPr="003468DC">
        <w:rPr>
          <w:rFonts w:ascii="Times New Roman" w:hAnsi="Times New Roman" w:cs="Times New Roman"/>
          <w:bCs/>
          <w:sz w:val="28"/>
          <w:szCs w:val="28"/>
          <w:lang w:bidi="ru-RU"/>
        </w:rPr>
        <w:t xml:space="preserve">на сумму 1 655 000,00 руб.; </w:t>
      </w:r>
      <w:r>
        <w:rPr>
          <w:rFonts w:ascii="Times New Roman" w:hAnsi="Times New Roman" w:cs="Times New Roman"/>
          <w:bCs/>
          <w:sz w:val="28"/>
          <w:szCs w:val="28"/>
          <w:lang w:bidi="ru-RU"/>
        </w:rPr>
        <w:t>а также в</w:t>
      </w:r>
      <w:r w:rsidRPr="003468DC">
        <w:rPr>
          <w:rFonts w:ascii="Times New Roman" w:hAnsi="Times New Roman" w:cs="Times New Roman"/>
          <w:bCs/>
          <w:sz w:val="28"/>
          <w:szCs w:val="28"/>
          <w:lang w:bidi="ru-RU"/>
        </w:rPr>
        <w:t>ыполнен</w:t>
      </w:r>
      <w:r>
        <w:rPr>
          <w:rFonts w:ascii="Times New Roman" w:hAnsi="Times New Roman" w:cs="Times New Roman"/>
          <w:bCs/>
          <w:sz w:val="28"/>
          <w:szCs w:val="28"/>
          <w:lang w:bidi="ru-RU"/>
        </w:rPr>
        <w:t>ы</w:t>
      </w:r>
      <w:r w:rsidRPr="003468DC">
        <w:rPr>
          <w:rFonts w:ascii="Times New Roman" w:hAnsi="Times New Roman" w:cs="Times New Roman"/>
          <w:bCs/>
          <w:sz w:val="28"/>
          <w:szCs w:val="28"/>
          <w:lang w:bidi="ru-RU"/>
        </w:rPr>
        <w:t xml:space="preserve"> работ</w:t>
      </w:r>
      <w:r>
        <w:rPr>
          <w:rFonts w:ascii="Times New Roman" w:hAnsi="Times New Roman" w:cs="Times New Roman"/>
          <w:bCs/>
          <w:sz w:val="28"/>
          <w:szCs w:val="28"/>
          <w:lang w:bidi="ru-RU"/>
        </w:rPr>
        <w:t>ы</w:t>
      </w:r>
      <w:r w:rsidRPr="003468DC">
        <w:rPr>
          <w:rFonts w:ascii="Times New Roman" w:hAnsi="Times New Roman" w:cs="Times New Roman"/>
          <w:bCs/>
          <w:sz w:val="28"/>
          <w:szCs w:val="28"/>
          <w:lang w:bidi="ru-RU"/>
        </w:rPr>
        <w:t xml:space="preserve"> по разработке проекта планировки и проекта межевания территории для размещения линейных объектов к земельному на сумму 491 486,25 руб., со сроком исполнения – 28.02.2025;</w:t>
      </w:r>
      <w:r w:rsidR="00240C67">
        <w:rPr>
          <w:rFonts w:ascii="Times New Roman" w:hAnsi="Times New Roman" w:cs="Times New Roman"/>
          <w:bCs/>
          <w:sz w:val="28"/>
          <w:szCs w:val="28"/>
          <w:lang w:bidi="ru-RU"/>
        </w:rPr>
        <w:t xml:space="preserve"> и разработан </w:t>
      </w:r>
      <w:r w:rsidRPr="003468DC">
        <w:rPr>
          <w:rFonts w:ascii="Times New Roman" w:hAnsi="Times New Roman" w:cs="Times New Roman"/>
          <w:bCs/>
          <w:sz w:val="28"/>
          <w:szCs w:val="28"/>
          <w:lang w:bidi="ru-RU"/>
        </w:rPr>
        <w:t xml:space="preserve"> дизайн-код местности для проведения национального праздника «</w:t>
      </w:r>
      <w:proofErr w:type="spellStart"/>
      <w:r w:rsidRPr="003468DC">
        <w:rPr>
          <w:rFonts w:ascii="Times New Roman" w:hAnsi="Times New Roman" w:cs="Times New Roman"/>
          <w:bCs/>
          <w:sz w:val="28"/>
          <w:szCs w:val="28"/>
          <w:lang w:bidi="ru-RU"/>
        </w:rPr>
        <w:t>Ысыах</w:t>
      </w:r>
      <w:proofErr w:type="spellEnd"/>
      <w:r w:rsidRPr="003468DC">
        <w:rPr>
          <w:rFonts w:ascii="Times New Roman" w:hAnsi="Times New Roman" w:cs="Times New Roman"/>
          <w:bCs/>
          <w:sz w:val="28"/>
          <w:szCs w:val="28"/>
          <w:lang w:bidi="ru-RU"/>
        </w:rPr>
        <w:t>»</w:t>
      </w:r>
      <w:r w:rsidR="00240C67">
        <w:rPr>
          <w:rFonts w:ascii="Times New Roman" w:hAnsi="Times New Roman" w:cs="Times New Roman"/>
          <w:bCs/>
          <w:sz w:val="28"/>
          <w:szCs w:val="28"/>
          <w:lang w:bidi="ru-RU"/>
        </w:rPr>
        <w:t xml:space="preserve">  </w:t>
      </w:r>
      <w:r w:rsidRPr="003468DC">
        <w:rPr>
          <w:rFonts w:ascii="Times New Roman" w:hAnsi="Times New Roman" w:cs="Times New Roman"/>
          <w:bCs/>
          <w:sz w:val="28"/>
          <w:szCs w:val="28"/>
          <w:lang w:bidi="ru-RU"/>
        </w:rPr>
        <w:t>на сумму 550 000,00 руб.</w:t>
      </w:r>
    </w:p>
    <w:p w:rsidR="003468DC" w:rsidRDefault="003468DC" w:rsidP="003468DC">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ab/>
      </w:r>
      <w:r w:rsidRPr="003468DC">
        <w:rPr>
          <w:rFonts w:ascii="Times New Roman" w:hAnsi="Times New Roman" w:cs="Times New Roman"/>
          <w:bCs/>
          <w:sz w:val="28"/>
          <w:szCs w:val="28"/>
          <w:lang w:bidi="ru-RU"/>
        </w:rPr>
        <w:t xml:space="preserve">В 2023 году приняли участие в конкурсе на включение в государственную программу «Формирование современной городской среды на территории Республики Саха (Якутия)» с проектом благоустройства общественной пространства (сквер) в п. Витим, в п. </w:t>
      </w:r>
      <w:proofErr w:type="spellStart"/>
      <w:r w:rsidRPr="003468DC">
        <w:rPr>
          <w:rFonts w:ascii="Times New Roman" w:hAnsi="Times New Roman" w:cs="Times New Roman"/>
          <w:bCs/>
          <w:sz w:val="28"/>
          <w:szCs w:val="28"/>
          <w:lang w:bidi="ru-RU"/>
        </w:rPr>
        <w:t>Пеледуй</w:t>
      </w:r>
      <w:proofErr w:type="spellEnd"/>
      <w:r w:rsidRPr="003468DC">
        <w:rPr>
          <w:rFonts w:ascii="Times New Roman" w:hAnsi="Times New Roman" w:cs="Times New Roman"/>
          <w:bCs/>
          <w:sz w:val="28"/>
          <w:szCs w:val="28"/>
          <w:lang w:bidi="ru-RU"/>
        </w:rPr>
        <w:t xml:space="preserve"> Ленского района. В соответствии с итогами конкурса на 2024г. выделены:</w:t>
      </w:r>
      <w:r>
        <w:rPr>
          <w:rFonts w:ascii="Times New Roman" w:hAnsi="Times New Roman" w:cs="Times New Roman"/>
          <w:bCs/>
          <w:sz w:val="28"/>
          <w:szCs w:val="28"/>
          <w:lang w:bidi="ru-RU"/>
        </w:rPr>
        <w:t xml:space="preserve"> </w:t>
      </w:r>
      <w:r w:rsidRPr="003468DC">
        <w:rPr>
          <w:rFonts w:ascii="Times New Roman" w:hAnsi="Times New Roman" w:cs="Times New Roman"/>
          <w:bCs/>
          <w:sz w:val="28"/>
          <w:szCs w:val="28"/>
          <w:lang w:bidi="ru-RU"/>
        </w:rPr>
        <w:t>16 812 198,28 (по 8 406 099,14 руб. каждому поселению) из Федерального бюджета;</w:t>
      </w:r>
      <w:r>
        <w:rPr>
          <w:rFonts w:ascii="Times New Roman" w:hAnsi="Times New Roman" w:cs="Times New Roman"/>
          <w:bCs/>
          <w:sz w:val="28"/>
          <w:szCs w:val="28"/>
          <w:lang w:bidi="ru-RU"/>
        </w:rPr>
        <w:t xml:space="preserve"> </w:t>
      </w:r>
      <w:r w:rsidRPr="003468DC">
        <w:rPr>
          <w:rFonts w:ascii="Times New Roman" w:hAnsi="Times New Roman" w:cs="Times New Roman"/>
          <w:bCs/>
          <w:sz w:val="28"/>
          <w:szCs w:val="28"/>
          <w:lang w:bidi="ru-RU"/>
        </w:rPr>
        <w:t xml:space="preserve">254 730,27 руб. (Витим – 169 820,18 руб., </w:t>
      </w:r>
      <w:proofErr w:type="spellStart"/>
      <w:r w:rsidRPr="003468DC">
        <w:rPr>
          <w:rFonts w:ascii="Times New Roman" w:hAnsi="Times New Roman" w:cs="Times New Roman"/>
          <w:bCs/>
          <w:sz w:val="28"/>
          <w:szCs w:val="28"/>
          <w:lang w:bidi="ru-RU"/>
        </w:rPr>
        <w:t>Пеледуй</w:t>
      </w:r>
      <w:proofErr w:type="spellEnd"/>
      <w:r w:rsidRPr="003468DC">
        <w:rPr>
          <w:rFonts w:ascii="Times New Roman" w:hAnsi="Times New Roman" w:cs="Times New Roman"/>
          <w:bCs/>
          <w:sz w:val="28"/>
          <w:szCs w:val="28"/>
          <w:lang w:bidi="ru-RU"/>
        </w:rPr>
        <w:t>- 84 910,09 руб.)  из республиканского бюджета;</w:t>
      </w:r>
      <w:r>
        <w:rPr>
          <w:rFonts w:ascii="Times New Roman" w:hAnsi="Times New Roman" w:cs="Times New Roman"/>
          <w:bCs/>
          <w:sz w:val="28"/>
          <w:szCs w:val="28"/>
          <w:lang w:bidi="ru-RU"/>
        </w:rPr>
        <w:t xml:space="preserve"> </w:t>
      </w:r>
      <w:r w:rsidRPr="003468DC">
        <w:rPr>
          <w:rFonts w:ascii="Times New Roman" w:hAnsi="Times New Roman" w:cs="Times New Roman"/>
          <w:bCs/>
          <w:sz w:val="28"/>
          <w:szCs w:val="28"/>
          <w:lang w:bidi="ru-RU"/>
        </w:rPr>
        <w:t xml:space="preserve">47 682 959,58 руб. (15 498 699,58 руб. Витиму, 32 184 260,00 </w:t>
      </w:r>
      <w:proofErr w:type="spellStart"/>
      <w:r w:rsidRPr="003468DC">
        <w:rPr>
          <w:rFonts w:ascii="Times New Roman" w:hAnsi="Times New Roman" w:cs="Times New Roman"/>
          <w:bCs/>
          <w:sz w:val="28"/>
          <w:szCs w:val="28"/>
          <w:lang w:bidi="ru-RU"/>
        </w:rPr>
        <w:t>Пеледую</w:t>
      </w:r>
      <w:proofErr w:type="spellEnd"/>
      <w:r w:rsidRPr="003468DC">
        <w:rPr>
          <w:rFonts w:ascii="Times New Roman" w:hAnsi="Times New Roman" w:cs="Times New Roman"/>
          <w:bCs/>
          <w:sz w:val="28"/>
          <w:szCs w:val="28"/>
          <w:lang w:bidi="ru-RU"/>
        </w:rPr>
        <w:t>) из бюджета МР «Ленский район</w:t>
      </w:r>
      <w:proofErr w:type="gramStart"/>
      <w:r w:rsidRPr="003468DC">
        <w:rPr>
          <w:rFonts w:ascii="Times New Roman" w:hAnsi="Times New Roman" w:cs="Times New Roman"/>
          <w:bCs/>
          <w:sz w:val="28"/>
          <w:szCs w:val="28"/>
          <w:lang w:bidi="ru-RU"/>
        </w:rPr>
        <w:t>»;</w:t>
      </w:r>
      <w:r>
        <w:rPr>
          <w:rFonts w:ascii="Times New Roman" w:hAnsi="Times New Roman" w:cs="Times New Roman"/>
          <w:bCs/>
          <w:sz w:val="28"/>
          <w:szCs w:val="28"/>
          <w:lang w:bidi="ru-RU"/>
        </w:rPr>
        <w:t xml:space="preserve">  </w:t>
      </w:r>
      <w:r w:rsidRPr="003468DC">
        <w:rPr>
          <w:rFonts w:ascii="Times New Roman" w:hAnsi="Times New Roman" w:cs="Times New Roman"/>
          <w:bCs/>
          <w:sz w:val="28"/>
          <w:szCs w:val="28"/>
          <w:lang w:bidi="ru-RU"/>
        </w:rPr>
        <w:t>8</w:t>
      </w:r>
      <w:proofErr w:type="gramEnd"/>
      <w:r w:rsidRPr="003468DC">
        <w:rPr>
          <w:rFonts w:ascii="Times New Roman" w:hAnsi="Times New Roman" w:cs="Times New Roman"/>
          <w:bCs/>
          <w:sz w:val="28"/>
          <w:szCs w:val="28"/>
          <w:lang w:bidi="ru-RU"/>
        </w:rPr>
        <w:t xml:space="preserve"> 128 681,59 руб. из бюджета поселений (Витим - 3 160 381,59 руб., </w:t>
      </w:r>
      <w:proofErr w:type="spellStart"/>
      <w:r w:rsidRPr="003468DC">
        <w:rPr>
          <w:rFonts w:ascii="Times New Roman" w:hAnsi="Times New Roman" w:cs="Times New Roman"/>
          <w:bCs/>
          <w:sz w:val="28"/>
          <w:szCs w:val="28"/>
          <w:lang w:bidi="ru-RU"/>
        </w:rPr>
        <w:t>Пеледуй</w:t>
      </w:r>
      <w:proofErr w:type="spellEnd"/>
      <w:r w:rsidRPr="003468DC">
        <w:rPr>
          <w:rFonts w:ascii="Times New Roman" w:hAnsi="Times New Roman" w:cs="Times New Roman"/>
          <w:bCs/>
          <w:sz w:val="28"/>
          <w:szCs w:val="28"/>
          <w:lang w:bidi="ru-RU"/>
        </w:rPr>
        <w:t xml:space="preserve"> 4 968 300,0).</w:t>
      </w:r>
      <w:r>
        <w:rPr>
          <w:rFonts w:ascii="Times New Roman" w:hAnsi="Times New Roman" w:cs="Times New Roman"/>
          <w:bCs/>
          <w:sz w:val="28"/>
          <w:szCs w:val="28"/>
          <w:lang w:bidi="ru-RU"/>
        </w:rPr>
        <w:t xml:space="preserve"> </w:t>
      </w:r>
      <w:r w:rsidRPr="003468DC">
        <w:rPr>
          <w:rFonts w:ascii="Times New Roman" w:hAnsi="Times New Roman" w:cs="Times New Roman"/>
          <w:bCs/>
          <w:sz w:val="28"/>
          <w:szCs w:val="28"/>
          <w:lang w:bidi="ru-RU"/>
        </w:rPr>
        <w:t>Реализацию благоустройства указанных общественных пространств выполнил на 98% ООО «СК «Монолит».</w:t>
      </w:r>
    </w:p>
    <w:p w:rsidR="00240C67" w:rsidRDefault="00240C67" w:rsidP="00240C67">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ab/>
      </w:r>
      <w:r w:rsidRPr="00240C67">
        <w:rPr>
          <w:rFonts w:ascii="Times New Roman" w:hAnsi="Times New Roman" w:cs="Times New Roman"/>
          <w:bCs/>
          <w:sz w:val="28"/>
          <w:szCs w:val="28"/>
          <w:lang w:bidi="ru-RU"/>
        </w:rPr>
        <w:t>В сфере капитального строительства и ремонта на территории Ленского района осуществляется контроль, согласование вариантов проектных решений, сопровождение государственной экспертизы проектно-сметной документации проектируемых объектов.</w:t>
      </w:r>
    </w:p>
    <w:p w:rsidR="004B165B" w:rsidRPr="004B165B" w:rsidRDefault="004B165B" w:rsidP="004B165B">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lastRenderedPageBreak/>
        <w:tab/>
      </w:r>
      <w:r w:rsidRPr="004B165B">
        <w:rPr>
          <w:rFonts w:ascii="Times New Roman" w:hAnsi="Times New Roman" w:cs="Times New Roman"/>
          <w:bCs/>
          <w:sz w:val="28"/>
          <w:szCs w:val="28"/>
          <w:lang w:bidi="ru-RU"/>
        </w:rPr>
        <w:t>В 202</w:t>
      </w:r>
      <w:r>
        <w:rPr>
          <w:rFonts w:ascii="Times New Roman" w:hAnsi="Times New Roman" w:cs="Times New Roman"/>
          <w:bCs/>
          <w:sz w:val="28"/>
          <w:szCs w:val="28"/>
          <w:lang w:bidi="ru-RU"/>
        </w:rPr>
        <w:t>4</w:t>
      </w:r>
      <w:r w:rsidRPr="004B165B">
        <w:rPr>
          <w:rFonts w:ascii="Times New Roman" w:hAnsi="Times New Roman" w:cs="Times New Roman"/>
          <w:bCs/>
          <w:sz w:val="28"/>
          <w:szCs w:val="28"/>
          <w:lang w:bidi="ru-RU"/>
        </w:rPr>
        <w:t xml:space="preserve"> году разработаны и согласованы планы по ремонту зданий и сооружений учреждений М</w:t>
      </w:r>
      <w:r>
        <w:rPr>
          <w:rFonts w:ascii="Times New Roman" w:hAnsi="Times New Roman" w:cs="Times New Roman"/>
          <w:bCs/>
          <w:sz w:val="28"/>
          <w:szCs w:val="28"/>
          <w:lang w:bidi="ru-RU"/>
        </w:rPr>
        <w:t>Р</w:t>
      </w:r>
      <w:r w:rsidRPr="004B165B">
        <w:rPr>
          <w:rFonts w:ascii="Times New Roman" w:hAnsi="Times New Roman" w:cs="Times New Roman"/>
          <w:bCs/>
          <w:sz w:val="28"/>
          <w:szCs w:val="28"/>
          <w:lang w:bidi="ru-RU"/>
        </w:rPr>
        <w:t xml:space="preserve"> «Ленский район» </w:t>
      </w:r>
      <w:r>
        <w:rPr>
          <w:rFonts w:ascii="Times New Roman" w:hAnsi="Times New Roman" w:cs="Times New Roman"/>
          <w:bCs/>
          <w:sz w:val="28"/>
          <w:szCs w:val="28"/>
          <w:lang w:bidi="ru-RU"/>
        </w:rPr>
        <w:t xml:space="preserve">(«Дорожная карта») </w:t>
      </w:r>
      <w:r w:rsidRPr="004B165B">
        <w:rPr>
          <w:rFonts w:ascii="Times New Roman" w:hAnsi="Times New Roman" w:cs="Times New Roman"/>
          <w:bCs/>
          <w:sz w:val="28"/>
          <w:szCs w:val="28"/>
          <w:lang w:bidi="ru-RU"/>
        </w:rPr>
        <w:t xml:space="preserve"> на сумму</w:t>
      </w:r>
      <w:r>
        <w:rPr>
          <w:rFonts w:ascii="Times New Roman" w:hAnsi="Times New Roman" w:cs="Times New Roman"/>
          <w:bCs/>
          <w:sz w:val="28"/>
          <w:szCs w:val="28"/>
          <w:lang w:bidi="ru-RU"/>
        </w:rPr>
        <w:t xml:space="preserve"> </w:t>
      </w:r>
      <w:r w:rsidRPr="004B165B">
        <w:rPr>
          <w:rFonts w:ascii="Times New Roman" w:eastAsia="Times New Roman" w:hAnsi="Times New Roman" w:cs="Times New Roman"/>
          <w:bCs/>
          <w:sz w:val="28"/>
          <w:szCs w:val="28"/>
          <w:lang w:eastAsia="ru-RU"/>
        </w:rPr>
        <w:t>262 429 655,7</w:t>
      </w:r>
      <w:r>
        <w:rPr>
          <w:rFonts w:ascii="Times New Roman" w:eastAsia="Times New Roman" w:hAnsi="Times New Roman" w:cs="Times New Roman"/>
          <w:sz w:val="28"/>
          <w:szCs w:val="28"/>
          <w:lang w:eastAsia="ru-RU"/>
        </w:rPr>
        <w:t xml:space="preserve"> руб.</w:t>
      </w:r>
      <w:r w:rsidRPr="004B165B">
        <w:rPr>
          <w:rFonts w:ascii="Times New Roman" w:hAnsi="Times New Roman" w:cs="Times New Roman"/>
          <w:bCs/>
          <w:sz w:val="28"/>
          <w:szCs w:val="28"/>
          <w:lang w:bidi="ru-RU"/>
        </w:rPr>
        <w:t xml:space="preserve">; выполнена проектная документация по обращениям муниципальных образований района на объекты различного назначения на сумму </w:t>
      </w:r>
      <w:r w:rsidRPr="004B165B">
        <w:rPr>
          <w:rFonts w:ascii="Times New Roman" w:eastAsia="Times New Roman" w:hAnsi="Times New Roman" w:cs="Times New Roman"/>
          <w:sz w:val="28"/>
          <w:szCs w:val="28"/>
          <w:lang w:eastAsia="ru-RU"/>
        </w:rPr>
        <w:t>24 839 511,8</w:t>
      </w:r>
      <w:r w:rsidRPr="004B165B">
        <w:rPr>
          <w:rFonts w:ascii="Times New Roman" w:hAnsi="Times New Roman" w:cs="Times New Roman"/>
          <w:bCs/>
          <w:sz w:val="28"/>
          <w:szCs w:val="28"/>
          <w:lang w:bidi="ru-RU"/>
        </w:rPr>
        <w:t>руб.;  проведена проверка цен и предъявленных к оплате документов за выполненные работы на территории М</w:t>
      </w:r>
      <w:r>
        <w:rPr>
          <w:rFonts w:ascii="Times New Roman" w:hAnsi="Times New Roman" w:cs="Times New Roman"/>
          <w:bCs/>
          <w:sz w:val="28"/>
          <w:szCs w:val="28"/>
          <w:lang w:bidi="ru-RU"/>
        </w:rPr>
        <w:t>Р</w:t>
      </w:r>
      <w:r w:rsidRPr="004B165B">
        <w:rPr>
          <w:rFonts w:ascii="Times New Roman" w:hAnsi="Times New Roman" w:cs="Times New Roman"/>
          <w:bCs/>
          <w:sz w:val="28"/>
          <w:szCs w:val="28"/>
          <w:lang w:bidi="ru-RU"/>
        </w:rPr>
        <w:t xml:space="preserve"> «Ленский район» (снос многоквартирных жилых домов, благоустройство), так по обращению МО «Город Ленск» такие работы выполнены на общую сумму </w:t>
      </w:r>
      <w:r>
        <w:rPr>
          <w:rFonts w:ascii="Times New Roman" w:hAnsi="Times New Roman" w:cs="Times New Roman"/>
          <w:bCs/>
          <w:sz w:val="28"/>
          <w:szCs w:val="28"/>
          <w:lang w:bidi="ru-RU"/>
        </w:rPr>
        <w:t xml:space="preserve"> </w:t>
      </w:r>
      <w:r w:rsidRPr="004B165B">
        <w:rPr>
          <w:rFonts w:ascii="Times New Roman" w:eastAsia="Times New Roman" w:hAnsi="Times New Roman" w:cs="Times New Roman"/>
          <w:sz w:val="28"/>
          <w:szCs w:val="28"/>
          <w:lang w:eastAsia="ru-RU"/>
        </w:rPr>
        <w:t xml:space="preserve">146 655 506,73 </w:t>
      </w:r>
      <w:r>
        <w:rPr>
          <w:rFonts w:ascii="Times New Roman" w:hAnsi="Times New Roman" w:cs="Times New Roman"/>
          <w:bCs/>
          <w:sz w:val="28"/>
          <w:szCs w:val="28"/>
          <w:lang w:bidi="ru-RU"/>
        </w:rPr>
        <w:t xml:space="preserve"> </w:t>
      </w:r>
      <w:proofErr w:type="spellStart"/>
      <w:r w:rsidRPr="004B165B">
        <w:rPr>
          <w:rFonts w:ascii="Times New Roman" w:hAnsi="Times New Roman" w:cs="Times New Roman"/>
          <w:bCs/>
          <w:sz w:val="28"/>
          <w:szCs w:val="28"/>
          <w:lang w:bidi="ru-RU"/>
        </w:rPr>
        <w:t>руб</w:t>
      </w:r>
      <w:proofErr w:type="spellEnd"/>
      <w:r w:rsidRPr="004B165B">
        <w:rPr>
          <w:rFonts w:ascii="Times New Roman" w:hAnsi="Times New Roman" w:cs="Times New Roman"/>
          <w:bCs/>
          <w:sz w:val="28"/>
          <w:szCs w:val="28"/>
          <w:lang w:bidi="ru-RU"/>
        </w:rPr>
        <w:t xml:space="preserve"> на 28 объектов; обследованы, определены объемы и стоимость работ на 86 объектов различного назначения на общую сумму</w:t>
      </w:r>
      <w:r>
        <w:rPr>
          <w:rFonts w:ascii="Times New Roman" w:hAnsi="Times New Roman" w:cs="Times New Roman"/>
          <w:bCs/>
          <w:sz w:val="28"/>
          <w:szCs w:val="28"/>
          <w:lang w:bidi="ru-RU"/>
        </w:rPr>
        <w:t xml:space="preserve"> </w:t>
      </w:r>
      <w:r w:rsidRPr="004B165B">
        <w:rPr>
          <w:rFonts w:ascii="Times New Roman" w:hAnsi="Times New Roman" w:cs="Times New Roman"/>
          <w:bCs/>
          <w:sz w:val="28"/>
          <w:szCs w:val="28"/>
          <w:lang w:bidi="ru-RU"/>
        </w:rPr>
        <w:t>114 794 364,7руб. по заявкам учреждений и муниципальных образований МО «Ленский район».</w:t>
      </w:r>
    </w:p>
    <w:p w:rsidR="004B165B" w:rsidRDefault="004B165B" w:rsidP="00252AEB">
      <w:pPr>
        <w:pStyle w:val="a5"/>
        <w:spacing w:line="360" w:lineRule="auto"/>
        <w:ind w:left="0"/>
        <w:jc w:val="both"/>
        <w:rPr>
          <w:rFonts w:eastAsia="Calibri"/>
          <w:sz w:val="28"/>
          <w:szCs w:val="28"/>
          <w:lang w:eastAsia="en-US"/>
        </w:rPr>
      </w:pPr>
      <w:r>
        <w:rPr>
          <w:rFonts w:eastAsia="Calibri"/>
          <w:sz w:val="28"/>
          <w:szCs w:val="28"/>
          <w:lang w:eastAsia="en-US"/>
        </w:rPr>
        <w:tab/>
      </w:r>
      <w:r w:rsidRPr="004B165B">
        <w:rPr>
          <w:rFonts w:eastAsia="Calibri"/>
          <w:sz w:val="28"/>
          <w:szCs w:val="28"/>
          <w:lang w:eastAsia="en-US"/>
        </w:rPr>
        <w:t xml:space="preserve">Для обеспечения техническими условиями на подключения проектируемых и других объектов к инженерным сетям отправлено в </w:t>
      </w:r>
      <w:proofErr w:type="spellStart"/>
      <w:r w:rsidRPr="004B165B">
        <w:rPr>
          <w:rFonts w:eastAsia="Calibri"/>
          <w:sz w:val="28"/>
          <w:szCs w:val="28"/>
          <w:lang w:eastAsia="en-US"/>
        </w:rPr>
        <w:t>ресурсоснабжающие</w:t>
      </w:r>
      <w:proofErr w:type="spellEnd"/>
      <w:r w:rsidRPr="004B165B">
        <w:rPr>
          <w:rFonts w:eastAsia="Calibri"/>
          <w:sz w:val="28"/>
          <w:szCs w:val="28"/>
          <w:lang w:eastAsia="en-US"/>
        </w:rPr>
        <w:t xml:space="preserve"> организации 16 запросов на технологическое присоединение объектов.</w:t>
      </w:r>
    </w:p>
    <w:p w:rsidR="004B165B" w:rsidRDefault="004B165B" w:rsidP="00252AEB">
      <w:pPr>
        <w:spacing w:after="0" w:line="360" w:lineRule="auto"/>
        <w:jc w:val="both"/>
        <w:rPr>
          <w:rFonts w:ascii="Times New Roman" w:hAnsi="Times New Roman" w:cs="Times New Roman"/>
          <w:sz w:val="28"/>
          <w:szCs w:val="28"/>
        </w:rPr>
      </w:pPr>
      <w:r>
        <w:rPr>
          <w:rFonts w:eastAsia="Calibri"/>
          <w:sz w:val="28"/>
          <w:szCs w:val="28"/>
        </w:rPr>
        <w:tab/>
      </w:r>
      <w:r w:rsidRPr="00606F92">
        <w:rPr>
          <w:rFonts w:ascii="Times New Roman" w:hAnsi="Times New Roman" w:cs="Times New Roman"/>
          <w:sz w:val="28"/>
          <w:szCs w:val="28"/>
        </w:rPr>
        <w:t xml:space="preserve">На объектах образования  (детские сады, школы) выполнены  работы </w:t>
      </w:r>
      <w:r w:rsidRPr="004B165B">
        <w:rPr>
          <w:rFonts w:ascii="Times New Roman" w:eastAsia="Times New Roman" w:hAnsi="Times New Roman" w:cs="Times New Roman"/>
          <w:sz w:val="28"/>
          <w:szCs w:val="28"/>
          <w:lang w:eastAsia="ru-RU"/>
        </w:rPr>
        <w:t>выполнены  работы по внутренней  отделке  помещений,  ремонту систем отопления, канализации, водоснабжения, устройство систем пожарной сигнализации,  система оповещения и управления эвакуацией людей при пожаре, электромонтажные работы, монтаж локальных сетей, монтаж пожарных наружных  металлических лестниц, ремонт полов</w:t>
      </w:r>
      <w:r>
        <w:rPr>
          <w:rFonts w:ascii="Times New Roman" w:eastAsia="Times New Roman" w:hAnsi="Times New Roman" w:cs="Times New Roman"/>
          <w:sz w:val="28"/>
          <w:szCs w:val="28"/>
          <w:lang w:eastAsia="ru-RU"/>
        </w:rPr>
        <w:t>, д</w:t>
      </w:r>
      <w:r w:rsidRPr="004B165B">
        <w:rPr>
          <w:rFonts w:ascii="Times New Roman" w:eastAsia="Times New Roman" w:hAnsi="Times New Roman" w:cs="Times New Roman"/>
          <w:sz w:val="28"/>
          <w:szCs w:val="28"/>
          <w:lang w:eastAsia="ru-RU"/>
        </w:rPr>
        <w:t>етский сад «</w:t>
      </w:r>
      <w:proofErr w:type="spellStart"/>
      <w:r w:rsidRPr="004B165B">
        <w:rPr>
          <w:rFonts w:ascii="Times New Roman" w:eastAsia="Times New Roman" w:hAnsi="Times New Roman" w:cs="Times New Roman"/>
          <w:sz w:val="28"/>
          <w:szCs w:val="28"/>
          <w:lang w:eastAsia="ru-RU"/>
        </w:rPr>
        <w:t>Сардаана</w:t>
      </w:r>
      <w:proofErr w:type="spellEnd"/>
      <w:r w:rsidRPr="004B165B">
        <w:rPr>
          <w:rFonts w:ascii="Times New Roman" w:eastAsia="Times New Roman" w:hAnsi="Times New Roman" w:cs="Times New Roman"/>
          <w:sz w:val="28"/>
          <w:szCs w:val="28"/>
          <w:lang w:eastAsia="ru-RU"/>
        </w:rPr>
        <w:t xml:space="preserve">» в с. </w:t>
      </w:r>
      <w:proofErr w:type="spellStart"/>
      <w:r w:rsidRPr="004B165B">
        <w:rPr>
          <w:rFonts w:ascii="Times New Roman" w:eastAsia="Times New Roman" w:hAnsi="Times New Roman" w:cs="Times New Roman"/>
          <w:sz w:val="28"/>
          <w:szCs w:val="28"/>
          <w:lang w:eastAsia="ru-RU"/>
        </w:rPr>
        <w:t>Чамча</w:t>
      </w:r>
      <w:proofErr w:type="spellEnd"/>
      <w:r w:rsidRPr="004B165B">
        <w:rPr>
          <w:rFonts w:ascii="Times New Roman" w:eastAsia="Times New Roman" w:hAnsi="Times New Roman" w:cs="Times New Roman"/>
          <w:sz w:val="28"/>
          <w:szCs w:val="28"/>
          <w:lang w:eastAsia="ru-RU"/>
        </w:rPr>
        <w:t xml:space="preserve"> оборудован </w:t>
      </w:r>
      <w:r>
        <w:rPr>
          <w:rFonts w:ascii="Times New Roman" w:eastAsia="Times New Roman" w:hAnsi="Times New Roman" w:cs="Times New Roman"/>
          <w:sz w:val="28"/>
          <w:szCs w:val="28"/>
          <w:lang w:eastAsia="ru-RU"/>
        </w:rPr>
        <w:t>современным просторным санузлом, в</w:t>
      </w:r>
      <w:r w:rsidRPr="004B165B">
        <w:rPr>
          <w:rFonts w:ascii="Times New Roman" w:eastAsia="Times New Roman" w:hAnsi="Times New Roman" w:cs="Times New Roman"/>
          <w:sz w:val="28"/>
          <w:szCs w:val="28"/>
          <w:lang w:eastAsia="ru-RU"/>
        </w:rPr>
        <w:t xml:space="preserve"> п. Витим выполнены работы п</w:t>
      </w:r>
      <w:r>
        <w:rPr>
          <w:rFonts w:ascii="Times New Roman" w:eastAsia="Times New Roman" w:hAnsi="Times New Roman" w:cs="Times New Roman"/>
          <w:sz w:val="28"/>
          <w:szCs w:val="28"/>
          <w:lang w:eastAsia="ru-RU"/>
        </w:rPr>
        <w:t>о возведению школьного стадиона</w:t>
      </w:r>
      <w:r>
        <w:rPr>
          <w:rFonts w:ascii="Times New Roman" w:hAnsi="Times New Roman" w:cs="Times New Roman"/>
          <w:sz w:val="28"/>
          <w:szCs w:val="28"/>
        </w:rPr>
        <w:t xml:space="preserve">  на общую сумму </w:t>
      </w:r>
      <w:r w:rsidRPr="00606F92">
        <w:rPr>
          <w:rFonts w:ascii="Times New Roman" w:hAnsi="Times New Roman" w:cs="Times New Roman"/>
          <w:sz w:val="28"/>
          <w:szCs w:val="28"/>
        </w:rPr>
        <w:t xml:space="preserve"> выполненных  работ  -</w:t>
      </w:r>
      <w:r>
        <w:rPr>
          <w:rFonts w:ascii="Times New Roman" w:hAnsi="Times New Roman" w:cs="Times New Roman"/>
          <w:sz w:val="28"/>
          <w:szCs w:val="28"/>
        </w:rPr>
        <w:t xml:space="preserve"> </w:t>
      </w:r>
      <w:r w:rsidRPr="004B165B">
        <w:rPr>
          <w:rFonts w:ascii="Times New Roman" w:eastAsia="Times New Roman" w:hAnsi="Times New Roman" w:cs="Times New Roman"/>
          <w:sz w:val="28"/>
          <w:szCs w:val="28"/>
          <w:lang w:eastAsia="ru-RU"/>
        </w:rPr>
        <w:t xml:space="preserve">69 091 125,35 </w:t>
      </w:r>
      <w:r w:rsidRPr="00606F92">
        <w:rPr>
          <w:rFonts w:ascii="Times New Roman" w:hAnsi="Times New Roman" w:cs="Times New Roman"/>
          <w:sz w:val="28"/>
          <w:szCs w:val="28"/>
        </w:rPr>
        <w:t>руб.</w:t>
      </w:r>
    </w:p>
    <w:p w:rsidR="004B165B" w:rsidRDefault="004B165B" w:rsidP="00252AEB">
      <w:pPr>
        <w:pStyle w:val="a5"/>
        <w:spacing w:line="360" w:lineRule="auto"/>
        <w:ind w:left="0" w:firstLine="720"/>
        <w:jc w:val="both"/>
        <w:rPr>
          <w:rFonts w:eastAsia="Calibri"/>
          <w:sz w:val="28"/>
          <w:szCs w:val="28"/>
        </w:rPr>
      </w:pPr>
      <w:r w:rsidRPr="004B165B">
        <w:rPr>
          <w:rFonts w:eastAsia="Calibri"/>
          <w:sz w:val="28"/>
          <w:szCs w:val="28"/>
          <w:lang w:eastAsia="en-US"/>
        </w:rPr>
        <w:t>На объекта</w:t>
      </w:r>
      <w:r>
        <w:rPr>
          <w:rFonts w:eastAsia="Calibri"/>
          <w:sz w:val="28"/>
          <w:szCs w:val="28"/>
          <w:lang w:eastAsia="en-US"/>
        </w:rPr>
        <w:t>х культуры в</w:t>
      </w:r>
      <w:r w:rsidRPr="004B165B">
        <w:rPr>
          <w:rFonts w:eastAsia="Calibri"/>
          <w:sz w:val="28"/>
          <w:szCs w:val="28"/>
        </w:rPr>
        <w:t xml:space="preserve"> с. Мурья был отремонтирован памятник воинам Великой отечественной войны 1941-1945 </w:t>
      </w:r>
      <w:proofErr w:type="gramStart"/>
      <w:r w:rsidRPr="004B165B">
        <w:rPr>
          <w:rFonts w:eastAsia="Calibri"/>
          <w:sz w:val="28"/>
          <w:szCs w:val="28"/>
        </w:rPr>
        <w:t>гг.</w:t>
      </w:r>
      <w:r>
        <w:rPr>
          <w:rFonts w:eastAsia="Calibri"/>
          <w:sz w:val="28"/>
          <w:szCs w:val="28"/>
        </w:rPr>
        <w:t xml:space="preserve"> ,</w:t>
      </w:r>
      <w:proofErr w:type="gramEnd"/>
      <w:r>
        <w:rPr>
          <w:rFonts w:eastAsia="Calibri"/>
          <w:sz w:val="28"/>
          <w:szCs w:val="28"/>
        </w:rPr>
        <w:t xml:space="preserve"> в </w:t>
      </w:r>
      <w:r w:rsidRPr="004B165B">
        <w:rPr>
          <w:rFonts w:eastAsia="Calibri"/>
          <w:sz w:val="28"/>
          <w:szCs w:val="28"/>
        </w:rPr>
        <w:t xml:space="preserve"> с. </w:t>
      </w:r>
      <w:proofErr w:type="spellStart"/>
      <w:r w:rsidRPr="004B165B">
        <w:rPr>
          <w:rFonts w:eastAsia="Calibri"/>
          <w:sz w:val="28"/>
          <w:szCs w:val="28"/>
        </w:rPr>
        <w:t>Чамча</w:t>
      </w:r>
      <w:proofErr w:type="spellEnd"/>
      <w:r w:rsidRPr="004B165B">
        <w:rPr>
          <w:rFonts w:eastAsia="Calibri"/>
          <w:sz w:val="28"/>
          <w:szCs w:val="28"/>
        </w:rPr>
        <w:t xml:space="preserve"> отремонтирован клуб (МКУК «ЦКС»)</w:t>
      </w:r>
      <w:r>
        <w:rPr>
          <w:rFonts w:eastAsia="Calibri"/>
          <w:sz w:val="28"/>
          <w:szCs w:val="28"/>
        </w:rPr>
        <w:t xml:space="preserve">, п. </w:t>
      </w:r>
      <w:r w:rsidRPr="004B165B">
        <w:rPr>
          <w:rFonts w:eastAsia="Calibri"/>
          <w:sz w:val="28"/>
          <w:szCs w:val="28"/>
        </w:rPr>
        <w:t xml:space="preserve">Витим и п. </w:t>
      </w:r>
      <w:proofErr w:type="spellStart"/>
      <w:r w:rsidRPr="004B165B">
        <w:rPr>
          <w:rFonts w:eastAsia="Calibri"/>
          <w:sz w:val="28"/>
          <w:szCs w:val="28"/>
        </w:rPr>
        <w:t>Пеледуй</w:t>
      </w:r>
      <w:proofErr w:type="spellEnd"/>
      <w:r w:rsidRPr="004B165B">
        <w:rPr>
          <w:rFonts w:eastAsia="Calibri"/>
          <w:sz w:val="28"/>
          <w:szCs w:val="28"/>
        </w:rPr>
        <w:t xml:space="preserve">: выполнены благоустройства общественных пространств (скверов) на сумму 71 315 657, 81 руб., благоустройство существующего Парка культуры и отдыха в п. </w:t>
      </w:r>
      <w:proofErr w:type="spellStart"/>
      <w:r w:rsidRPr="004B165B">
        <w:rPr>
          <w:rFonts w:eastAsia="Calibri"/>
          <w:sz w:val="28"/>
          <w:szCs w:val="28"/>
        </w:rPr>
        <w:t>Пеледуй</w:t>
      </w:r>
      <w:proofErr w:type="spellEnd"/>
      <w:r>
        <w:rPr>
          <w:rFonts w:eastAsia="Calibri"/>
          <w:sz w:val="28"/>
          <w:szCs w:val="28"/>
        </w:rPr>
        <w:t xml:space="preserve">.  </w:t>
      </w:r>
      <w:r>
        <w:rPr>
          <w:rFonts w:eastAsia="Calibri"/>
          <w:sz w:val="28"/>
          <w:szCs w:val="28"/>
        </w:rPr>
        <w:lastRenderedPageBreak/>
        <w:t>О</w:t>
      </w:r>
      <w:r w:rsidRPr="004B165B">
        <w:rPr>
          <w:rFonts w:eastAsia="Calibri"/>
          <w:sz w:val="28"/>
          <w:szCs w:val="28"/>
        </w:rPr>
        <w:t xml:space="preserve">бщий </w:t>
      </w:r>
      <w:proofErr w:type="gramStart"/>
      <w:r w:rsidRPr="004B165B">
        <w:rPr>
          <w:rFonts w:eastAsia="Calibri"/>
          <w:sz w:val="28"/>
          <w:szCs w:val="28"/>
        </w:rPr>
        <w:t>объем  выполненных</w:t>
      </w:r>
      <w:proofErr w:type="gramEnd"/>
      <w:r w:rsidRPr="004B165B">
        <w:rPr>
          <w:rFonts w:eastAsia="Calibri"/>
          <w:sz w:val="28"/>
          <w:szCs w:val="28"/>
        </w:rPr>
        <w:t xml:space="preserve">  работ  на объектах культуры Ленского района -   103 503 696,47 руб.</w:t>
      </w:r>
    </w:p>
    <w:p w:rsidR="004B165B" w:rsidRDefault="004B165B" w:rsidP="00252AEB">
      <w:pPr>
        <w:autoSpaceDE w:val="0"/>
        <w:autoSpaceDN w:val="0"/>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t>На спортивных объектах в</w:t>
      </w:r>
      <w:r w:rsidRPr="004B165B">
        <w:rPr>
          <w:rFonts w:ascii="Times New Roman" w:eastAsia="Calibri" w:hAnsi="Times New Roman" w:cs="Times New Roman"/>
          <w:sz w:val="28"/>
          <w:szCs w:val="28"/>
        </w:rPr>
        <w:t xml:space="preserve"> г. Ленске на спортивных объектах произведен ремонт систем отопления и водоснабжения. В СК «Карат» по проекту УКС возведен наружный пандус, отвечающий современным требованиям. В п. </w:t>
      </w:r>
      <w:proofErr w:type="spellStart"/>
      <w:r w:rsidRPr="004B165B">
        <w:rPr>
          <w:rFonts w:ascii="Times New Roman" w:eastAsia="Calibri" w:hAnsi="Times New Roman" w:cs="Times New Roman"/>
          <w:sz w:val="28"/>
          <w:szCs w:val="28"/>
        </w:rPr>
        <w:t>Пеледуй</w:t>
      </w:r>
      <w:proofErr w:type="spellEnd"/>
      <w:r w:rsidRPr="004B165B">
        <w:rPr>
          <w:rFonts w:ascii="Times New Roman" w:eastAsia="Calibri" w:hAnsi="Times New Roman" w:cs="Times New Roman"/>
          <w:sz w:val="28"/>
          <w:szCs w:val="28"/>
        </w:rPr>
        <w:t xml:space="preserve"> завершен капитальный ремонт спортивного зала, выполнена очистка и планировка прилегающей территории. Всего работ на спортивных объектах было выполнено на общую сумму 47 867 407,39 </w:t>
      </w:r>
      <w:proofErr w:type="gramStart"/>
      <w:r w:rsidRPr="004B165B">
        <w:rPr>
          <w:rFonts w:ascii="Times New Roman" w:eastAsia="Calibri" w:hAnsi="Times New Roman" w:cs="Times New Roman"/>
          <w:sz w:val="28"/>
          <w:szCs w:val="28"/>
        </w:rPr>
        <w:t>руб.</w:t>
      </w:r>
      <w:r>
        <w:rPr>
          <w:rFonts w:ascii="Times New Roman" w:eastAsia="Calibri" w:hAnsi="Times New Roman" w:cs="Times New Roman"/>
          <w:sz w:val="28"/>
          <w:szCs w:val="28"/>
        </w:rPr>
        <w:t>.</w:t>
      </w:r>
      <w:proofErr w:type="gramEnd"/>
    </w:p>
    <w:p w:rsidR="004B165B" w:rsidRPr="0077729D" w:rsidRDefault="00252AEB" w:rsidP="00252AEB">
      <w:pPr>
        <w:pStyle w:val="a5"/>
        <w:spacing w:line="360" w:lineRule="auto"/>
        <w:ind w:left="0"/>
        <w:jc w:val="both"/>
        <w:rPr>
          <w:sz w:val="28"/>
          <w:szCs w:val="28"/>
        </w:rPr>
      </w:pPr>
      <w:r>
        <w:rPr>
          <w:sz w:val="28"/>
          <w:szCs w:val="28"/>
        </w:rPr>
        <w:tab/>
      </w:r>
      <w:r w:rsidR="004B165B" w:rsidRPr="0077729D">
        <w:rPr>
          <w:sz w:val="28"/>
          <w:szCs w:val="28"/>
        </w:rPr>
        <w:t>В детской оздоровительно</w:t>
      </w:r>
      <w:r w:rsidR="004B165B">
        <w:rPr>
          <w:sz w:val="28"/>
          <w:szCs w:val="28"/>
        </w:rPr>
        <w:t>й базе «Алмаз» выполнены ремонты</w:t>
      </w:r>
      <w:r w:rsidR="004B165B" w:rsidRPr="0077729D">
        <w:rPr>
          <w:sz w:val="28"/>
          <w:szCs w:val="28"/>
        </w:rPr>
        <w:t xml:space="preserve"> спальных и медицинского корпусов, столовой, бассейна, огнезащитная обработка деревянных конструкций, монтаж системы оповещения и управления </w:t>
      </w:r>
      <w:proofErr w:type="gramStart"/>
      <w:r w:rsidR="004B165B" w:rsidRPr="0077729D">
        <w:rPr>
          <w:sz w:val="28"/>
          <w:szCs w:val="28"/>
        </w:rPr>
        <w:t>эвакуацией  СОУЭ</w:t>
      </w:r>
      <w:proofErr w:type="gramEnd"/>
      <w:r w:rsidR="004B165B" w:rsidRPr="0077729D">
        <w:rPr>
          <w:sz w:val="28"/>
          <w:szCs w:val="28"/>
        </w:rPr>
        <w:t xml:space="preserve"> "Антитеррор" на общую сумму 5 665 560,41 руб.</w:t>
      </w:r>
    </w:p>
    <w:p w:rsidR="00A76908" w:rsidRDefault="00252AEB" w:rsidP="00A76908">
      <w:pPr>
        <w:pStyle w:val="a5"/>
        <w:spacing w:after="200" w:line="360" w:lineRule="auto"/>
        <w:ind w:left="0"/>
        <w:jc w:val="both"/>
        <w:rPr>
          <w:sz w:val="28"/>
          <w:szCs w:val="28"/>
        </w:rPr>
      </w:pPr>
      <w:r>
        <w:rPr>
          <w:rFonts w:eastAsia="Calibri"/>
          <w:sz w:val="28"/>
          <w:szCs w:val="28"/>
          <w:lang w:eastAsia="en-US"/>
        </w:rPr>
        <w:tab/>
      </w:r>
      <w:r w:rsidRPr="00252AEB">
        <w:rPr>
          <w:rFonts w:eastAsia="Calibri"/>
          <w:sz w:val="28"/>
          <w:szCs w:val="28"/>
          <w:lang w:eastAsia="en-US"/>
        </w:rPr>
        <w:t>В поселениях</w:t>
      </w:r>
      <w:r>
        <w:rPr>
          <w:rFonts w:eastAsia="Calibri"/>
          <w:sz w:val="28"/>
          <w:szCs w:val="28"/>
          <w:lang w:eastAsia="en-US"/>
        </w:rPr>
        <w:t xml:space="preserve"> в</w:t>
      </w:r>
      <w:r w:rsidRPr="00252AEB">
        <w:rPr>
          <w:rFonts w:eastAsia="Calibri"/>
          <w:sz w:val="28"/>
          <w:szCs w:val="28"/>
        </w:rPr>
        <w:t xml:space="preserve">ыполнены работы по ремонту жилых домов и квартир (9 шт.).  В с. </w:t>
      </w:r>
      <w:proofErr w:type="spellStart"/>
      <w:proofErr w:type="gramStart"/>
      <w:r w:rsidRPr="00252AEB">
        <w:rPr>
          <w:rFonts w:eastAsia="Calibri"/>
          <w:sz w:val="28"/>
          <w:szCs w:val="28"/>
        </w:rPr>
        <w:t>Натора</w:t>
      </w:r>
      <w:proofErr w:type="spellEnd"/>
      <w:r w:rsidRPr="00252AEB">
        <w:rPr>
          <w:rFonts w:eastAsia="Calibri"/>
          <w:sz w:val="28"/>
          <w:szCs w:val="28"/>
        </w:rPr>
        <w:t xml:space="preserve">  построен</w:t>
      </w:r>
      <w:proofErr w:type="gramEnd"/>
      <w:r w:rsidRPr="00252AEB">
        <w:rPr>
          <w:rFonts w:eastAsia="Calibri"/>
          <w:sz w:val="28"/>
          <w:szCs w:val="28"/>
        </w:rPr>
        <w:t xml:space="preserve"> индивидуальный жилой дом. Выполнены работы на </w:t>
      </w:r>
      <w:proofErr w:type="gramStart"/>
      <w:r w:rsidRPr="00252AEB">
        <w:rPr>
          <w:rFonts w:eastAsia="Calibri"/>
          <w:sz w:val="28"/>
          <w:szCs w:val="28"/>
        </w:rPr>
        <w:t>сумму  5</w:t>
      </w:r>
      <w:proofErr w:type="gramEnd"/>
      <w:r w:rsidRPr="00252AEB">
        <w:rPr>
          <w:rFonts w:eastAsia="Calibri"/>
          <w:sz w:val="28"/>
          <w:szCs w:val="28"/>
        </w:rPr>
        <w:t> 821 925,02 руб.</w:t>
      </w:r>
      <w:r>
        <w:rPr>
          <w:rFonts w:eastAsia="Calibri"/>
          <w:sz w:val="28"/>
          <w:szCs w:val="28"/>
        </w:rPr>
        <w:t xml:space="preserve"> </w:t>
      </w:r>
      <w:r w:rsidRPr="00252AEB">
        <w:rPr>
          <w:sz w:val="28"/>
          <w:szCs w:val="28"/>
        </w:rPr>
        <w:t>Выполнены работы по ремонту и благоустройству улиц, устройство уличного освещения, организация площадок для твердых бытовых отходов –  16 376 288,14 руб.</w:t>
      </w:r>
    </w:p>
    <w:p w:rsidR="00252AEB" w:rsidRPr="00A76908" w:rsidRDefault="00252AEB" w:rsidP="00A76908">
      <w:pPr>
        <w:pStyle w:val="a5"/>
        <w:ind w:left="0"/>
        <w:jc w:val="center"/>
        <w:rPr>
          <w:rFonts w:eastAsia="Calibri"/>
          <w:b/>
          <w:sz w:val="22"/>
          <w:szCs w:val="22"/>
        </w:rPr>
      </w:pPr>
      <w:r w:rsidRPr="00A76908">
        <w:rPr>
          <w:rFonts w:eastAsia="Calibri"/>
          <w:b/>
          <w:sz w:val="22"/>
          <w:szCs w:val="22"/>
        </w:rPr>
        <w:t>Диаграмма выполненных строительно-монтажных работ по поселениям Ленского района в 2024 году (руб.)</w:t>
      </w:r>
    </w:p>
    <w:p w:rsidR="00252AEB" w:rsidRPr="00252AEB" w:rsidRDefault="00252AEB" w:rsidP="00252AEB">
      <w:pPr>
        <w:spacing w:after="0" w:line="276" w:lineRule="auto"/>
        <w:jc w:val="center"/>
        <w:rPr>
          <w:rFonts w:ascii="Times New Roman" w:eastAsia="Calibri" w:hAnsi="Times New Roman" w:cs="Times New Roman"/>
          <w:b/>
          <w:sz w:val="28"/>
          <w:szCs w:val="28"/>
        </w:rPr>
      </w:pPr>
      <w:r w:rsidRPr="00252AEB">
        <w:rPr>
          <w:rFonts w:ascii="Times New Roman" w:eastAsia="Times New Roman" w:hAnsi="Times New Roman" w:cs="Times New Roman"/>
          <w:noProof/>
          <w:sz w:val="24"/>
          <w:szCs w:val="24"/>
          <w:lang w:eastAsia="ru-RU"/>
        </w:rPr>
        <w:drawing>
          <wp:inline distT="0" distB="0" distL="0" distR="0" wp14:anchorId="1DF65B10" wp14:editId="0F103854">
            <wp:extent cx="5594985" cy="3619500"/>
            <wp:effectExtent l="0" t="0" r="571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W w:w="6379" w:type="dxa"/>
        <w:tblLook w:val="04A0" w:firstRow="1" w:lastRow="0" w:firstColumn="1" w:lastColumn="0" w:noHBand="0" w:noVBand="1"/>
      </w:tblPr>
      <w:tblGrid>
        <w:gridCol w:w="3969"/>
        <w:gridCol w:w="2410"/>
      </w:tblGrid>
      <w:tr w:rsidR="00252AEB" w:rsidRPr="00252AEB" w:rsidTr="00937FF0">
        <w:trPr>
          <w:trHeight w:val="442"/>
        </w:trPr>
        <w:tc>
          <w:tcPr>
            <w:tcW w:w="3969" w:type="dxa"/>
            <w:tcBorders>
              <w:top w:val="nil"/>
              <w:left w:val="nil"/>
              <w:bottom w:val="nil"/>
              <w:right w:val="nil"/>
            </w:tcBorders>
            <w:shd w:val="clear" w:color="auto" w:fill="auto"/>
            <w:vAlign w:val="bottom"/>
            <w:hideMark/>
          </w:tcPr>
          <w:p w:rsidR="00252AEB" w:rsidRPr="00252AEB" w:rsidRDefault="00252AEB" w:rsidP="00252AEB">
            <w:pPr>
              <w:spacing w:after="0" w:line="240" w:lineRule="auto"/>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lastRenderedPageBreak/>
              <w:t xml:space="preserve">г. Ленск - </w:t>
            </w:r>
          </w:p>
        </w:tc>
        <w:tc>
          <w:tcPr>
            <w:tcW w:w="2410" w:type="dxa"/>
            <w:tcBorders>
              <w:top w:val="nil"/>
              <w:left w:val="nil"/>
              <w:bottom w:val="nil"/>
              <w:right w:val="nil"/>
            </w:tcBorders>
            <w:shd w:val="clear" w:color="auto" w:fill="auto"/>
            <w:vAlign w:val="bottom"/>
            <w:hideMark/>
          </w:tcPr>
          <w:p w:rsidR="00252AEB" w:rsidRPr="00252AEB" w:rsidRDefault="00252AEB" w:rsidP="00252AEB">
            <w:pPr>
              <w:spacing w:after="0" w:line="240" w:lineRule="auto"/>
              <w:jc w:val="right"/>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 xml:space="preserve">161 405 354,82  руб. </w:t>
            </w:r>
          </w:p>
        </w:tc>
      </w:tr>
      <w:tr w:rsidR="00252AEB" w:rsidRPr="00252AEB" w:rsidTr="00937FF0">
        <w:trPr>
          <w:trHeight w:val="276"/>
        </w:trPr>
        <w:tc>
          <w:tcPr>
            <w:tcW w:w="3969" w:type="dxa"/>
            <w:tcBorders>
              <w:top w:val="nil"/>
              <w:left w:val="nil"/>
              <w:bottom w:val="nil"/>
              <w:right w:val="nil"/>
            </w:tcBorders>
            <w:shd w:val="clear" w:color="auto" w:fill="auto"/>
            <w:vAlign w:val="bottom"/>
            <w:hideMark/>
          </w:tcPr>
          <w:p w:rsidR="00252AEB" w:rsidRPr="00252AEB" w:rsidRDefault="00252AEB" w:rsidP="00252AEB">
            <w:pPr>
              <w:spacing w:after="0" w:line="240" w:lineRule="auto"/>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МО "Поселок Витим" -</w:t>
            </w:r>
          </w:p>
        </w:tc>
        <w:tc>
          <w:tcPr>
            <w:tcW w:w="2410" w:type="dxa"/>
            <w:tcBorders>
              <w:top w:val="nil"/>
              <w:left w:val="nil"/>
              <w:bottom w:val="nil"/>
              <w:right w:val="nil"/>
            </w:tcBorders>
            <w:shd w:val="clear" w:color="auto" w:fill="auto"/>
            <w:vAlign w:val="bottom"/>
            <w:hideMark/>
          </w:tcPr>
          <w:p w:rsidR="00252AEB" w:rsidRPr="00252AEB" w:rsidRDefault="00252AEB" w:rsidP="00252AEB">
            <w:pPr>
              <w:spacing w:after="0" w:line="240" w:lineRule="auto"/>
              <w:jc w:val="right"/>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32 109 001,34   руб.</w:t>
            </w:r>
          </w:p>
        </w:tc>
      </w:tr>
      <w:tr w:rsidR="00252AEB" w:rsidRPr="00252AEB" w:rsidTr="00937FF0">
        <w:trPr>
          <w:trHeight w:val="276"/>
        </w:trPr>
        <w:tc>
          <w:tcPr>
            <w:tcW w:w="3969" w:type="dxa"/>
            <w:tcBorders>
              <w:top w:val="nil"/>
              <w:left w:val="nil"/>
              <w:bottom w:val="nil"/>
              <w:right w:val="nil"/>
            </w:tcBorders>
            <w:shd w:val="clear" w:color="auto" w:fill="auto"/>
            <w:vAlign w:val="bottom"/>
            <w:hideMark/>
          </w:tcPr>
          <w:p w:rsidR="00252AEB" w:rsidRPr="00252AEB" w:rsidRDefault="00252AEB" w:rsidP="00252AEB">
            <w:pPr>
              <w:spacing w:after="0" w:line="240" w:lineRule="auto"/>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 xml:space="preserve">МО "Поселок </w:t>
            </w:r>
            <w:proofErr w:type="spellStart"/>
            <w:r w:rsidRPr="00252AEB">
              <w:rPr>
                <w:rFonts w:ascii="Times New Roman" w:eastAsia="Times New Roman" w:hAnsi="Times New Roman" w:cs="Times New Roman"/>
                <w:color w:val="000000"/>
                <w:sz w:val="24"/>
                <w:szCs w:val="24"/>
                <w:lang w:eastAsia="ru-RU"/>
              </w:rPr>
              <w:t>Пеледуй</w:t>
            </w:r>
            <w:proofErr w:type="spellEnd"/>
            <w:r w:rsidRPr="00252AEB">
              <w:rPr>
                <w:rFonts w:ascii="Times New Roman" w:eastAsia="Times New Roman" w:hAnsi="Times New Roman" w:cs="Times New Roman"/>
                <w:color w:val="000000"/>
                <w:sz w:val="24"/>
                <w:szCs w:val="24"/>
                <w:lang w:eastAsia="ru-RU"/>
              </w:rPr>
              <w:t xml:space="preserve">" - </w:t>
            </w:r>
          </w:p>
        </w:tc>
        <w:tc>
          <w:tcPr>
            <w:tcW w:w="2410" w:type="dxa"/>
            <w:tcBorders>
              <w:top w:val="nil"/>
              <w:left w:val="nil"/>
              <w:bottom w:val="nil"/>
              <w:right w:val="nil"/>
            </w:tcBorders>
            <w:shd w:val="clear" w:color="auto" w:fill="auto"/>
            <w:vAlign w:val="bottom"/>
            <w:hideMark/>
          </w:tcPr>
          <w:p w:rsidR="00252AEB" w:rsidRPr="00252AEB" w:rsidRDefault="00252AEB" w:rsidP="00252AEB">
            <w:pPr>
              <w:spacing w:after="0" w:line="240" w:lineRule="auto"/>
              <w:jc w:val="right"/>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107 838 094,96   руб.</w:t>
            </w:r>
          </w:p>
        </w:tc>
      </w:tr>
      <w:tr w:rsidR="00252AEB" w:rsidRPr="00252AEB" w:rsidTr="00937FF0">
        <w:trPr>
          <w:trHeight w:val="276"/>
        </w:trPr>
        <w:tc>
          <w:tcPr>
            <w:tcW w:w="3969" w:type="dxa"/>
            <w:tcBorders>
              <w:top w:val="nil"/>
              <w:left w:val="nil"/>
              <w:bottom w:val="nil"/>
              <w:right w:val="nil"/>
            </w:tcBorders>
            <w:shd w:val="clear" w:color="auto" w:fill="auto"/>
            <w:vAlign w:val="bottom"/>
            <w:hideMark/>
          </w:tcPr>
          <w:p w:rsidR="00252AEB" w:rsidRPr="00252AEB" w:rsidRDefault="00252AEB" w:rsidP="00252AEB">
            <w:pPr>
              <w:spacing w:after="0" w:line="240" w:lineRule="auto"/>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МО "</w:t>
            </w:r>
            <w:proofErr w:type="spellStart"/>
            <w:r w:rsidRPr="00252AEB">
              <w:rPr>
                <w:rFonts w:ascii="Times New Roman" w:eastAsia="Times New Roman" w:hAnsi="Times New Roman" w:cs="Times New Roman"/>
                <w:color w:val="000000"/>
                <w:sz w:val="24"/>
                <w:szCs w:val="24"/>
                <w:lang w:eastAsia="ru-RU"/>
              </w:rPr>
              <w:t>Мурбайский</w:t>
            </w:r>
            <w:proofErr w:type="spellEnd"/>
            <w:r w:rsidRPr="00252AEB">
              <w:rPr>
                <w:rFonts w:ascii="Times New Roman" w:eastAsia="Times New Roman" w:hAnsi="Times New Roman" w:cs="Times New Roman"/>
                <w:color w:val="000000"/>
                <w:sz w:val="24"/>
                <w:szCs w:val="24"/>
                <w:lang w:eastAsia="ru-RU"/>
              </w:rPr>
              <w:t xml:space="preserve"> наслег" - </w:t>
            </w:r>
          </w:p>
        </w:tc>
        <w:tc>
          <w:tcPr>
            <w:tcW w:w="2410" w:type="dxa"/>
            <w:tcBorders>
              <w:top w:val="nil"/>
              <w:left w:val="nil"/>
              <w:bottom w:val="nil"/>
              <w:right w:val="nil"/>
            </w:tcBorders>
            <w:shd w:val="clear" w:color="auto" w:fill="auto"/>
            <w:vAlign w:val="bottom"/>
            <w:hideMark/>
          </w:tcPr>
          <w:p w:rsidR="00252AEB" w:rsidRPr="00252AEB" w:rsidRDefault="00252AEB" w:rsidP="00252AEB">
            <w:pPr>
              <w:spacing w:after="0" w:line="240" w:lineRule="auto"/>
              <w:jc w:val="right"/>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11 424 497,71   руб.</w:t>
            </w:r>
          </w:p>
        </w:tc>
      </w:tr>
      <w:tr w:rsidR="00252AEB" w:rsidRPr="00252AEB" w:rsidTr="00937FF0">
        <w:trPr>
          <w:trHeight w:val="276"/>
        </w:trPr>
        <w:tc>
          <w:tcPr>
            <w:tcW w:w="3969" w:type="dxa"/>
            <w:tcBorders>
              <w:top w:val="nil"/>
              <w:left w:val="nil"/>
              <w:bottom w:val="nil"/>
              <w:right w:val="nil"/>
            </w:tcBorders>
            <w:shd w:val="clear" w:color="auto" w:fill="auto"/>
            <w:vAlign w:val="bottom"/>
            <w:hideMark/>
          </w:tcPr>
          <w:p w:rsidR="00252AEB" w:rsidRPr="00252AEB" w:rsidRDefault="00252AEB" w:rsidP="00252AEB">
            <w:pPr>
              <w:spacing w:after="0" w:line="240" w:lineRule="auto"/>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МО "</w:t>
            </w:r>
            <w:proofErr w:type="spellStart"/>
            <w:r w:rsidRPr="00252AEB">
              <w:rPr>
                <w:rFonts w:ascii="Times New Roman" w:eastAsia="Times New Roman" w:hAnsi="Times New Roman" w:cs="Times New Roman"/>
                <w:color w:val="000000"/>
                <w:sz w:val="24"/>
                <w:szCs w:val="24"/>
                <w:lang w:eastAsia="ru-RU"/>
              </w:rPr>
              <w:t>Беченчинский</w:t>
            </w:r>
            <w:proofErr w:type="spellEnd"/>
            <w:r w:rsidRPr="00252AEB">
              <w:rPr>
                <w:rFonts w:ascii="Times New Roman" w:eastAsia="Times New Roman" w:hAnsi="Times New Roman" w:cs="Times New Roman"/>
                <w:color w:val="000000"/>
                <w:sz w:val="24"/>
                <w:szCs w:val="24"/>
                <w:lang w:eastAsia="ru-RU"/>
              </w:rPr>
              <w:t xml:space="preserve"> наслег" - </w:t>
            </w:r>
          </w:p>
        </w:tc>
        <w:tc>
          <w:tcPr>
            <w:tcW w:w="2410" w:type="dxa"/>
            <w:tcBorders>
              <w:top w:val="nil"/>
              <w:left w:val="nil"/>
              <w:bottom w:val="nil"/>
              <w:right w:val="nil"/>
            </w:tcBorders>
            <w:shd w:val="clear" w:color="auto" w:fill="auto"/>
            <w:vAlign w:val="bottom"/>
            <w:hideMark/>
          </w:tcPr>
          <w:p w:rsidR="00252AEB" w:rsidRPr="00252AEB" w:rsidRDefault="00252AEB" w:rsidP="00252AEB">
            <w:pPr>
              <w:spacing w:after="0" w:line="240" w:lineRule="auto"/>
              <w:jc w:val="right"/>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12 337 766,03  руб.</w:t>
            </w:r>
          </w:p>
        </w:tc>
      </w:tr>
      <w:tr w:rsidR="00252AEB" w:rsidRPr="00252AEB" w:rsidTr="00937FF0">
        <w:trPr>
          <w:trHeight w:val="276"/>
        </w:trPr>
        <w:tc>
          <w:tcPr>
            <w:tcW w:w="3969" w:type="dxa"/>
            <w:tcBorders>
              <w:top w:val="nil"/>
              <w:left w:val="nil"/>
              <w:bottom w:val="nil"/>
              <w:right w:val="nil"/>
            </w:tcBorders>
            <w:shd w:val="clear" w:color="auto" w:fill="auto"/>
            <w:vAlign w:val="bottom"/>
            <w:hideMark/>
          </w:tcPr>
          <w:p w:rsidR="00252AEB" w:rsidRPr="00252AEB" w:rsidRDefault="00252AEB" w:rsidP="00252AEB">
            <w:pPr>
              <w:spacing w:after="0" w:line="240" w:lineRule="auto"/>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МО "</w:t>
            </w:r>
            <w:proofErr w:type="spellStart"/>
            <w:r w:rsidRPr="00252AEB">
              <w:rPr>
                <w:rFonts w:ascii="Times New Roman" w:eastAsia="Times New Roman" w:hAnsi="Times New Roman" w:cs="Times New Roman"/>
                <w:color w:val="000000"/>
                <w:sz w:val="24"/>
                <w:szCs w:val="24"/>
                <w:lang w:eastAsia="ru-RU"/>
              </w:rPr>
              <w:t>Наторинский</w:t>
            </w:r>
            <w:proofErr w:type="spellEnd"/>
            <w:r w:rsidRPr="00252AEB">
              <w:rPr>
                <w:rFonts w:ascii="Times New Roman" w:eastAsia="Times New Roman" w:hAnsi="Times New Roman" w:cs="Times New Roman"/>
                <w:color w:val="000000"/>
                <w:sz w:val="24"/>
                <w:szCs w:val="24"/>
                <w:lang w:eastAsia="ru-RU"/>
              </w:rPr>
              <w:t xml:space="preserve"> наслег" - </w:t>
            </w:r>
          </w:p>
        </w:tc>
        <w:tc>
          <w:tcPr>
            <w:tcW w:w="2410" w:type="dxa"/>
            <w:tcBorders>
              <w:top w:val="nil"/>
              <w:left w:val="nil"/>
              <w:bottom w:val="nil"/>
              <w:right w:val="nil"/>
            </w:tcBorders>
            <w:shd w:val="clear" w:color="auto" w:fill="auto"/>
            <w:vAlign w:val="bottom"/>
            <w:hideMark/>
          </w:tcPr>
          <w:p w:rsidR="00252AEB" w:rsidRPr="00252AEB" w:rsidRDefault="00252AEB" w:rsidP="00252AEB">
            <w:pPr>
              <w:spacing w:after="0" w:line="240" w:lineRule="auto"/>
              <w:jc w:val="right"/>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4 202 049,92  руб.</w:t>
            </w:r>
          </w:p>
        </w:tc>
      </w:tr>
      <w:tr w:rsidR="00252AEB" w:rsidRPr="00252AEB" w:rsidTr="00937FF0">
        <w:trPr>
          <w:trHeight w:val="276"/>
        </w:trPr>
        <w:tc>
          <w:tcPr>
            <w:tcW w:w="3969" w:type="dxa"/>
            <w:tcBorders>
              <w:top w:val="nil"/>
              <w:left w:val="nil"/>
              <w:bottom w:val="nil"/>
              <w:right w:val="nil"/>
            </w:tcBorders>
            <w:shd w:val="clear" w:color="auto" w:fill="auto"/>
            <w:vAlign w:val="bottom"/>
            <w:hideMark/>
          </w:tcPr>
          <w:p w:rsidR="00252AEB" w:rsidRPr="00252AEB" w:rsidRDefault="00252AEB" w:rsidP="00252AEB">
            <w:pPr>
              <w:spacing w:after="0" w:line="240" w:lineRule="auto"/>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МО "</w:t>
            </w:r>
            <w:proofErr w:type="spellStart"/>
            <w:r w:rsidRPr="00252AEB">
              <w:rPr>
                <w:rFonts w:ascii="Times New Roman" w:eastAsia="Times New Roman" w:hAnsi="Times New Roman" w:cs="Times New Roman"/>
                <w:color w:val="000000"/>
                <w:sz w:val="24"/>
                <w:szCs w:val="24"/>
                <w:lang w:eastAsia="ru-RU"/>
              </w:rPr>
              <w:t>Толонский</w:t>
            </w:r>
            <w:proofErr w:type="spellEnd"/>
            <w:r w:rsidRPr="00252AEB">
              <w:rPr>
                <w:rFonts w:ascii="Times New Roman" w:eastAsia="Times New Roman" w:hAnsi="Times New Roman" w:cs="Times New Roman"/>
                <w:color w:val="000000"/>
                <w:sz w:val="24"/>
                <w:szCs w:val="24"/>
                <w:lang w:eastAsia="ru-RU"/>
              </w:rPr>
              <w:t xml:space="preserve"> наслег" - </w:t>
            </w:r>
          </w:p>
        </w:tc>
        <w:tc>
          <w:tcPr>
            <w:tcW w:w="2410" w:type="dxa"/>
            <w:tcBorders>
              <w:top w:val="nil"/>
              <w:left w:val="nil"/>
              <w:bottom w:val="nil"/>
              <w:right w:val="nil"/>
            </w:tcBorders>
            <w:shd w:val="clear" w:color="auto" w:fill="auto"/>
            <w:vAlign w:val="bottom"/>
            <w:hideMark/>
          </w:tcPr>
          <w:p w:rsidR="00252AEB" w:rsidRPr="00252AEB" w:rsidRDefault="00252AEB" w:rsidP="00252AEB">
            <w:pPr>
              <w:spacing w:after="0" w:line="240" w:lineRule="auto"/>
              <w:jc w:val="right"/>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4 161 406,11   руб.</w:t>
            </w:r>
          </w:p>
        </w:tc>
      </w:tr>
      <w:tr w:rsidR="00252AEB" w:rsidRPr="00252AEB" w:rsidTr="00937FF0">
        <w:trPr>
          <w:trHeight w:val="276"/>
        </w:trPr>
        <w:tc>
          <w:tcPr>
            <w:tcW w:w="3969" w:type="dxa"/>
            <w:tcBorders>
              <w:top w:val="nil"/>
              <w:left w:val="nil"/>
              <w:bottom w:val="nil"/>
              <w:right w:val="nil"/>
            </w:tcBorders>
            <w:shd w:val="clear" w:color="auto" w:fill="auto"/>
            <w:vAlign w:val="bottom"/>
            <w:hideMark/>
          </w:tcPr>
          <w:p w:rsidR="00252AEB" w:rsidRPr="00252AEB" w:rsidRDefault="00252AEB" w:rsidP="00252AEB">
            <w:pPr>
              <w:spacing w:after="0" w:line="240" w:lineRule="auto"/>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МО "</w:t>
            </w:r>
            <w:proofErr w:type="spellStart"/>
            <w:r w:rsidRPr="00252AEB">
              <w:rPr>
                <w:rFonts w:ascii="Times New Roman" w:eastAsia="Times New Roman" w:hAnsi="Times New Roman" w:cs="Times New Roman"/>
                <w:color w:val="000000"/>
                <w:sz w:val="24"/>
                <w:szCs w:val="24"/>
                <w:lang w:eastAsia="ru-RU"/>
              </w:rPr>
              <w:t>Орто-Нахаринский</w:t>
            </w:r>
            <w:proofErr w:type="spellEnd"/>
            <w:r w:rsidRPr="00252AEB">
              <w:rPr>
                <w:rFonts w:ascii="Times New Roman" w:eastAsia="Times New Roman" w:hAnsi="Times New Roman" w:cs="Times New Roman"/>
                <w:color w:val="000000"/>
                <w:sz w:val="24"/>
                <w:szCs w:val="24"/>
                <w:lang w:eastAsia="ru-RU"/>
              </w:rPr>
              <w:t xml:space="preserve"> наслег" - </w:t>
            </w:r>
          </w:p>
        </w:tc>
        <w:tc>
          <w:tcPr>
            <w:tcW w:w="2410" w:type="dxa"/>
            <w:tcBorders>
              <w:top w:val="nil"/>
              <w:left w:val="nil"/>
              <w:bottom w:val="nil"/>
              <w:right w:val="nil"/>
            </w:tcBorders>
            <w:shd w:val="clear" w:color="auto" w:fill="auto"/>
            <w:vAlign w:val="bottom"/>
            <w:hideMark/>
          </w:tcPr>
          <w:p w:rsidR="00252AEB" w:rsidRPr="00252AEB" w:rsidRDefault="00252AEB" w:rsidP="00252AEB">
            <w:pPr>
              <w:spacing w:after="0" w:line="240" w:lineRule="auto"/>
              <w:jc w:val="right"/>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23 419 576,60  руб.</w:t>
            </w:r>
          </w:p>
        </w:tc>
      </w:tr>
      <w:tr w:rsidR="00252AEB" w:rsidRPr="00252AEB" w:rsidTr="00937FF0">
        <w:trPr>
          <w:trHeight w:val="276"/>
        </w:trPr>
        <w:tc>
          <w:tcPr>
            <w:tcW w:w="3969" w:type="dxa"/>
            <w:tcBorders>
              <w:top w:val="nil"/>
              <w:left w:val="nil"/>
              <w:bottom w:val="nil"/>
              <w:right w:val="nil"/>
            </w:tcBorders>
            <w:shd w:val="clear" w:color="auto" w:fill="auto"/>
            <w:vAlign w:val="bottom"/>
            <w:hideMark/>
          </w:tcPr>
          <w:p w:rsidR="00252AEB" w:rsidRPr="00252AEB" w:rsidRDefault="00252AEB" w:rsidP="00252AEB">
            <w:pPr>
              <w:spacing w:after="0" w:line="240" w:lineRule="auto"/>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 xml:space="preserve">МО "Ярославский наслег" - </w:t>
            </w:r>
          </w:p>
        </w:tc>
        <w:tc>
          <w:tcPr>
            <w:tcW w:w="2410" w:type="dxa"/>
            <w:tcBorders>
              <w:top w:val="nil"/>
              <w:left w:val="nil"/>
              <w:bottom w:val="nil"/>
              <w:right w:val="nil"/>
            </w:tcBorders>
            <w:shd w:val="clear" w:color="auto" w:fill="auto"/>
            <w:vAlign w:val="bottom"/>
            <w:hideMark/>
          </w:tcPr>
          <w:p w:rsidR="00252AEB" w:rsidRPr="00252AEB" w:rsidRDefault="00252AEB" w:rsidP="00252AEB">
            <w:pPr>
              <w:spacing w:after="0" w:line="240" w:lineRule="auto"/>
              <w:jc w:val="right"/>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4 206 835,68   руб.</w:t>
            </w:r>
          </w:p>
        </w:tc>
      </w:tr>
      <w:tr w:rsidR="00252AEB" w:rsidRPr="00252AEB" w:rsidTr="00937FF0">
        <w:trPr>
          <w:trHeight w:val="276"/>
        </w:trPr>
        <w:tc>
          <w:tcPr>
            <w:tcW w:w="3969" w:type="dxa"/>
            <w:tcBorders>
              <w:top w:val="nil"/>
              <w:left w:val="nil"/>
              <w:bottom w:val="nil"/>
              <w:right w:val="nil"/>
            </w:tcBorders>
            <w:shd w:val="clear" w:color="auto" w:fill="auto"/>
            <w:vAlign w:val="bottom"/>
            <w:hideMark/>
          </w:tcPr>
          <w:p w:rsidR="00252AEB" w:rsidRPr="00252AEB" w:rsidRDefault="00252AEB" w:rsidP="00252AEB">
            <w:pPr>
              <w:spacing w:after="0" w:line="240" w:lineRule="auto"/>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МО "</w:t>
            </w:r>
            <w:proofErr w:type="spellStart"/>
            <w:r w:rsidRPr="00252AEB">
              <w:rPr>
                <w:rFonts w:ascii="Times New Roman" w:eastAsia="Times New Roman" w:hAnsi="Times New Roman" w:cs="Times New Roman"/>
                <w:color w:val="000000"/>
                <w:sz w:val="24"/>
                <w:szCs w:val="24"/>
                <w:lang w:eastAsia="ru-RU"/>
              </w:rPr>
              <w:t>Салдыкельский</w:t>
            </w:r>
            <w:proofErr w:type="spellEnd"/>
            <w:r w:rsidRPr="00252AEB">
              <w:rPr>
                <w:rFonts w:ascii="Times New Roman" w:eastAsia="Times New Roman" w:hAnsi="Times New Roman" w:cs="Times New Roman"/>
                <w:color w:val="000000"/>
                <w:sz w:val="24"/>
                <w:szCs w:val="24"/>
                <w:lang w:eastAsia="ru-RU"/>
              </w:rPr>
              <w:t xml:space="preserve"> наслег" - </w:t>
            </w:r>
          </w:p>
        </w:tc>
        <w:tc>
          <w:tcPr>
            <w:tcW w:w="2410" w:type="dxa"/>
            <w:tcBorders>
              <w:top w:val="nil"/>
              <w:left w:val="nil"/>
              <w:bottom w:val="nil"/>
              <w:right w:val="nil"/>
            </w:tcBorders>
            <w:shd w:val="clear" w:color="auto" w:fill="auto"/>
            <w:vAlign w:val="bottom"/>
            <w:hideMark/>
          </w:tcPr>
          <w:p w:rsidR="00252AEB" w:rsidRPr="00252AEB" w:rsidRDefault="00252AEB" w:rsidP="00252AEB">
            <w:pPr>
              <w:spacing w:after="0" w:line="240" w:lineRule="auto"/>
              <w:jc w:val="right"/>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8 534 172,60   руб.</w:t>
            </w:r>
          </w:p>
        </w:tc>
      </w:tr>
      <w:tr w:rsidR="00252AEB" w:rsidRPr="00252AEB" w:rsidTr="00937FF0">
        <w:trPr>
          <w:trHeight w:val="276"/>
        </w:trPr>
        <w:tc>
          <w:tcPr>
            <w:tcW w:w="3969" w:type="dxa"/>
            <w:tcBorders>
              <w:top w:val="nil"/>
              <w:left w:val="nil"/>
              <w:bottom w:val="nil"/>
              <w:right w:val="nil"/>
            </w:tcBorders>
            <w:shd w:val="clear" w:color="auto" w:fill="auto"/>
            <w:vAlign w:val="bottom"/>
            <w:hideMark/>
          </w:tcPr>
          <w:p w:rsidR="00252AEB" w:rsidRPr="00252AEB" w:rsidRDefault="00252AEB" w:rsidP="00252AEB">
            <w:pPr>
              <w:spacing w:after="0" w:line="240" w:lineRule="auto"/>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МО "</w:t>
            </w:r>
            <w:proofErr w:type="spellStart"/>
            <w:r w:rsidRPr="00252AEB">
              <w:rPr>
                <w:rFonts w:ascii="Times New Roman" w:eastAsia="Times New Roman" w:hAnsi="Times New Roman" w:cs="Times New Roman"/>
                <w:color w:val="000000"/>
                <w:sz w:val="24"/>
                <w:szCs w:val="24"/>
                <w:lang w:eastAsia="ru-RU"/>
              </w:rPr>
              <w:t>Нюйский</w:t>
            </w:r>
            <w:proofErr w:type="spellEnd"/>
            <w:r w:rsidRPr="00252AEB">
              <w:rPr>
                <w:rFonts w:ascii="Times New Roman" w:eastAsia="Times New Roman" w:hAnsi="Times New Roman" w:cs="Times New Roman"/>
                <w:color w:val="000000"/>
                <w:sz w:val="24"/>
                <w:szCs w:val="24"/>
                <w:lang w:eastAsia="ru-RU"/>
              </w:rPr>
              <w:t xml:space="preserve"> наслег" - </w:t>
            </w:r>
          </w:p>
        </w:tc>
        <w:tc>
          <w:tcPr>
            <w:tcW w:w="2410" w:type="dxa"/>
            <w:tcBorders>
              <w:top w:val="nil"/>
              <w:left w:val="nil"/>
              <w:bottom w:val="nil"/>
              <w:right w:val="nil"/>
            </w:tcBorders>
            <w:shd w:val="clear" w:color="auto" w:fill="auto"/>
            <w:vAlign w:val="bottom"/>
            <w:hideMark/>
          </w:tcPr>
          <w:p w:rsidR="00252AEB" w:rsidRPr="00252AEB" w:rsidRDefault="00252AEB" w:rsidP="00252AEB">
            <w:pPr>
              <w:spacing w:after="0" w:line="240" w:lineRule="auto"/>
              <w:jc w:val="right"/>
              <w:rPr>
                <w:rFonts w:ascii="Times New Roman" w:eastAsia="Times New Roman" w:hAnsi="Times New Roman" w:cs="Times New Roman"/>
                <w:color w:val="000000"/>
                <w:sz w:val="24"/>
                <w:szCs w:val="24"/>
                <w:lang w:eastAsia="ru-RU"/>
              </w:rPr>
            </w:pPr>
            <w:r w:rsidRPr="00252AEB">
              <w:rPr>
                <w:rFonts w:ascii="Times New Roman" w:eastAsia="Times New Roman" w:hAnsi="Times New Roman" w:cs="Times New Roman"/>
                <w:color w:val="000000"/>
                <w:sz w:val="24"/>
                <w:szCs w:val="24"/>
                <w:lang w:eastAsia="ru-RU"/>
              </w:rPr>
              <w:t>9 472 167,40   руб.</w:t>
            </w:r>
          </w:p>
        </w:tc>
      </w:tr>
    </w:tbl>
    <w:p w:rsidR="004B165B" w:rsidRDefault="004B165B" w:rsidP="004B165B">
      <w:pPr>
        <w:autoSpaceDE w:val="0"/>
        <w:autoSpaceDN w:val="0"/>
        <w:spacing w:after="200" w:line="360" w:lineRule="auto"/>
        <w:contextualSpacing/>
        <w:jc w:val="both"/>
        <w:rPr>
          <w:rFonts w:ascii="Times New Roman" w:eastAsia="Calibri" w:hAnsi="Times New Roman" w:cs="Times New Roman"/>
          <w:sz w:val="28"/>
          <w:szCs w:val="28"/>
        </w:rPr>
      </w:pPr>
    </w:p>
    <w:p w:rsidR="00252AEB" w:rsidRPr="004B165B" w:rsidRDefault="00252AEB" w:rsidP="004B165B">
      <w:pPr>
        <w:autoSpaceDE w:val="0"/>
        <w:autoSpaceDN w:val="0"/>
        <w:spacing w:after="200" w:line="360" w:lineRule="auto"/>
        <w:contextualSpacing/>
        <w:jc w:val="both"/>
        <w:rPr>
          <w:rFonts w:ascii="Times New Roman" w:eastAsia="Calibri" w:hAnsi="Times New Roman" w:cs="Times New Roman"/>
          <w:sz w:val="28"/>
          <w:szCs w:val="28"/>
        </w:rPr>
      </w:pPr>
      <w:r>
        <w:rPr>
          <w:noProof/>
          <w:sz w:val="28"/>
          <w:szCs w:val="28"/>
          <w:lang w:eastAsia="ru-RU"/>
        </w:rPr>
        <w:drawing>
          <wp:inline distT="0" distB="0" distL="0" distR="0" wp14:anchorId="11BFBDFA" wp14:editId="03E7D0AD">
            <wp:extent cx="5940425" cy="3095625"/>
            <wp:effectExtent l="0" t="0" r="317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C106F" w:rsidRDefault="00EC106F" w:rsidP="00BA6E28">
      <w:pPr>
        <w:spacing w:after="0" w:line="360" w:lineRule="auto"/>
        <w:jc w:val="both"/>
        <w:rPr>
          <w:rFonts w:ascii="Times New Roman" w:hAnsi="Times New Roman" w:cs="Times New Roman"/>
          <w:bCs/>
          <w:sz w:val="28"/>
          <w:szCs w:val="28"/>
          <w:lang w:bidi="ru-RU"/>
        </w:rPr>
      </w:pPr>
    </w:p>
    <w:p w:rsidR="00BF0FDD" w:rsidRPr="00BF0FDD" w:rsidRDefault="00BF0FDD" w:rsidP="00BF0FDD">
      <w:pPr>
        <w:spacing w:after="0" w:line="360" w:lineRule="auto"/>
        <w:jc w:val="center"/>
        <w:rPr>
          <w:rFonts w:ascii="Times New Roman" w:hAnsi="Times New Roman" w:cs="Times New Roman"/>
          <w:b/>
          <w:sz w:val="28"/>
          <w:szCs w:val="28"/>
          <w:lang w:bidi="ru-RU"/>
        </w:rPr>
      </w:pPr>
      <w:r w:rsidRPr="00BF0FDD">
        <w:rPr>
          <w:rFonts w:ascii="Times New Roman" w:hAnsi="Times New Roman" w:cs="Times New Roman"/>
          <w:b/>
          <w:sz w:val="28"/>
          <w:szCs w:val="28"/>
          <w:lang w:bidi="ru-RU"/>
        </w:rPr>
        <w:t>ДЕЯТЕЛЬНОСТЬ МБУ «ГРАНИТ»</w:t>
      </w:r>
    </w:p>
    <w:p w:rsidR="00470388" w:rsidRPr="00470388" w:rsidRDefault="00E72410" w:rsidP="00470388">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00470388" w:rsidRPr="00470388">
        <w:rPr>
          <w:rFonts w:ascii="Times New Roman" w:hAnsi="Times New Roman" w:cs="Times New Roman"/>
          <w:sz w:val="28"/>
          <w:szCs w:val="28"/>
          <w:lang w:bidi="ru-RU"/>
        </w:rPr>
        <w:t>По итогам отчетного периода муниципальное задание</w:t>
      </w:r>
      <w:r w:rsidR="00470388">
        <w:rPr>
          <w:rFonts w:ascii="Times New Roman" w:hAnsi="Times New Roman" w:cs="Times New Roman"/>
          <w:sz w:val="28"/>
          <w:szCs w:val="28"/>
          <w:lang w:bidi="ru-RU"/>
        </w:rPr>
        <w:t xml:space="preserve"> МБУ «Гранит» </w:t>
      </w:r>
      <w:r w:rsidR="00470388" w:rsidRPr="00470388">
        <w:rPr>
          <w:rFonts w:ascii="Times New Roman" w:hAnsi="Times New Roman" w:cs="Times New Roman"/>
          <w:sz w:val="28"/>
          <w:szCs w:val="28"/>
          <w:lang w:bidi="ru-RU"/>
        </w:rPr>
        <w:t xml:space="preserve">выполнено </w:t>
      </w:r>
      <w:proofErr w:type="gramStart"/>
      <w:r w:rsidR="00470388" w:rsidRPr="00470388">
        <w:rPr>
          <w:rFonts w:ascii="Times New Roman" w:hAnsi="Times New Roman" w:cs="Times New Roman"/>
          <w:sz w:val="28"/>
          <w:szCs w:val="28"/>
          <w:lang w:bidi="ru-RU"/>
        </w:rPr>
        <w:t>в объеме</w:t>
      </w:r>
      <w:proofErr w:type="gramEnd"/>
      <w:r w:rsidR="00470388" w:rsidRPr="00470388">
        <w:rPr>
          <w:rFonts w:ascii="Times New Roman" w:hAnsi="Times New Roman" w:cs="Times New Roman"/>
          <w:sz w:val="28"/>
          <w:szCs w:val="28"/>
          <w:lang w:bidi="ru-RU"/>
        </w:rPr>
        <w:t xml:space="preserve"> превышающем плановые показатели в среднем 108,4% (от 81% до 182%), из 9 направлений по 3 исполнение составило от 81% до 91%, по 6 выполнение составило от 100% до 182%.</w:t>
      </w:r>
      <w:r w:rsidR="00470388">
        <w:rPr>
          <w:rFonts w:ascii="Times New Roman" w:hAnsi="Times New Roman" w:cs="Times New Roman"/>
          <w:sz w:val="28"/>
          <w:szCs w:val="28"/>
          <w:lang w:bidi="ru-RU"/>
        </w:rPr>
        <w:t xml:space="preserve"> </w:t>
      </w:r>
      <w:r w:rsidR="00470388">
        <w:rPr>
          <w:rFonts w:ascii="Times New Roman" w:hAnsi="Times New Roman" w:cs="Times New Roman"/>
          <w:sz w:val="28"/>
          <w:szCs w:val="28"/>
          <w:lang w:bidi="ru-RU"/>
        </w:rPr>
        <w:tab/>
      </w:r>
      <w:r w:rsidR="00470388" w:rsidRPr="00470388">
        <w:rPr>
          <w:rFonts w:ascii="Times New Roman" w:hAnsi="Times New Roman" w:cs="Times New Roman"/>
          <w:sz w:val="28"/>
          <w:szCs w:val="28"/>
          <w:lang w:bidi="ru-RU"/>
        </w:rPr>
        <w:t xml:space="preserve">В рамках выполнения установленного муниципального задания на 2024 год МБУ «Гранит» продолжило стабильно выполнять поставленные задачи </w:t>
      </w:r>
      <w:r w:rsidR="00470388" w:rsidRPr="005F3CF7">
        <w:rPr>
          <w:rFonts w:ascii="Times New Roman" w:hAnsi="Times New Roman" w:cs="Times New Roman"/>
          <w:sz w:val="28"/>
          <w:szCs w:val="28"/>
          <w:lang w:bidi="ru-RU"/>
        </w:rPr>
        <w:t>по транспортному обеспечению органов местного самоуправления района,</w:t>
      </w:r>
      <w:r w:rsidR="00470388" w:rsidRPr="00470388">
        <w:rPr>
          <w:rFonts w:ascii="Times New Roman" w:hAnsi="Times New Roman" w:cs="Times New Roman"/>
          <w:sz w:val="28"/>
          <w:szCs w:val="28"/>
          <w:lang w:bidi="ru-RU"/>
        </w:rPr>
        <w:t xml:space="preserve"> а именно:</w:t>
      </w:r>
    </w:p>
    <w:p w:rsidR="00470388" w:rsidRPr="00470388" w:rsidRDefault="00470388" w:rsidP="00470388">
      <w:pPr>
        <w:spacing w:after="0" w:line="360" w:lineRule="auto"/>
        <w:jc w:val="both"/>
        <w:rPr>
          <w:rFonts w:ascii="Times New Roman" w:hAnsi="Times New Roman" w:cs="Times New Roman"/>
          <w:sz w:val="28"/>
          <w:szCs w:val="28"/>
          <w:lang w:bidi="ru-RU"/>
        </w:rPr>
      </w:pPr>
      <w:r w:rsidRPr="00470388">
        <w:rPr>
          <w:rFonts w:ascii="Times New Roman" w:hAnsi="Times New Roman" w:cs="Times New Roman"/>
          <w:sz w:val="28"/>
          <w:szCs w:val="28"/>
          <w:lang w:bidi="ru-RU"/>
        </w:rPr>
        <w:t>- внутригородские пассажирские перевозки по регулярно действующим маршрутам в г. Ленск;</w:t>
      </w:r>
    </w:p>
    <w:p w:rsidR="00470388" w:rsidRPr="00470388" w:rsidRDefault="00470388" w:rsidP="00470388">
      <w:pPr>
        <w:spacing w:after="0" w:line="360" w:lineRule="auto"/>
        <w:jc w:val="both"/>
        <w:rPr>
          <w:rFonts w:ascii="Times New Roman" w:hAnsi="Times New Roman" w:cs="Times New Roman"/>
          <w:sz w:val="28"/>
          <w:szCs w:val="28"/>
          <w:lang w:bidi="ru-RU"/>
        </w:rPr>
      </w:pPr>
      <w:r w:rsidRPr="00470388">
        <w:rPr>
          <w:rFonts w:ascii="Times New Roman" w:hAnsi="Times New Roman" w:cs="Times New Roman"/>
          <w:sz w:val="28"/>
          <w:szCs w:val="28"/>
          <w:lang w:bidi="ru-RU"/>
        </w:rPr>
        <w:lastRenderedPageBreak/>
        <w:t xml:space="preserve">- обеспечение перевозки детей из населенных пунктов района в </w:t>
      </w:r>
      <w:proofErr w:type="spellStart"/>
      <w:r w:rsidRPr="00470388">
        <w:rPr>
          <w:rFonts w:ascii="Times New Roman" w:hAnsi="Times New Roman" w:cs="Times New Roman"/>
          <w:sz w:val="28"/>
          <w:szCs w:val="28"/>
          <w:lang w:bidi="ru-RU"/>
        </w:rPr>
        <w:t>г.Ленск</w:t>
      </w:r>
      <w:proofErr w:type="spellEnd"/>
      <w:r w:rsidRPr="00470388">
        <w:rPr>
          <w:rFonts w:ascii="Times New Roman" w:hAnsi="Times New Roman" w:cs="Times New Roman"/>
          <w:sz w:val="28"/>
          <w:szCs w:val="28"/>
          <w:lang w:bidi="ru-RU"/>
        </w:rPr>
        <w:t xml:space="preserve"> в период проведения Единых Государственных Экзаменов;</w:t>
      </w:r>
    </w:p>
    <w:p w:rsidR="00470388" w:rsidRPr="00470388" w:rsidRDefault="00470388" w:rsidP="00470388">
      <w:pPr>
        <w:spacing w:after="0" w:line="360" w:lineRule="auto"/>
        <w:jc w:val="both"/>
        <w:rPr>
          <w:rFonts w:ascii="Times New Roman" w:hAnsi="Times New Roman" w:cs="Times New Roman"/>
          <w:sz w:val="28"/>
          <w:szCs w:val="28"/>
          <w:lang w:bidi="ru-RU"/>
        </w:rPr>
      </w:pPr>
      <w:r w:rsidRPr="00470388">
        <w:rPr>
          <w:rFonts w:ascii="Times New Roman" w:hAnsi="Times New Roman" w:cs="Times New Roman"/>
          <w:sz w:val="28"/>
          <w:szCs w:val="28"/>
          <w:lang w:bidi="ru-RU"/>
        </w:rPr>
        <w:t>- обеспечение транспортного обслуживания муниципальных учреждений района с целью решения ими текущих задач.</w:t>
      </w:r>
    </w:p>
    <w:p w:rsidR="00470388" w:rsidRPr="00470388" w:rsidRDefault="00470388" w:rsidP="00470388">
      <w:pPr>
        <w:spacing w:after="0" w:line="360" w:lineRule="auto"/>
        <w:jc w:val="both"/>
        <w:rPr>
          <w:rFonts w:ascii="Times New Roman" w:hAnsi="Times New Roman" w:cs="Times New Roman"/>
          <w:sz w:val="28"/>
          <w:szCs w:val="28"/>
          <w:lang w:bidi="ru-RU"/>
        </w:rPr>
      </w:pPr>
      <w:r w:rsidRPr="00470388">
        <w:rPr>
          <w:rFonts w:ascii="Times New Roman" w:hAnsi="Times New Roman" w:cs="Times New Roman"/>
          <w:sz w:val="28"/>
          <w:szCs w:val="28"/>
          <w:lang w:bidi="ru-RU"/>
        </w:rPr>
        <w:t>- обеспечение перевозки групп инвалидов с населенных пунктов района, а также по г. Ленск;</w:t>
      </w:r>
    </w:p>
    <w:p w:rsidR="00470388" w:rsidRPr="00470388" w:rsidRDefault="00470388" w:rsidP="00470388">
      <w:pPr>
        <w:spacing w:after="0" w:line="360" w:lineRule="auto"/>
        <w:jc w:val="both"/>
        <w:rPr>
          <w:rFonts w:ascii="Times New Roman" w:hAnsi="Times New Roman" w:cs="Times New Roman"/>
          <w:sz w:val="28"/>
          <w:szCs w:val="28"/>
          <w:lang w:bidi="ru-RU"/>
        </w:rPr>
      </w:pPr>
      <w:r w:rsidRPr="00470388">
        <w:rPr>
          <w:rFonts w:ascii="Times New Roman" w:hAnsi="Times New Roman" w:cs="Times New Roman"/>
          <w:sz w:val="28"/>
          <w:szCs w:val="28"/>
          <w:lang w:bidi="ru-RU"/>
        </w:rPr>
        <w:t xml:space="preserve">- обеспечение перевозки сборных детских и взрослых спортивных команд по различным направлениям, в </w:t>
      </w:r>
      <w:proofErr w:type="spellStart"/>
      <w:r w:rsidRPr="00470388">
        <w:rPr>
          <w:rFonts w:ascii="Times New Roman" w:hAnsi="Times New Roman" w:cs="Times New Roman"/>
          <w:sz w:val="28"/>
          <w:szCs w:val="28"/>
          <w:lang w:bidi="ru-RU"/>
        </w:rPr>
        <w:t>т.ч</w:t>
      </w:r>
      <w:proofErr w:type="spellEnd"/>
      <w:r w:rsidRPr="00470388">
        <w:rPr>
          <w:rFonts w:ascii="Times New Roman" w:hAnsi="Times New Roman" w:cs="Times New Roman"/>
          <w:sz w:val="28"/>
          <w:szCs w:val="28"/>
          <w:lang w:bidi="ru-RU"/>
        </w:rPr>
        <w:t>. выезды в районы Республики;</w:t>
      </w:r>
    </w:p>
    <w:p w:rsidR="00470388" w:rsidRPr="00470388" w:rsidRDefault="00470388" w:rsidP="00470388">
      <w:pPr>
        <w:spacing w:after="0" w:line="360" w:lineRule="auto"/>
        <w:jc w:val="both"/>
        <w:rPr>
          <w:rFonts w:ascii="Times New Roman" w:hAnsi="Times New Roman" w:cs="Times New Roman"/>
          <w:sz w:val="28"/>
          <w:szCs w:val="28"/>
          <w:lang w:bidi="ru-RU"/>
        </w:rPr>
      </w:pPr>
      <w:r w:rsidRPr="00470388">
        <w:rPr>
          <w:rFonts w:ascii="Times New Roman" w:hAnsi="Times New Roman" w:cs="Times New Roman"/>
          <w:sz w:val="28"/>
          <w:szCs w:val="28"/>
          <w:lang w:bidi="ru-RU"/>
        </w:rPr>
        <w:t>- перевозка различных творческих коллективов для участия в культурно-массовых мероприятиях;</w:t>
      </w:r>
    </w:p>
    <w:p w:rsidR="00470388" w:rsidRPr="00470388" w:rsidRDefault="00470388" w:rsidP="00470388">
      <w:pPr>
        <w:spacing w:after="0" w:line="360" w:lineRule="auto"/>
        <w:jc w:val="both"/>
        <w:rPr>
          <w:rFonts w:ascii="Times New Roman" w:hAnsi="Times New Roman" w:cs="Times New Roman"/>
          <w:sz w:val="28"/>
          <w:szCs w:val="28"/>
          <w:lang w:bidi="ru-RU"/>
        </w:rPr>
      </w:pPr>
      <w:r w:rsidRPr="00470388">
        <w:rPr>
          <w:rFonts w:ascii="Times New Roman" w:hAnsi="Times New Roman" w:cs="Times New Roman"/>
          <w:sz w:val="28"/>
          <w:szCs w:val="28"/>
          <w:lang w:bidi="ru-RU"/>
        </w:rPr>
        <w:t>- перевозка детей в периоды деятельности летних детских площадок;</w:t>
      </w:r>
    </w:p>
    <w:p w:rsidR="00470388" w:rsidRPr="00470388" w:rsidRDefault="00470388" w:rsidP="00470388">
      <w:pPr>
        <w:spacing w:after="0" w:line="360" w:lineRule="auto"/>
        <w:jc w:val="both"/>
        <w:rPr>
          <w:rFonts w:ascii="Times New Roman" w:hAnsi="Times New Roman" w:cs="Times New Roman"/>
          <w:sz w:val="28"/>
          <w:szCs w:val="28"/>
          <w:lang w:bidi="ru-RU"/>
        </w:rPr>
      </w:pPr>
      <w:r w:rsidRPr="00470388">
        <w:rPr>
          <w:rFonts w:ascii="Times New Roman" w:hAnsi="Times New Roman" w:cs="Times New Roman"/>
          <w:sz w:val="28"/>
          <w:szCs w:val="28"/>
          <w:lang w:bidi="ru-RU"/>
        </w:rPr>
        <w:t>- организованная перевозка детей ДОБ «Алмаз» три сезона;</w:t>
      </w:r>
    </w:p>
    <w:p w:rsidR="00470388" w:rsidRPr="00470388" w:rsidRDefault="00470388" w:rsidP="00470388">
      <w:pPr>
        <w:spacing w:after="0" w:line="360" w:lineRule="auto"/>
        <w:jc w:val="both"/>
        <w:rPr>
          <w:rFonts w:ascii="Times New Roman" w:hAnsi="Times New Roman" w:cs="Times New Roman"/>
          <w:sz w:val="28"/>
          <w:szCs w:val="28"/>
          <w:lang w:bidi="ru-RU"/>
        </w:rPr>
      </w:pPr>
      <w:r w:rsidRPr="00470388">
        <w:rPr>
          <w:rFonts w:ascii="Times New Roman" w:hAnsi="Times New Roman" w:cs="Times New Roman"/>
          <w:sz w:val="28"/>
          <w:szCs w:val="28"/>
          <w:lang w:bidi="ru-RU"/>
        </w:rPr>
        <w:t xml:space="preserve">- организация перевозки тел умерших по направлениям п. </w:t>
      </w:r>
      <w:proofErr w:type="gramStart"/>
      <w:r w:rsidRPr="00470388">
        <w:rPr>
          <w:rFonts w:ascii="Times New Roman" w:hAnsi="Times New Roman" w:cs="Times New Roman"/>
          <w:sz w:val="28"/>
          <w:szCs w:val="28"/>
          <w:lang w:bidi="ru-RU"/>
        </w:rPr>
        <w:t>Витим,  п.</w:t>
      </w:r>
      <w:proofErr w:type="gramEnd"/>
      <w:r w:rsidRPr="00470388">
        <w:rPr>
          <w:rFonts w:ascii="Times New Roman" w:hAnsi="Times New Roman" w:cs="Times New Roman"/>
          <w:sz w:val="28"/>
          <w:szCs w:val="28"/>
          <w:lang w:bidi="ru-RU"/>
        </w:rPr>
        <w:t xml:space="preserve"> </w:t>
      </w:r>
      <w:proofErr w:type="spellStart"/>
      <w:r w:rsidRPr="00470388">
        <w:rPr>
          <w:rFonts w:ascii="Times New Roman" w:hAnsi="Times New Roman" w:cs="Times New Roman"/>
          <w:sz w:val="28"/>
          <w:szCs w:val="28"/>
          <w:lang w:bidi="ru-RU"/>
        </w:rPr>
        <w:t>Пеледуй</w:t>
      </w:r>
      <w:proofErr w:type="spellEnd"/>
      <w:r w:rsidRPr="00470388">
        <w:rPr>
          <w:rFonts w:ascii="Times New Roman" w:hAnsi="Times New Roman" w:cs="Times New Roman"/>
          <w:sz w:val="28"/>
          <w:szCs w:val="28"/>
          <w:lang w:bidi="ru-RU"/>
        </w:rPr>
        <w:t xml:space="preserve">, </w:t>
      </w:r>
      <w:proofErr w:type="spellStart"/>
      <w:r w:rsidRPr="00470388">
        <w:rPr>
          <w:rFonts w:ascii="Times New Roman" w:hAnsi="Times New Roman" w:cs="Times New Roman"/>
          <w:sz w:val="28"/>
          <w:szCs w:val="28"/>
          <w:lang w:bidi="ru-RU"/>
        </w:rPr>
        <w:t>Ю.Нюя</w:t>
      </w:r>
      <w:proofErr w:type="spellEnd"/>
      <w:r w:rsidRPr="00470388">
        <w:rPr>
          <w:rFonts w:ascii="Times New Roman" w:hAnsi="Times New Roman" w:cs="Times New Roman"/>
          <w:sz w:val="28"/>
          <w:szCs w:val="28"/>
          <w:lang w:bidi="ru-RU"/>
        </w:rPr>
        <w:t>;</w:t>
      </w:r>
    </w:p>
    <w:p w:rsidR="00470388" w:rsidRPr="00470388" w:rsidRDefault="00470388" w:rsidP="00470388">
      <w:pPr>
        <w:spacing w:after="0" w:line="360" w:lineRule="auto"/>
        <w:jc w:val="both"/>
        <w:rPr>
          <w:rFonts w:ascii="Times New Roman" w:hAnsi="Times New Roman" w:cs="Times New Roman"/>
          <w:sz w:val="28"/>
          <w:szCs w:val="28"/>
          <w:lang w:bidi="ru-RU"/>
        </w:rPr>
      </w:pPr>
      <w:r w:rsidRPr="00470388">
        <w:rPr>
          <w:rFonts w:ascii="Times New Roman" w:hAnsi="Times New Roman" w:cs="Times New Roman"/>
          <w:sz w:val="28"/>
          <w:szCs w:val="28"/>
          <w:lang w:bidi="ru-RU"/>
        </w:rPr>
        <w:t>- оказание платных услуг по предоставлению транспортных средств.</w:t>
      </w:r>
    </w:p>
    <w:p w:rsidR="00470388" w:rsidRDefault="00470388" w:rsidP="00470388">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00152BCF">
        <w:rPr>
          <w:rFonts w:ascii="Times New Roman" w:hAnsi="Times New Roman" w:cs="Times New Roman"/>
          <w:sz w:val="28"/>
          <w:szCs w:val="28"/>
          <w:lang w:bidi="ru-RU"/>
        </w:rPr>
        <w:t>В</w:t>
      </w:r>
      <w:r w:rsidRPr="00470388">
        <w:rPr>
          <w:rFonts w:ascii="Times New Roman" w:hAnsi="Times New Roman" w:cs="Times New Roman"/>
          <w:sz w:val="28"/>
          <w:szCs w:val="28"/>
          <w:lang w:bidi="ru-RU"/>
        </w:rPr>
        <w:t xml:space="preserve"> летний период с 15 мая по 30 сентября 2024 года продолжил работу сезонный пригородный маршрут №102 «</w:t>
      </w:r>
      <w:proofErr w:type="spellStart"/>
      <w:r w:rsidRPr="00470388">
        <w:rPr>
          <w:rFonts w:ascii="Times New Roman" w:hAnsi="Times New Roman" w:cs="Times New Roman"/>
          <w:sz w:val="28"/>
          <w:szCs w:val="28"/>
          <w:lang w:bidi="ru-RU"/>
        </w:rPr>
        <w:t>г.Ленск</w:t>
      </w:r>
      <w:proofErr w:type="spellEnd"/>
      <w:r w:rsidRPr="00470388">
        <w:rPr>
          <w:rFonts w:ascii="Times New Roman" w:hAnsi="Times New Roman" w:cs="Times New Roman"/>
          <w:sz w:val="28"/>
          <w:szCs w:val="28"/>
          <w:lang w:bidi="ru-RU"/>
        </w:rPr>
        <w:t xml:space="preserve"> – Дачи». Автобус выполнял 3 рейса в будние дни и 4 рейса в выходные. При этом необходимо отметить, что перевозка пассажиров, имеющих пенсионные удостоверения, осуществляется на бесплатной основе.</w:t>
      </w:r>
    </w:p>
    <w:tbl>
      <w:tblPr>
        <w:tblpPr w:leftFromText="180" w:rightFromText="180" w:vertAnchor="text" w:tblpY="1"/>
        <w:tblOverlap w:val="never"/>
        <w:tblW w:w="5098" w:type="dxa"/>
        <w:tblLayout w:type="fixed"/>
        <w:tblCellMar>
          <w:top w:w="57" w:type="dxa"/>
          <w:bottom w:w="57" w:type="dxa"/>
        </w:tblCellMar>
        <w:tblLook w:val="04A0" w:firstRow="1" w:lastRow="0" w:firstColumn="1" w:lastColumn="0" w:noHBand="0" w:noVBand="1"/>
      </w:tblPr>
      <w:tblGrid>
        <w:gridCol w:w="1413"/>
        <w:gridCol w:w="1134"/>
        <w:gridCol w:w="1134"/>
        <w:gridCol w:w="1417"/>
      </w:tblGrid>
      <w:tr w:rsidR="00470388" w:rsidRPr="00470388" w:rsidTr="00470388">
        <w:trPr>
          <w:trHeight w:val="600"/>
        </w:trPr>
        <w:tc>
          <w:tcPr>
            <w:tcW w:w="1413" w:type="dxa"/>
            <w:tcBorders>
              <w:top w:val="single" w:sz="4" w:space="0" w:color="auto"/>
              <w:left w:val="single" w:sz="4" w:space="0" w:color="auto"/>
              <w:bottom w:val="single" w:sz="4" w:space="0" w:color="auto"/>
              <w:right w:val="single" w:sz="4" w:space="0" w:color="auto"/>
            </w:tcBorders>
            <w:shd w:val="clear" w:color="auto" w:fill="auto"/>
            <w:noWrap/>
            <w:hideMark/>
          </w:tcPr>
          <w:p w:rsidR="00470388" w:rsidRPr="00470388" w:rsidRDefault="00470388" w:rsidP="00470388">
            <w:pPr>
              <w:spacing w:after="0" w:line="240" w:lineRule="auto"/>
              <w:jc w:val="center"/>
              <w:rPr>
                <w:rFonts w:ascii="Times New Roman" w:eastAsia="Times New Roman" w:hAnsi="Times New Roman" w:cs="Times New Roman"/>
                <w:color w:val="000000"/>
                <w:lang w:eastAsia="ru-RU"/>
              </w:rPr>
            </w:pPr>
            <w:r w:rsidRPr="00470388">
              <w:rPr>
                <w:rFonts w:ascii="Times New Roman" w:eastAsia="Times New Roman" w:hAnsi="Times New Roman" w:cs="Times New Roman"/>
                <w:color w:val="000000"/>
                <w:lang w:eastAsia="ru-RU"/>
              </w:rPr>
              <w:t>Пассажирские перевозки</w:t>
            </w:r>
          </w:p>
        </w:tc>
        <w:tc>
          <w:tcPr>
            <w:tcW w:w="1134" w:type="dxa"/>
            <w:tcBorders>
              <w:top w:val="single" w:sz="4" w:space="0" w:color="auto"/>
              <w:left w:val="single" w:sz="4" w:space="0" w:color="auto"/>
              <w:bottom w:val="single" w:sz="4" w:space="0" w:color="auto"/>
              <w:right w:val="single" w:sz="4" w:space="0" w:color="auto"/>
            </w:tcBorders>
            <w:vAlign w:val="center"/>
          </w:tcPr>
          <w:p w:rsidR="00470388" w:rsidRPr="00470388" w:rsidRDefault="00470388" w:rsidP="00470388">
            <w:pPr>
              <w:spacing w:after="0" w:line="240" w:lineRule="auto"/>
              <w:jc w:val="center"/>
              <w:rPr>
                <w:rFonts w:ascii="Times New Roman" w:eastAsia="Calibri" w:hAnsi="Times New Roman" w:cs="Times New Roman"/>
                <w:b/>
                <w:bCs/>
                <w:color w:val="000000"/>
              </w:rPr>
            </w:pPr>
            <w:r w:rsidRPr="00470388">
              <w:rPr>
                <w:rFonts w:ascii="Times New Roman" w:eastAsia="Calibri" w:hAnsi="Times New Roman" w:cs="Times New Roman"/>
                <w:b/>
                <w:bCs/>
                <w:color w:val="000000"/>
              </w:rPr>
              <w:t>2023 год, пассажиров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70388" w:rsidRPr="00470388" w:rsidRDefault="00470388" w:rsidP="00470388">
            <w:pPr>
              <w:spacing w:after="0" w:line="240" w:lineRule="auto"/>
              <w:jc w:val="center"/>
              <w:rPr>
                <w:rFonts w:ascii="Times New Roman" w:eastAsia="Times New Roman" w:hAnsi="Times New Roman" w:cs="Times New Roman"/>
                <w:b/>
                <w:bCs/>
                <w:color w:val="000000"/>
                <w:lang w:eastAsia="ru-RU"/>
              </w:rPr>
            </w:pPr>
            <w:r w:rsidRPr="00470388">
              <w:rPr>
                <w:rFonts w:ascii="Times New Roman" w:eastAsia="Calibri" w:hAnsi="Times New Roman" w:cs="Times New Roman"/>
                <w:b/>
                <w:bCs/>
                <w:color w:val="000000"/>
              </w:rPr>
              <w:t>2024 год, пассажиров</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70388" w:rsidRPr="00470388" w:rsidRDefault="00470388" w:rsidP="00470388">
            <w:pPr>
              <w:spacing w:after="0" w:line="240" w:lineRule="auto"/>
              <w:jc w:val="center"/>
              <w:rPr>
                <w:rFonts w:ascii="Times New Roman" w:eastAsia="Times New Roman" w:hAnsi="Times New Roman" w:cs="Times New Roman"/>
                <w:color w:val="000000"/>
                <w:lang w:eastAsia="ru-RU"/>
              </w:rPr>
            </w:pPr>
            <w:r w:rsidRPr="00470388">
              <w:rPr>
                <w:rFonts w:ascii="Times New Roman" w:eastAsia="Times New Roman" w:hAnsi="Times New Roman" w:cs="Times New Roman"/>
                <w:b/>
                <w:bCs/>
                <w:color w:val="000000"/>
                <w:lang w:eastAsia="ru-RU"/>
              </w:rPr>
              <w:t>Динамика, пассажиров</w:t>
            </w:r>
          </w:p>
        </w:tc>
      </w:tr>
      <w:tr w:rsidR="00470388" w:rsidRPr="00470388" w:rsidTr="00470388">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470388" w:rsidRPr="00470388" w:rsidRDefault="00470388" w:rsidP="00470388">
            <w:pPr>
              <w:spacing w:after="0" w:line="240" w:lineRule="auto"/>
              <w:rPr>
                <w:rFonts w:ascii="Times New Roman" w:eastAsia="Times New Roman" w:hAnsi="Times New Roman" w:cs="Times New Roman"/>
                <w:color w:val="000000"/>
                <w:lang w:eastAsia="ru-RU"/>
              </w:rPr>
            </w:pPr>
            <w:r w:rsidRPr="00470388">
              <w:rPr>
                <w:rFonts w:ascii="Times New Roman" w:eastAsia="Times New Roman" w:hAnsi="Times New Roman" w:cs="Times New Roman"/>
                <w:color w:val="000000"/>
                <w:lang w:eastAsia="ru-RU"/>
              </w:rPr>
              <w:t>Межселенные перевозки</w:t>
            </w:r>
          </w:p>
        </w:tc>
        <w:tc>
          <w:tcPr>
            <w:tcW w:w="1134" w:type="dxa"/>
            <w:tcBorders>
              <w:top w:val="nil"/>
              <w:left w:val="single" w:sz="4" w:space="0" w:color="auto"/>
              <w:bottom w:val="single" w:sz="4" w:space="0" w:color="auto"/>
              <w:right w:val="single" w:sz="4" w:space="0" w:color="auto"/>
            </w:tcBorders>
          </w:tcPr>
          <w:p w:rsidR="00470388" w:rsidRPr="00470388" w:rsidRDefault="00470388" w:rsidP="00470388">
            <w:pPr>
              <w:spacing w:after="0" w:line="240" w:lineRule="auto"/>
              <w:jc w:val="center"/>
              <w:rPr>
                <w:rFonts w:ascii="Times New Roman" w:eastAsia="Calibri" w:hAnsi="Times New Roman" w:cs="Times New Roman"/>
                <w:color w:val="000000"/>
              </w:rPr>
            </w:pPr>
            <w:r w:rsidRPr="00470388">
              <w:rPr>
                <w:rFonts w:ascii="Times New Roman" w:eastAsia="Calibri" w:hAnsi="Times New Roman" w:cs="Times New Roman"/>
                <w:color w:val="000000"/>
              </w:rPr>
              <w:t>3 261</w:t>
            </w:r>
          </w:p>
        </w:tc>
        <w:tc>
          <w:tcPr>
            <w:tcW w:w="1134" w:type="dxa"/>
            <w:tcBorders>
              <w:top w:val="nil"/>
              <w:left w:val="nil"/>
              <w:bottom w:val="single" w:sz="4" w:space="0" w:color="auto"/>
              <w:right w:val="single" w:sz="4" w:space="0" w:color="auto"/>
            </w:tcBorders>
            <w:shd w:val="clear" w:color="auto" w:fill="auto"/>
            <w:noWrap/>
          </w:tcPr>
          <w:p w:rsidR="00470388" w:rsidRPr="00470388" w:rsidRDefault="00470388" w:rsidP="00470388">
            <w:pPr>
              <w:spacing w:after="0" w:line="240" w:lineRule="auto"/>
              <w:jc w:val="center"/>
              <w:rPr>
                <w:rFonts w:ascii="Times New Roman" w:eastAsia="Times New Roman" w:hAnsi="Times New Roman" w:cs="Times New Roman"/>
                <w:color w:val="000000"/>
                <w:lang w:eastAsia="ru-RU"/>
              </w:rPr>
            </w:pPr>
            <w:r w:rsidRPr="00470388">
              <w:rPr>
                <w:rFonts w:ascii="Times New Roman" w:eastAsia="Calibri" w:hAnsi="Times New Roman" w:cs="Times New Roman"/>
                <w:color w:val="000000"/>
              </w:rPr>
              <w:t>3 211</w:t>
            </w:r>
          </w:p>
        </w:tc>
        <w:tc>
          <w:tcPr>
            <w:tcW w:w="1417" w:type="dxa"/>
            <w:tcBorders>
              <w:top w:val="nil"/>
              <w:left w:val="nil"/>
              <w:bottom w:val="single" w:sz="4" w:space="0" w:color="auto"/>
              <w:right w:val="single" w:sz="4" w:space="0" w:color="auto"/>
            </w:tcBorders>
            <w:shd w:val="clear" w:color="auto" w:fill="auto"/>
            <w:noWrap/>
          </w:tcPr>
          <w:p w:rsidR="00470388" w:rsidRPr="00470388" w:rsidRDefault="00470388" w:rsidP="00470388">
            <w:pPr>
              <w:spacing w:after="0" w:line="240" w:lineRule="auto"/>
              <w:jc w:val="center"/>
              <w:rPr>
                <w:rFonts w:ascii="Times New Roman" w:eastAsia="Times New Roman" w:hAnsi="Times New Roman" w:cs="Times New Roman"/>
                <w:color w:val="000000"/>
                <w:lang w:eastAsia="ru-RU"/>
              </w:rPr>
            </w:pPr>
            <w:r w:rsidRPr="00470388">
              <w:rPr>
                <w:rFonts w:ascii="Times New Roman" w:eastAsia="Calibri" w:hAnsi="Times New Roman" w:cs="Times New Roman"/>
                <w:color w:val="000000"/>
              </w:rPr>
              <w:t>-50</w:t>
            </w:r>
          </w:p>
        </w:tc>
      </w:tr>
      <w:tr w:rsidR="00470388" w:rsidRPr="00470388" w:rsidTr="00470388">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470388" w:rsidRPr="00470388" w:rsidRDefault="00470388" w:rsidP="00470388">
            <w:pPr>
              <w:spacing w:after="0" w:line="240" w:lineRule="auto"/>
              <w:rPr>
                <w:rFonts w:ascii="Times New Roman" w:eastAsia="Times New Roman" w:hAnsi="Times New Roman" w:cs="Times New Roman"/>
                <w:color w:val="000000"/>
                <w:lang w:eastAsia="ru-RU"/>
              </w:rPr>
            </w:pPr>
            <w:r w:rsidRPr="00470388">
              <w:rPr>
                <w:rFonts w:ascii="Times New Roman" w:eastAsia="Times New Roman" w:hAnsi="Times New Roman" w:cs="Times New Roman"/>
                <w:color w:val="000000"/>
                <w:lang w:eastAsia="ru-RU"/>
              </w:rPr>
              <w:t xml:space="preserve">Городские регулярные перевозки </w:t>
            </w:r>
          </w:p>
        </w:tc>
        <w:tc>
          <w:tcPr>
            <w:tcW w:w="1134" w:type="dxa"/>
            <w:tcBorders>
              <w:top w:val="nil"/>
              <w:left w:val="single" w:sz="4" w:space="0" w:color="auto"/>
              <w:bottom w:val="single" w:sz="4" w:space="0" w:color="auto"/>
              <w:right w:val="single" w:sz="4" w:space="0" w:color="auto"/>
            </w:tcBorders>
          </w:tcPr>
          <w:p w:rsidR="00470388" w:rsidRPr="00470388" w:rsidRDefault="00470388" w:rsidP="00470388">
            <w:pPr>
              <w:spacing w:after="0" w:line="240" w:lineRule="auto"/>
              <w:jc w:val="center"/>
              <w:rPr>
                <w:rFonts w:ascii="Times New Roman" w:eastAsia="Calibri" w:hAnsi="Times New Roman" w:cs="Times New Roman"/>
                <w:color w:val="000000"/>
              </w:rPr>
            </w:pPr>
            <w:r w:rsidRPr="00470388">
              <w:rPr>
                <w:rFonts w:ascii="Times New Roman" w:eastAsia="Calibri" w:hAnsi="Times New Roman" w:cs="Times New Roman"/>
                <w:color w:val="000000"/>
              </w:rPr>
              <w:t>351 627</w:t>
            </w:r>
          </w:p>
        </w:tc>
        <w:tc>
          <w:tcPr>
            <w:tcW w:w="1134" w:type="dxa"/>
            <w:tcBorders>
              <w:top w:val="nil"/>
              <w:left w:val="nil"/>
              <w:bottom w:val="single" w:sz="4" w:space="0" w:color="auto"/>
              <w:right w:val="single" w:sz="4" w:space="0" w:color="auto"/>
            </w:tcBorders>
            <w:shd w:val="clear" w:color="auto" w:fill="auto"/>
            <w:noWrap/>
          </w:tcPr>
          <w:p w:rsidR="00470388" w:rsidRPr="00470388" w:rsidRDefault="00470388" w:rsidP="00470388">
            <w:pPr>
              <w:spacing w:after="0" w:line="240" w:lineRule="auto"/>
              <w:jc w:val="center"/>
              <w:rPr>
                <w:rFonts w:ascii="Times New Roman" w:eastAsia="Times New Roman" w:hAnsi="Times New Roman" w:cs="Times New Roman"/>
                <w:color w:val="000000"/>
                <w:lang w:eastAsia="ru-RU"/>
              </w:rPr>
            </w:pPr>
            <w:r w:rsidRPr="00470388">
              <w:rPr>
                <w:rFonts w:ascii="Times New Roman" w:eastAsia="Calibri" w:hAnsi="Times New Roman" w:cs="Times New Roman"/>
                <w:color w:val="000000"/>
              </w:rPr>
              <w:t>380 274</w:t>
            </w:r>
          </w:p>
        </w:tc>
        <w:tc>
          <w:tcPr>
            <w:tcW w:w="1417" w:type="dxa"/>
            <w:tcBorders>
              <w:top w:val="nil"/>
              <w:left w:val="nil"/>
              <w:bottom w:val="single" w:sz="4" w:space="0" w:color="auto"/>
              <w:right w:val="single" w:sz="4" w:space="0" w:color="auto"/>
            </w:tcBorders>
            <w:shd w:val="clear" w:color="auto" w:fill="auto"/>
            <w:noWrap/>
          </w:tcPr>
          <w:p w:rsidR="00470388" w:rsidRPr="00470388" w:rsidRDefault="00470388" w:rsidP="00470388">
            <w:pPr>
              <w:spacing w:after="0" w:line="240" w:lineRule="auto"/>
              <w:jc w:val="center"/>
              <w:rPr>
                <w:rFonts w:ascii="Times New Roman" w:eastAsia="Times New Roman" w:hAnsi="Times New Roman" w:cs="Times New Roman"/>
                <w:color w:val="000000"/>
                <w:lang w:eastAsia="ru-RU"/>
              </w:rPr>
            </w:pPr>
            <w:r w:rsidRPr="00470388">
              <w:rPr>
                <w:rFonts w:ascii="Times New Roman" w:eastAsia="Calibri" w:hAnsi="Times New Roman" w:cs="Times New Roman"/>
                <w:color w:val="000000"/>
              </w:rPr>
              <w:t>28 647</w:t>
            </w:r>
          </w:p>
        </w:tc>
      </w:tr>
      <w:tr w:rsidR="00470388" w:rsidRPr="00470388" w:rsidTr="00470388">
        <w:trPr>
          <w:trHeight w:val="227"/>
        </w:trPr>
        <w:tc>
          <w:tcPr>
            <w:tcW w:w="1413" w:type="dxa"/>
            <w:tcBorders>
              <w:top w:val="nil"/>
              <w:left w:val="single" w:sz="4" w:space="0" w:color="auto"/>
              <w:bottom w:val="single" w:sz="4" w:space="0" w:color="auto"/>
              <w:right w:val="single" w:sz="4" w:space="0" w:color="auto"/>
            </w:tcBorders>
            <w:shd w:val="clear" w:color="auto" w:fill="auto"/>
            <w:vAlign w:val="bottom"/>
            <w:hideMark/>
          </w:tcPr>
          <w:p w:rsidR="00470388" w:rsidRPr="00470388" w:rsidRDefault="00470388" w:rsidP="00470388">
            <w:pPr>
              <w:spacing w:after="0" w:line="240" w:lineRule="auto"/>
              <w:rPr>
                <w:rFonts w:ascii="Times New Roman" w:eastAsia="Times New Roman" w:hAnsi="Times New Roman" w:cs="Times New Roman"/>
                <w:color w:val="000000"/>
                <w:lang w:eastAsia="ru-RU"/>
              </w:rPr>
            </w:pPr>
            <w:r w:rsidRPr="00470388">
              <w:rPr>
                <w:rFonts w:ascii="Times New Roman" w:eastAsia="Times New Roman" w:hAnsi="Times New Roman" w:cs="Times New Roman"/>
                <w:color w:val="000000"/>
                <w:lang w:eastAsia="ru-RU"/>
              </w:rPr>
              <w:t>Пригородные (дачные) перевозки</w:t>
            </w:r>
          </w:p>
        </w:tc>
        <w:tc>
          <w:tcPr>
            <w:tcW w:w="1134" w:type="dxa"/>
            <w:tcBorders>
              <w:top w:val="nil"/>
              <w:left w:val="single" w:sz="4" w:space="0" w:color="auto"/>
              <w:bottom w:val="single" w:sz="4" w:space="0" w:color="auto"/>
              <w:right w:val="single" w:sz="4" w:space="0" w:color="auto"/>
            </w:tcBorders>
          </w:tcPr>
          <w:p w:rsidR="00470388" w:rsidRPr="00470388" w:rsidRDefault="00470388" w:rsidP="00470388">
            <w:pPr>
              <w:spacing w:after="0" w:line="240" w:lineRule="auto"/>
              <w:jc w:val="center"/>
              <w:rPr>
                <w:rFonts w:ascii="Times New Roman" w:eastAsia="Calibri" w:hAnsi="Times New Roman" w:cs="Times New Roman"/>
                <w:color w:val="000000"/>
              </w:rPr>
            </w:pPr>
            <w:r w:rsidRPr="00470388">
              <w:rPr>
                <w:rFonts w:ascii="Times New Roman" w:eastAsia="Calibri" w:hAnsi="Times New Roman" w:cs="Times New Roman"/>
                <w:color w:val="000000"/>
              </w:rPr>
              <w:t>2 644</w:t>
            </w:r>
          </w:p>
        </w:tc>
        <w:tc>
          <w:tcPr>
            <w:tcW w:w="1134" w:type="dxa"/>
            <w:tcBorders>
              <w:top w:val="nil"/>
              <w:left w:val="nil"/>
              <w:bottom w:val="single" w:sz="4" w:space="0" w:color="auto"/>
              <w:right w:val="single" w:sz="4" w:space="0" w:color="auto"/>
            </w:tcBorders>
            <w:shd w:val="clear" w:color="auto" w:fill="auto"/>
            <w:noWrap/>
          </w:tcPr>
          <w:p w:rsidR="00470388" w:rsidRPr="00470388" w:rsidRDefault="00470388" w:rsidP="00470388">
            <w:pPr>
              <w:spacing w:after="0" w:line="240" w:lineRule="auto"/>
              <w:jc w:val="center"/>
              <w:rPr>
                <w:rFonts w:ascii="Times New Roman" w:eastAsia="Times New Roman" w:hAnsi="Times New Roman" w:cs="Times New Roman"/>
                <w:color w:val="000000"/>
                <w:lang w:eastAsia="ru-RU"/>
              </w:rPr>
            </w:pPr>
            <w:r w:rsidRPr="00470388">
              <w:rPr>
                <w:rFonts w:ascii="Times New Roman" w:eastAsia="Calibri" w:hAnsi="Times New Roman" w:cs="Times New Roman"/>
                <w:color w:val="000000"/>
              </w:rPr>
              <w:t>3 478</w:t>
            </w:r>
          </w:p>
        </w:tc>
        <w:tc>
          <w:tcPr>
            <w:tcW w:w="1417" w:type="dxa"/>
            <w:tcBorders>
              <w:top w:val="nil"/>
              <w:left w:val="nil"/>
              <w:bottom w:val="single" w:sz="4" w:space="0" w:color="auto"/>
              <w:right w:val="single" w:sz="4" w:space="0" w:color="auto"/>
            </w:tcBorders>
            <w:shd w:val="clear" w:color="auto" w:fill="auto"/>
            <w:noWrap/>
          </w:tcPr>
          <w:p w:rsidR="00470388" w:rsidRPr="00470388" w:rsidRDefault="00470388" w:rsidP="00470388">
            <w:pPr>
              <w:spacing w:after="0" w:line="240" w:lineRule="auto"/>
              <w:jc w:val="center"/>
              <w:rPr>
                <w:rFonts w:ascii="Times New Roman" w:eastAsia="Times New Roman" w:hAnsi="Times New Roman" w:cs="Times New Roman"/>
                <w:color w:val="000000"/>
                <w:lang w:eastAsia="ru-RU"/>
              </w:rPr>
            </w:pPr>
            <w:r w:rsidRPr="00470388">
              <w:rPr>
                <w:rFonts w:ascii="Times New Roman" w:eastAsia="Calibri" w:hAnsi="Times New Roman" w:cs="Times New Roman"/>
                <w:color w:val="000000"/>
              </w:rPr>
              <w:t>834</w:t>
            </w:r>
          </w:p>
        </w:tc>
      </w:tr>
      <w:tr w:rsidR="00470388" w:rsidRPr="00470388" w:rsidTr="00470388">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470388" w:rsidRPr="00470388" w:rsidRDefault="00470388" w:rsidP="00470388">
            <w:pPr>
              <w:spacing w:after="0" w:line="240" w:lineRule="auto"/>
              <w:rPr>
                <w:rFonts w:ascii="Times New Roman" w:eastAsia="Times New Roman" w:hAnsi="Times New Roman" w:cs="Times New Roman"/>
                <w:b/>
                <w:bCs/>
                <w:color w:val="000000"/>
                <w:sz w:val="21"/>
                <w:szCs w:val="21"/>
                <w:lang w:eastAsia="ru-RU"/>
              </w:rPr>
            </w:pPr>
            <w:r w:rsidRPr="00470388">
              <w:rPr>
                <w:rFonts w:ascii="Times New Roman" w:eastAsia="Times New Roman" w:hAnsi="Times New Roman" w:cs="Times New Roman"/>
                <w:b/>
                <w:bCs/>
                <w:color w:val="000000"/>
                <w:sz w:val="21"/>
                <w:szCs w:val="21"/>
                <w:lang w:eastAsia="ru-RU"/>
              </w:rPr>
              <w:t>Итого пассажиропоток за месяц:</w:t>
            </w:r>
          </w:p>
        </w:tc>
        <w:tc>
          <w:tcPr>
            <w:tcW w:w="1134" w:type="dxa"/>
            <w:tcBorders>
              <w:top w:val="nil"/>
              <w:left w:val="single" w:sz="4" w:space="0" w:color="auto"/>
              <w:bottom w:val="single" w:sz="4" w:space="0" w:color="auto"/>
              <w:right w:val="single" w:sz="4" w:space="0" w:color="auto"/>
            </w:tcBorders>
          </w:tcPr>
          <w:p w:rsidR="00470388" w:rsidRPr="00470388" w:rsidRDefault="00470388" w:rsidP="00470388">
            <w:pPr>
              <w:spacing w:after="0" w:line="240" w:lineRule="auto"/>
              <w:jc w:val="center"/>
              <w:rPr>
                <w:rFonts w:ascii="Times New Roman" w:eastAsia="Calibri" w:hAnsi="Times New Roman" w:cs="Times New Roman"/>
                <w:b/>
                <w:bCs/>
                <w:color w:val="000000"/>
              </w:rPr>
            </w:pPr>
            <w:r w:rsidRPr="00470388">
              <w:rPr>
                <w:rFonts w:ascii="Times New Roman" w:eastAsia="Calibri" w:hAnsi="Times New Roman" w:cs="Times New Roman"/>
                <w:b/>
                <w:bCs/>
                <w:color w:val="000000"/>
              </w:rPr>
              <w:t>357 532</w:t>
            </w:r>
          </w:p>
        </w:tc>
        <w:tc>
          <w:tcPr>
            <w:tcW w:w="1134" w:type="dxa"/>
            <w:tcBorders>
              <w:top w:val="nil"/>
              <w:left w:val="nil"/>
              <w:bottom w:val="single" w:sz="4" w:space="0" w:color="auto"/>
              <w:right w:val="single" w:sz="4" w:space="0" w:color="auto"/>
            </w:tcBorders>
            <w:shd w:val="clear" w:color="auto" w:fill="auto"/>
            <w:noWrap/>
          </w:tcPr>
          <w:p w:rsidR="00470388" w:rsidRPr="00470388" w:rsidRDefault="00470388" w:rsidP="00470388">
            <w:pPr>
              <w:spacing w:after="0" w:line="240" w:lineRule="auto"/>
              <w:jc w:val="center"/>
              <w:rPr>
                <w:rFonts w:ascii="Times New Roman" w:eastAsia="Times New Roman" w:hAnsi="Times New Roman" w:cs="Times New Roman"/>
                <w:b/>
                <w:bCs/>
                <w:color w:val="000000"/>
                <w:lang w:eastAsia="ru-RU"/>
              </w:rPr>
            </w:pPr>
            <w:r w:rsidRPr="00470388">
              <w:rPr>
                <w:rFonts w:ascii="Times New Roman" w:eastAsia="Calibri" w:hAnsi="Times New Roman" w:cs="Times New Roman"/>
                <w:b/>
                <w:bCs/>
                <w:color w:val="000000"/>
              </w:rPr>
              <w:t>386 963</w:t>
            </w:r>
          </w:p>
        </w:tc>
        <w:tc>
          <w:tcPr>
            <w:tcW w:w="1417" w:type="dxa"/>
            <w:tcBorders>
              <w:top w:val="nil"/>
              <w:left w:val="nil"/>
              <w:bottom w:val="single" w:sz="4" w:space="0" w:color="auto"/>
              <w:right w:val="single" w:sz="4" w:space="0" w:color="auto"/>
            </w:tcBorders>
            <w:shd w:val="clear" w:color="auto" w:fill="auto"/>
            <w:noWrap/>
          </w:tcPr>
          <w:p w:rsidR="00470388" w:rsidRPr="00470388" w:rsidRDefault="00470388" w:rsidP="00470388">
            <w:pPr>
              <w:spacing w:after="0" w:line="240" w:lineRule="auto"/>
              <w:jc w:val="center"/>
              <w:rPr>
                <w:rFonts w:ascii="Times New Roman" w:eastAsia="Times New Roman" w:hAnsi="Times New Roman" w:cs="Times New Roman"/>
                <w:b/>
                <w:bCs/>
                <w:color w:val="000000"/>
                <w:lang w:eastAsia="ru-RU"/>
              </w:rPr>
            </w:pPr>
            <w:r w:rsidRPr="00470388">
              <w:rPr>
                <w:rFonts w:ascii="Times New Roman" w:eastAsia="Calibri" w:hAnsi="Times New Roman" w:cs="Times New Roman"/>
                <w:b/>
                <w:bCs/>
                <w:color w:val="000000"/>
              </w:rPr>
              <w:t>18 807</w:t>
            </w:r>
          </w:p>
        </w:tc>
      </w:tr>
    </w:tbl>
    <w:p w:rsidR="00470388" w:rsidRPr="00470388" w:rsidRDefault="00470388" w:rsidP="00470388">
      <w:pPr>
        <w:spacing w:after="200" w:line="276" w:lineRule="auto"/>
        <w:rPr>
          <w:rFonts w:ascii="Calibri" w:eastAsia="Calibri" w:hAnsi="Calibri" w:cs="Times New Roman"/>
          <w:noProof/>
        </w:rPr>
      </w:pPr>
      <w:r w:rsidRPr="00470388">
        <w:rPr>
          <w:rFonts w:ascii="Calibri" w:eastAsia="Calibri" w:hAnsi="Calibri" w:cs="Times New Roman"/>
          <w:noProof/>
          <w:lang w:eastAsia="ru-RU"/>
        </w:rPr>
        <w:drawing>
          <wp:inline distT="0" distB="0" distL="0" distR="0" wp14:anchorId="43D4988F" wp14:editId="4DED70F4">
            <wp:extent cx="2332800" cy="2520000"/>
            <wp:effectExtent l="0" t="0" r="0" b="0"/>
            <wp:docPr id="9" name="Диаграмма 9">
              <a:extLst xmlns:a="http://schemas.openxmlformats.org/drawingml/2006/main">
                <a:ext uri="{FF2B5EF4-FFF2-40B4-BE49-F238E27FC236}">
                  <a16:creationId xmlns:a16="http://schemas.microsoft.com/office/drawing/2014/main" id="{F608B7B1-642E-4429-8A80-44828FD2B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0388" w:rsidRPr="00470388" w:rsidRDefault="00470388" w:rsidP="00470388">
      <w:pPr>
        <w:spacing w:after="0" w:line="360" w:lineRule="auto"/>
        <w:jc w:val="both"/>
        <w:rPr>
          <w:rFonts w:ascii="Times New Roman" w:hAnsi="Times New Roman" w:cs="Times New Roman"/>
          <w:sz w:val="28"/>
          <w:szCs w:val="28"/>
          <w:lang w:bidi="ru-RU"/>
        </w:rPr>
      </w:pPr>
    </w:p>
    <w:p w:rsidR="00470388" w:rsidRPr="00470388" w:rsidRDefault="00470388" w:rsidP="00470388">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lastRenderedPageBreak/>
        <w:tab/>
      </w:r>
      <w:r w:rsidRPr="00470388">
        <w:rPr>
          <w:rFonts w:ascii="Times New Roman" w:hAnsi="Times New Roman" w:cs="Times New Roman"/>
          <w:sz w:val="28"/>
          <w:szCs w:val="28"/>
          <w:lang w:bidi="ru-RU"/>
        </w:rPr>
        <w:t>Техникой учреждения были выполнены такие работы как разработка ликвидация несанкционированной свалки в п. Батамай, выполнение платных услуг населению спецтранспортом.</w:t>
      </w:r>
    </w:p>
    <w:p w:rsidR="00470388" w:rsidRPr="00470388" w:rsidRDefault="00470388" w:rsidP="00470388">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470388">
        <w:rPr>
          <w:rFonts w:ascii="Times New Roman" w:hAnsi="Times New Roman" w:cs="Times New Roman"/>
          <w:sz w:val="28"/>
          <w:szCs w:val="28"/>
          <w:lang w:bidi="ru-RU"/>
        </w:rPr>
        <w:t xml:space="preserve">В рамках такой деятельности учреждением обеспечивается вывоз жидких бытовых отходов у частных лиц, не имеющих систему централизованного водоотведения в СОШ Дорожный, СОШ Южная </w:t>
      </w:r>
      <w:proofErr w:type="spellStart"/>
      <w:r w:rsidRPr="00470388">
        <w:rPr>
          <w:rFonts w:ascii="Times New Roman" w:hAnsi="Times New Roman" w:cs="Times New Roman"/>
          <w:sz w:val="28"/>
          <w:szCs w:val="28"/>
          <w:lang w:bidi="ru-RU"/>
        </w:rPr>
        <w:t>Нюя</w:t>
      </w:r>
      <w:proofErr w:type="spellEnd"/>
      <w:r w:rsidRPr="00470388">
        <w:rPr>
          <w:rFonts w:ascii="Times New Roman" w:hAnsi="Times New Roman" w:cs="Times New Roman"/>
          <w:sz w:val="28"/>
          <w:szCs w:val="28"/>
          <w:lang w:bidi="ru-RU"/>
        </w:rPr>
        <w:t xml:space="preserve">, СОШ </w:t>
      </w:r>
      <w:proofErr w:type="spellStart"/>
      <w:r w:rsidRPr="00470388">
        <w:rPr>
          <w:rFonts w:ascii="Times New Roman" w:hAnsi="Times New Roman" w:cs="Times New Roman"/>
          <w:sz w:val="28"/>
          <w:szCs w:val="28"/>
          <w:lang w:bidi="ru-RU"/>
        </w:rPr>
        <w:t>Беченча</w:t>
      </w:r>
      <w:proofErr w:type="spellEnd"/>
      <w:r w:rsidRPr="00470388">
        <w:rPr>
          <w:rFonts w:ascii="Times New Roman" w:hAnsi="Times New Roman" w:cs="Times New Roman"/>
          <w:sz w:val="28"/>
          <w:szCs w:val="28"/>
          <w:lang w:bidi="ru-RU"/>
        </w:rPr>
        <w:t xml:space="preserve">, СОШ </w:t>
      </w:r>
      <w:proofErr w:type="spellStart"/>
      <w:r w:rsidRPr="00470388">
        <w:rPr>
          <w:rFonts w:ascii="Times New Roman" w:hAnsi="Times New Roman" w:cs="Times New Roman"/>
          <w:sz w:val="28"/>
          <w:szCs w:val="28"/>
          <w:lang w:bidi="ru-RU"/>
        </w:rPr>
        <w:t>Орто-Нахара</w:t>
      </w:r>
      <w:proofErr w:type="spellEnd"/>
      <w:r w:rsidRPr="00470388">
        <w:rPr>
          <w:rFonts w:ascii="Times New Roman" w:hAnsi="Times New Roman" w:cs="Times New Roman"/>
          <w:sz w:val="28"/>
          <w:szCs w:val="28"/>
          <w:lang w:bidi="ru-RU"/>
        </w:rPr>
        <w:t>.</w:t>
      </w:r>
    </w:p>
    <w:p w:rsidR="00470388" w:rsidRPr="00470388" w:rsidRDefault="00470388" w:rsidP="00470388">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470388">
        <w:rPr>
          <w:rFonts w:ascii="Times New Roman" w:hAnsi="Times New Roman" w:cs="Times New Roman"/>
          <w:bCs/>
          <w:sz w:val="28"/>
          <w:szCs w:val="28"/>
          <w:lang w:bidi="ru-RU"/>
        </w:rPr>
        <w:t>В области содержание и эксплуатация имущества, находящегося в государственной (муниципальной) собственности в течении отчетного периода, осуществляется своевременное обслуживание всех инженерных систем и коммуникаций, проводятся текущие и капитальные ремонты подведомственных зданий и сооружений.</w:t>
      </w:r>
    </w:p>
    <w:p w:rsidR="00470388" w:rsidRPr="00470388" w:rsidRDefault="00470388" w:rsidP="00470388">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470388">
        <w:rPr>
          <w:rFonts w:ascii="Times New Roman" w:hAnsi="Times New Roman" w:cs="Times New Roman"/>
          <w:sz w:val="28"/>
          <w:szCs w:val="28"/>
          <w:lang w:bidi="ru-RU"/>
        </w:rPr>
        <w:t>В плановом режиме осуществляется техническое обслуживание систем электроснабжения, отопления, вентиляции, водоснабжения и водоотведения на объектах, находящихся в оперативном управлении МБУ «Гранит» и на объектах учреждений М</w:t>
      </w:r>
      <w:r>
        <w:rPr>
          <w:rFonts w:ascii="Times New Roman" w:hAnsi="Times New Roman" w:cs="Times New Roman"/>
          <w:sz w:val="28"/>
          <w:szCs w:val="28"/>
          <w:lang w:bidi="ru-RU"/>
        </w:rPr>
        <w:t>Р</w:t>
      </w:r>
      <w:r w:rsidRPr="00470388">
        <w:rPr>
          <w:rFonts w:ascii="Times New Roman" w:hAnsi="Times New Roman" w:cs="Times New Roman"/>
          <w:sz w:val="28"/>
          <w:szCs w:val="28"/>
          <w:lang w:bidi="ru-RU"/>
        </w:rPr>
        <w:t xml:space="preserve"> «Ленский район», заключивших договоры технического обслуживания на платных основаниях. Также ведутся работы по устранению предписаний МЧС, выявленных в результате плановых проверок.</w:t>
      </w:r>
    </w:p>
    <w:p w:rsidR="00152BCF" w:rsidRPr="00152BCF" w:rsidRDefault="00152BCF" w:rsidP="00152BCF">
      <w:pPr>
        <w:spacing w:after="0" w:line="360" w:lineRule="auto"/>
        <w:jc w:val="both"/>
        <w:rPr>
          <w:rFonts w:ascii="Times New Roman" w:hAnsi="Times New Roman" w:cs="Times New Roman"/>
          <w:sz w:val="28"/>
          <w:szCs w:val="28"/>
          <w:lang w:bidi="ru-RU"/>
        </w:rPr>
      </w:pPr>
      <w:r w:rsidRPr="00152BCF">
        <w:rPr>
          <w:rFonts w:ascii="Times New Roman" w:hAnsi="Times New Roman" w:cs="Times New Roman"/>
          <w:sz w:val="28"/>
          <w:szCs w:val="28"/>
          <w:lang w:bidi="ru-RU"/>
        </w:rPr>
        <w:t>За период с 01.01.2024 по 31.12.2024 года принято более 1200 заявок, исполнение составило 100%, аварийные заявки составили менее 30%.</w:t>
      </w:r>
    </w:p>
    <w:p w:rsidR="00152BCF" w:rsidRPr="00152BCF" w:rsidRDefault="00152BCF" w:rsidP="00152BCF">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152BCF">
        <w:rPr>
          <w:rFonts w:ascii="Times New Roman" w:hAnsi="Times New Roman" w:cs="Times New Roman"/>
          <w:sz w:val="28"/>
          <w:szCs w:val="28"/>
          <w:lang w:bidi="ru-RU"/>
        </w:rPr>
        <w:t>В отчетном периоде осуществлялось обслуживание ДОБ «Алмаз» летний сезон с мая по октябрь 2024 года, позволяющее комфортно организовать летний отдых более чем 540 детей и подростков.</w:t>
      </w:r>
    </w:p>
    <w:p w:rsidR="00152BCF" w:rsidRPr="00152BCF" w:rsidRDefault="00152BCF" w:rsidP="00152BCF">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ab/>
      </w:r>
      <w:r w:rsidRPr="00152BCF">
        <w:rPr>
          <w:rFonts w:ascii="Times New Roman" w:hAnsi="Times New Roman" w:cs="Times New Roman"/>
          <w:bCs/>
          <w:sz w:val="28"/>
          <w:szCs w:val="28"/>
          <w:lang w:bidi="ru-RU"/>
        </w:rPr>
        <w:t xml:space="preserve">За 2024 год за счет средств субсидии на иные цели согласно Дорожной карте на 22 подведомственных объектах проведено более 56 видов текущих и капитальных ремонтов на общую сумму 28,8 млн. рублей. При плановых назначениях 36,5 млн. рублей сумма экономии от закупочных процедур составила 7,7 млн. рублей с учетом выполнения Дорожной карты на 98%, в том числе по ДОБ «Алмаз» при плановых назначения 3,13 млн. руб. принято </w:t>
      </w:r>
      <w:r w:rsidRPr="00152BCF">
        <w:rPr>
          <w:rFonts w:ascii="Times New Roman" w:hAnsi="Times New Roman" w:cs="Times New Roman"/>
          <w:bCs/>
          <w:sz w:val="28"/>
          <w:szCs w:val="28"/>
          <w:lang w:bidi="ru-RU"/>
        </w:rPr>
        <w:lastRenderedPageBreak/>
        <w:t xml:space="preserve">и выполнено обязательств на 2,7 млн. </w:t>
      </w:r>
      <w:proofErr w:type="spellStart"/>
      <w:r w:rsidRPr="00152BCF">
        <w:rPr>
          <w:rFonts w:ascii="Times New Roman" w:hAnsi="Times New Roman" w:cs="Times New Roman"/>
          <w:bCs/>
          <w:sz w:val="28"/>
          <w:szCs w:val="28"/>
          <w:lang w:bidi="ru-RU"/>
        </w:rPr>
        <w:t>руб</w:t>
      </w:r>
      <w:proofErr w:type="spellEnd"/>
      <w:r w:rsidRPr="00152BCF">
        <w:rPr>
          <w:rFonts w:ascii="Times New Roman" w:hAnsi="Times New Roman" w:cs="Times New Roman"/>
          <w:bCs/>
          <w:sz w:val="28"/>
          <w:szCs w:val="28"/>
          <w:lang w:bidi="ru-RU"/>
        </w:rPr>
        <w:t xml:space="preserve">, экономия бюджетных средств от закупочных процедур – 0,33 </w:t>
      </w:r>
      <w:proofErr w:type="spellStart"/>
      <w:proofErr w:type="gramStart"/>
      <w:r w:rsidRPr="00152BCF">
        <w:rPr>
          <w:rFonts w:ascii="Times New Roman" w:hAnsi="Times New Roman" w:cs="Times New Roman"/>
          <w:bCs/>
          <w:sz w:val="28"/>
          <w:szCs w:val="28"/>
          <w:lang w:bidi="ru-RU"/>
        </w:rPr>
        <w:t>млн.руб</w:t>
      </w:r>
      <w:proofErr w:type="spellEnd"/>
      <w:proofErr w:type="gramEnd"/>
      <w:r w:rsidRPr="00152BCF">
        <w:rPr>
          <w:rFonts w:ascii="Times New Roman" w:hAnsi="Times New Roman" w:cs="Times New Roman"/>
          <w:bCs/>
          <w:sz w:val="28"/>
          <w:szCs w:val="28"/>
          <w:lang w:bidi="ru-RU"/>
        </w:rPr>
        <w:t>, исполнение 100%.</w:t>
      </w:r>
    </w:p>
    <w:p w:rsidR="00152BCF" w:rsidRPr="00152BCF" w:rsidRDefault="00152BCF" w:rsidP="00152BCF">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ab/>
      </w:r>
      <w:r w:rsidRPr="00152BCF">
        <w:rPr>
          <w:rFonts w:ascii="Times New Roman" w:hAnsi="Times New Roman" w:cs="Times New Roman"/>
          <w:bCs/>
          <w:sz w:val="28"/>
          <w:szCs w:val="28"/>
          <w:lang w:bidi="ru-RU"/>
        </w:rPr>
        <w:t xml:space="preserve">В 2024 году услугами муниципальной бани воспользовались 7953 человек (или 122,4% выполнение муниципального задания) при плане 6500 человек. При этом, 6% составили услуги для </w:t>
      </w:r>
      <w:proofErr w:type="spellStart"/>
      <w:proofErr w:type="gramStart"/>
      <w:r w:rsidRPr="00152BCF">
        <w:rPr>
          <w:rFonts w:ascii="Times New Roman" w:hAnsi="Times New Roman" w:cs="Times New Roman"/>
          <w:bCs/>
          <w:sz w:val="28"/>
          <w:szCs w:val="28"/>
          <w:lang w:bidi="ru-RU"/>
        </w:rPr>
        <w:t>юр.лиц</w:t>
      </w:r>
      <w:proofErr w:type="spellEnd"/>
      <w:proofErr w:type="gramEnd"/>
      <w:r w:rsidRPr="00152BCF">
        <w:rPr>
          <w:rFonts w:ascii="Times New Roman" w:hAnsi="Times New Roman" w:cs="Times New Roman"/>
          <w:bCs/>
          <w:sz w:val="28"/>
          <w:szCs w:val="28"/>
          <w:lang w:bidi="ru-RU"/>
        </w:rPr>
        <w:t>, соответственно 94% услуги для физических лиц.</w:t>
      </w:r>
    </w:p>
    <w:p w:rsidR="00152BCF" w:rsidRPr="00152BCF" w:rsidRDefault="00152BCF" w:rsidP="00152BCF">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ab/>
      </w:r>
      <w:r w:rsidRPr="00152BCF">
        <w:rPr>
          <w:rFonts w:ascii="Times New Roman" w:hAnsi="Times New Roman" w:cs="Times New Roman"/>
          <w:bCs/>
          <w:sz w:val="28"/>
          <w:szCs w:val="28"/>
          <w:lang w:bidi="ru-RU"/>
        </w:rPr>
        <w:t xml:space="preserve">Показатели 2024 года на 40% превысили показатели 2023 года. Средняя стоимость услуги составила 297,8 </w:t>
      </w:r>
      <w:proofErr w:type="spellStart"/>
      <w:r w:rsidRPr="00152BCF">
        <w:rPr>
          <w:rFonts w:ascii="Times New Roman" w:hAnsi="Times New Roman" w:cs="Times New Roman"/>
          <w:bCs/>
          <w:sz w:val="28"/>
          <w:szCs w:val="28"/>
          <w:lang w:bidi="ru-RU"/>
        </w:rPr>
        <w:t>руб</w:t>
      </w:r>
      <w:proofErr w:type="spellEnd"/>
      <w:r w:rsidRPr="00152BCF">
        <w:rPr>
          <w:rFonts w:ascii="Times New Roman" w:hAnsi="Times New Roman" w:cs="Times New Roman"/>
          <w:bCs/>
          <w:sz w:val="28"/>
          <w:szCs w:val="28"/>
          <w:lang w:bidi="ru-RU"/>
        </w:rPr>
        <w:t xml:space="preserve">/чел 1 помывка с учетом льготной </w:t>
      </w:r>
      <w:proofErr w:type="spellStart"/>
      <w:r w:rsidRPr="00152BCF">
        <w:rPr>
          <w:rFonts w:ascii="Times New Roman" w:hAnsi="Times New Roman" w:cs="Times New Roman"/>
          <w:bCs/>
          <w:sz w:val="28"/>
          <w:szCs w:val="28"/>
          <w:lang w:bidi="ru-RU"/>
        </w:rPr>
        <w:t>категрии</w:t>
      </w:r>
      <w:proofErr w:type="spellEnd"/>
      <w:r w:rsidRPr="00152BCF">
        <w:rPr>
          <w:rFonts w:ascii="Times New Roman" w:hAnsi="Times New Roman" w:cs="Times New Roman"/>
          <w:bCs/>
          <w:sz w:val="28"/>
          <w:szCs w:val="28"/>
          <w:lang w:bidi="ru-RU"/>
        </w:rPr>
        <w:t xml:space="preserve"> граждан (пенсионеры, дети, инвалиды), при себестоимости оказываемой услуги 1700 </w:t>
      </w:r>
      <w:proofErr w:type="spellStart"/>
      <w:r w:rsidRPr="00152BCF">
        <w:rPr>
          <w:rFonts w:ascii="Times New Roman" w:hAnsi="Times New Roman" w:cs="Times New Roman"/>
          <w:bCs/>
          <w:sz w:val="28"/>
          <w:szCs w:val="28"/>
          <w:lang w:bidi="ru-RU"/>
        </w:rPr>
        <w:t>руб</w:t>
      </w:r>
      <w:proofErr w:type="spellEnd"/>
      <w:r w:rsidRPr="00152BCF">
        <w:rPr>
          <w:rFonts w:ascii="Times New Roman" w:hAnsi="Times New Roman" w:cs="Times New Roman"/>
          <w:bCs/>
          <w:sz w:val="28"/>
          <w:szCs w:val="28"/>
          <w:lang w:bidi="ru-RU"/>
        </w:rPr>
        <w:t xml:space="preserve">/чел 1 помывка. Содержание муниципальной бани оценено как убыточное, все затраты компенсируются с районного бюджета, ориентировочная сумма убытка по итогам года составила порядка 11,2 </w:t>
      </w:r>
      <w:proofErr w:type="spellStart"/>
      <w:r w:rsidRPr="00152BCF">
        <w:rPr>
          <w:rFonts w:ascii="Times New Roman" w:hAnsi="Times New Roman" w:cs="Times New Roman"/>
          <w:bCs/>
          <w:sz w:val="28"/>
          <w:szCs w:val="28"/>
          <w:lang w:bidi="ru-RU"/>
        </w:rPr>
        <w:t>млн.руб</w:t>
      </w:r>
      <w:proofErr w:type="spellEnd"/>
      <w:r w:rsidRPr="00152BCF">
        <w:rPr>
          <w:rFonts w:ascii="Times New Roman" w:hAnsi="Times New Roman" w:cs="Times New Roman"/>
          <w:bCs/>
          <w:sz w:val="28"/>
          <w:szCs w:val="28"/>
          <w:lang w:bidi="ru-RU"/>
        </w:rPr>
        <w:t xml:space="preserve">. </w:t>
      </w:r>
    </w:p>
    <w:p w:rsidR="00152BCF" w:rsidRPr="00152BCF" w:rsidRDefault="00152BCF" w:rsidP="00152BCF">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ab/>
      </w:r>
      <w:r w:rsidRPr="00152BCF">
        <w:rPr>
          <w:rFonts w:ascii="Times New Roman" w:hAnsi="Times New Roman" w:cs="Times New Roman"/>
          <w:bCs/>
          <w:sz w:val="28"/>
          <w:szCs w:val="28"/>
          <w:lang w:bidi="ru-RU"/>
        </w:rPr>
        <w:t>Необходимо отметить, предыдущие года данный объект в летний период не работал, в 2024 году учредителем принято решение по работе муниципальной бани и в летний период. Данный факт обусловлен востребованностью услуг, в том числе за счет населения, работающего вахтовым методом на территории Ленского района.</w:t>
      </w:r>
    </w:p>
    <w:p w:rsidR="00470388" w:rsidRDefault="00470388" w:rsidP="00BB7820">
      <w:pPr>
        <w:spacing w:after="0" w:line="360" w:lineRule="auto"/>
        <w:jc w:val="both"/>
        <w:rPr>
          <w:rFonts w:ascii="Times New Roman" w:hAnsi="Times New Roman" w:cs="Times New Roman"/>
          <w:sz w:val="28"/>
          <w:szCs w:val="28"/>
          <w:lang w:bidi="ru-RU"/>
        </w:rPr>
      </w:pPr>
    </w:p>
    <w:p w:rsidR="000C2BD8" w:rsidRPr="000C2BD8" w:rsidRDefault="000C2BD8" w:rsidP="000C2BD8">
      <w:pPr>
        <w:spacing w:after="0" w:line="360" w:lineRule="auto"/>
        <w:jc w:val="center"/>
        <w:rPr>
          <w:rFonts w:ascii="Times New Roman" w:hAnsi="Times New Roman" w:cs="Times New Roman"/>
          <w:b/>
          <w:sz w:val="28"/>
          <w:szCs w:val="28"/>
          <w:lang w:bidi="ru-RU"/>
        </w:rPr>
      </w:pPr>
      <w:r w:rsidRPr="000C2BD8">
        <w:rPr>
          <w:rFonts w:ascii="Times New Roman" w:hAnsi="Times New Roman" w:cs="Times New Roman"/>
          <w:b/>
          <w:sz w:val="28"/>
          <w:szCs w:val="28"/>
          <w:lang w:bidi="ru-RU"/>
        </w:rPr>
        <w:t>УПРАВЛЕНИЕ МУНИЦИПАТЕЛЬНЫМ ИМУЩЕСТВОМ</w:t>
      </w:r>
    </w:p>
    <w:p w:rsidR="006524E7" w:rsidRPr="006524E7" w:rsidRDefault="006524E7" w:rsidP="006524E7">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Pr="006524E7">
        <w:rPr>
          <w:rFonts w:ascii="Times New Roman" w:hAnsi="Times New Roman" w:cs="Times New Roman"/>
          <w:sz w:val="28"/>
          <w:szCs w:val="28"/>
          <w:lang w:bidi="ru-RU"/>
        </w:rPr>
        <w:t xml:space="preserve">Экономическую основу местного самоуправления составляет находящееся в муниципальной собственности имущество, поэтому одной из основных задач органов местного самоуправления является повышение эффективности его использования. </w:t>
      </w:r>
    </w:p>
    <w:p w:rsidR="006524E7" w:rsidRPr="006524E7" w:rsidRDefault="006524E7" w:rsidP="006524E7">
      <w:pPr>
        <w:spacing w:after="0" w:line="360" w:lineRule="auto"/>
        <w:jc w:val="both"/>
        <w:rPr>
          <w:rFonts w:ascii="Times New Roman" w:hAnsi="Times New Roman" w:cs="Times New Roman"/>
          <w:sz w:val="28"/>
          <w:szCs w:val="28"/>
          <w:lang w:bidi="ru-RU"/>
        </w:rPr>
      </w:pPr>
      <w:r w:rsidRPr="006524E7">
        <w:rPr>
          <w:rFonts w:ascii="Times New Roman" w:hAnsi="Times New Roman" w:cs="Times New Roman"/>
          <w:sz w:val="28"/>
          <w:szCs w:val="28"/>
          <w:lang w:bidi="ru-RU"/>
        </w:rPr>
        <w:tab/>
        <w:t>Муниципальную собственность Ленского района представляют объекты недвижимости, ценные бумаги и земельные участки, приносящие доход в виде арендной платы, дивидендов, доходов от приватизации.</w:t>
      </w:r>
    </w:p>
    <w:p w:rsidR="006524E7" w:rsidRPr="006524E7" w:rsidRDefault="000C2BD8" w:rsidP="006524E7">
      <w:pPr>
        <w:tabs>
          <w:tab w:val="left" w:pos="709"/>
        </w:tabs>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
          <w:sz w:val="28"/>
          <w:szCs w:val="28"/>
          <w:lang w:bidi="ru-RU"/>
        </w:rPr>
        <w:t>Управление</w:t>
      </w:r>
      <w:r w:rsidRPr="000C2BD8">
        <w:rPr>
          <w:rFonts w:ascii="Times New Roman" w:hAnsi="Times New Roman" w:cs="Times New Roman"/>
          <w:b/>
          <w:sz w:val="28"/>
          <w:szCs w:val="28"/>
          <w:lang w:bidi="ru-RU"/>
        </w:rPr>
        <w:t xml:space="preserve"> недвижимостью.</w:t>
      </w:r>
      <w:r w:rsidR="00425FDE" w:rsidRPr="00425FDE">
        <w:rPr>
          <w:rFonts w:ascii="Times New Roman" w:eastAsia="Times New Roman" w:hAnsi="Times New Roman" w:cs="Times New Roman"/>
          <w:sz w:val="27"/>
          <w:szCs w:val="27"/>
          <w:lang w:eastAsia="ru-RU"/>
        </w:rPr>
        <w:t xml:space="preserve"> </w:t>
      </w:r>
      <w:r w:rsidR="006524E7">
        <w:rPr>
          <w:rFonts w:ascii="Times New Roman" w:eastAsia="Times New Roman" w:hAnsi="Times New Roman" w:cs="Times New Roman"/>
          <w:sz w:val="28"/>
          <w:szCs w:val="28"/>
          <w:lang w:eastAsia="ru-RU"/>
        </w:rPr>
        <w:t>МР</w:t>
      </w:r>
      <w:r w:rsidR="006524E7" w:rsidRPr="006524E7">
        <w:rPr>
          <w:rFonts w:ascii="Times New Roman" w:eastAsia="Times New Roman" w:hAnsi="Times New Roman" w:cs="Times New Roman"/>
          <w:sz w:val="28"/>
          <w:szCs w:val="28"/>
          <w:lang w:eastAsia="ru-RU"/>
        </w:rPr>
        <w:t xml:space="preserve"> «Ленский район» является собственником акций АК «АЛРОСА» (ОАО) количество которых составляет </w:t>
      </w:r>
      <w:r w:rsidR="006524E7" w:rsidRPr="006524E7">
        <w:rPr>
          <w:rFonts w:ascii="Times New Roman" w:eastAsia="Times New Roman" w:hAnsi="Times New Roman" w:cs="Times New Roman"/>
          <w:sz w:val="28"/>
          <w:szCs w:val="28"/>
          <w:lang w:eastAsia="ru-RU"/>
        </w:rPr>
        <w:lastRenderedPageBreak/>
        <w:t xml:space="preserve">73 642 635 шт. Фактическое поступление дивидендов за 2024 год </w:t>
      </w:r>
      <w:proofErr w:type="gramStart"/>
      <w:r w:rsidR="006524E7" w:rsidRPr="006524E7">
        <w:rPr>
          <w:rFonts w:ascii="Times New Roman" w:eastAsia="Times New Roman" w:hAnsi="Times New Roman" w:cs="Times New Roman"/>
          <w:sz w:val="28"/>
          <w:szCs w:val="28"/>
          <w:lang w:eastAsia="ru-RU"/>
        </w:rPr>
        <w:t>составляет  332</w:t>
      </w:r>
      <w:proofErr w:type="gramEnd"/>
      <w:r w:rsidR="006524E7" w:rsidRPr="006524E7">
        <w:rPr>
          <w:rFonts w:ascii="Times New Roman" w:eastAsia="Times New Roman" w:hAnsi="Times New Roman" w:cs="Times New Roman"/>
          <w:sz w:val="28"/>
          <w:szCs w:val="28"/>
          <w:lang w:eastAsia="ru-RU"/>
        </w:rPr>
        <w:t> 128,0 тыс. руб.(2023 г. - 185 600,0 тыс. руб., 2022 г. - 277 632,0 тыс. руб.).</w:t>
      </w:r>
    </w:p>
    <w:p w:rsidR="006524E7" w:rsidRPr="006524E7" w:rsidRDefault="006524E7" w:rsidP="006524E7">
      <w:pPr>
        <w:spacing w:after="0" w:line="360" w:lineRule="auto"/>
        <w:ind w:firstLine="708"/>
        <w:contextualSpacing/>
        <w:jc w:val="both"/>
        <w:rPr>
          <w:rFonts w:ascii="Times New Roman" w:eastAsia="Times New Roman" w:hAnsi="Times New Roman" w:cs="Times New Roman"/>
          <w:sz w:val="28"/>
          <w:szCs w:val="28"/>
          <w:lang w:eastAsia="ru-RU"/>
        </w:rPr>
      </w:pPr>
      <w:r w:rsidRPr="006524E7">
        <w:rPr>
          <w:rFonts w:ascii="Times New Roman" w:eastAsia="Times New Roman" w:hAnsi="Times New Roman" w:cs="Times New Roman"/>
          <w:sz w:val="28"/>
          <w:szCs w:val="28"/>
          <w:lang w:eastAsia="ru-RU"/>
        </w:rPr>
        <w:t xml:space="preserve">В Реестре муниципального имущества </w:t>
      </w:r>
      <w:r>
        <w:rPr>
          <w:rFonts w:ascii="Times New Roman" w:eastAsia="Times New Roman" w:hAnsi="Times New Roman" w:cs="Times New Roman"/>
          <w:sz w:val="28"/>
          <w:szCs w:val="28"/>
          <w:lang w:eastAsia="ru-RU"/>
        </w:rPr>
        <w:t>МР</w:t>
      </w:r>
      <w:r w:rsidRPr="006524E7">
        <w:rPr>
          <w:rFonts w:ascii="Times New Roman" w:eastAsia="Times New Roman" w:hAnsi="Times New Roman" w:cs="Times New Roman"/>
          <w:sz w:val="28"/>
          <w:szCs w:val="28"/>
          <w:lang w:eastAsia="ru-RU"/>
        </w:rPr>
        <w:t xml:space="preserve"> «Ленский район» (КАЗНА) по состоянию на 31.12.2024г. значится имущество общей балансовой стоимостью 3 397 090 734,96 рублей:</w:t>
      </w:r>
    </w:p>
    <w:p w:rsidR="006524E7" w:rsidRPr="006524E7" w:rsidRDefault="006524E7" w:rsidP="006524E7">
      <w:pPr>
        <w:spacing w:after="0" w:line="360" w:lineRule="auto"/>
        <w:ind w:firstLine="708"/>
        <w:contextualSpacing/>
        <w:jc w:val="both"/>
        <w:rPr>
          <w:rFonts w:ascii="Times New Roman" w:eastAsia="Times New Roman" w:hAnsi="Times New Roman" w:cs="Times New Roman"/>
          <w:sz w:val="28"/>
          <w:szCs w:val="28"/>
          <w:lang w:eastAsia="ru-RU"/>
        </w:rPr>
      </w:pPr>
      <w:r w:rsidRPr="006524E7">
        <w:rPr>
          <w:rFonts w:ascii="Times New Roman" w:eastAsia="Times New Roman" w:hAnsi="Times New Roman" w:cs="Times New Roman"/>
          <w:sz w:val="28"/>
          <w:szCs w:val="28"/>
          <w:lang w:eastAsia="ru-RU"/>
        </w:rPr>
        <w:t xml:space="preserve">- Движимое имущество, в состав которого входят: производственный и хозяйственный инвентарь – 173 объекта, балансовой стоимостью 47 672 080,98 руб., автотранспорт – 9 объектов, балансовой стоимостью 12 011 138,80 руб., </w:t>
      </w:r>
      <w:proofErr w:type="spellStart"/>
      <w:r w:rsidRPr="006524E7">
        <w:rPr>
          <w:rFonts w:ascii="Times New Roman" w:eastAsia="Times New Roman" w:hAnsi="Times New Roman" w:cs="Times New Roman"/>
          <w:sz w:val="28"/>
          <w:szCs w:val="28"/>
          <w:lang w:eastAsia="ru-RU"/>
        </w:rPr>
        <w:t>алкотестер</w:t>
      </w:r>
      <w:proofErr w:type="spellEnd"/>
      <w:r w:rsidRPr="006524E7">
        <w:rPr>
          <w:rFonts w:ascii="Times New Roman" w:eastAsia="Times New Roman" w:hAnsi="Times New Roman" w:cs="Times New Roman"/>
          <w:sz w:val="28"/>
          <w:szCs w:val="28"/>
          <w:lang w:eastAsia="ru-RU"/>
        </w:rPr>
        <w:t xml:space="preserve"> – 1 объект, балансовой стоимостью 94 900 руб.</w:t>
      </w:r>
    </w:p>
    <w:p w:rsidR="006524E7" w:rsidRPr="006524E7" w:rsidRDefault="006524E7" w:rsidP="006524E7">
      <w:pPr>
        <w:spacing w:after="0" w:line="360" w:lineRule="auto"/>
        <w:ind w:firstLine="708"/>
        <w:contextualSpacing/>
        <w:jc w:val="both"/>
        <w:rPr>
          <w:rFonts w:ascii="Times New Roman" w:eastAsia="Times New Roman" w:hAnsi="Times New Roman" w:cs="Times New Roman"/>
          <w:sz w:val="28"/>
          <w:szCs w:val="28"/>
          <w:lang w:eastAsia="ru-RU"/>
        </w:rPr>
      </w:pPr>
      <w:r w:rsidRPr="006524E7">
        <w:rPr>
          <w:rFonts w:ascii="Times New Roman" w:eastAsia="Times New Roman" w:hAnsi="Times New Roman" w:cs="Times New Roman"/>
          <w:sz w:val="28"/>
          <w:szCs w:val="28"/>
          <w:lang w:eastAsia="ru-RU"/>
        </w:rPr>
        <w:t xml:space="preserve">- Недвижимое имущество – 393 объекта, балансовой стоимостью 2 613 141 935,12 руб. (в состав которого входят: жилищный фонд, здания и сооружения, автодороги, газовые сети); </w:t>
      </w:r>
    </w:p>
    <w:p w:rsidR="006524E7" w:rsidRPr="006524E7" w:rsidRDefault="006524E7" w:rsidP="006524E7">
      <w:pPr>
        <w:spacing w:after="0" w:line="360" w:lineRule="auto"/>
        <w:ind w:firstLine="708"/>
        <w:contextualSpacing/>
        <w:jc w:val="both"/>
        <w:rPr>
          <w:rFonts w:ascii="Times New Roman" w:eastAsia="Times New Roman" w:hAnsi="Times New Roman" w:cs="Times New Roman"/>
          <w:sz w:val="28"/>
          <w:szCs w:val="28"/>
          <w:lang w:eastAsia="ru-RU"/>
        </w:rPr>
      </w:pPr>
      <w:r w:rsidRPr="006524E7">
        <w:rPr>
          <w:rFonts w:ascii="Times New Roman" w:eastAsia="Times New Roman" w:hAnsi="Times New Roman" w:cs="Times New Roman"/>
          <w:sz w:val="28"/>
          <w:szCs w:val="28"/>
          <w:lang w:eastAsia="ru-RU"/>
        </w:rPr>
        <w:t xml:space="preserve">- Земельные участки – 203 объектов, кадастровой стоимостью 736 276 718,95 руб.  </w:t>
      </w:r>
    </w:p>
    <w:p w:rsidR="006524E7" w:rsidRPr="006524E7" w:rsidRDefault="006524E7" w:rsidP="006524E7">
      <w:pPr>
        <w:tabs>
          <w:tab w:val="left" w:pos="567"/>
          <w:tab w:val="left" w:pos="5805"/>
        </w:tabs>
        <w:spacing w:after="0" w:line="360" w:lineRule="auto"/>
        <w:ind w:firstLine="709"/>
        <w:jc w:val="both"/>
        <w:rPr>
          <w:rFonts w:ascii="Times New Roman" w:eastAsia="Times New Roman" w:hAnsi="Times New Roman" w:cs="Times New Roman"/>
          <w:sz w:val="28"/>
          <w:szCs w:val="28"/>
          <w:lang w:eastAsia="ru-RU"/>
        </w:rPr>
      </w:pPr>
      <w:r w:rsidRPr="006524E7">
        <w:rPr>
          <w:rFonts w:ascii="Times New Roman" w:eastAsia="Times New Roman" w:hAnsi="Times New Roman" w:cs="Times New Roman"/>
          <w:sz w:val="28"/>
          <w:szCs w:val="28"/>
          <w:lang w:eastAsia="ru-RU"/>
        </w:rPr>
        <w:t xml:space="preserve">Значительную часть неналоговых поступлений в бюджет муниципального района составляют доходы от сдачи в аренду имущества, составляющего казну </w:t>
      </w:r>
      <w:proofErr w:type="gramStart"/>
      <w:r>
        <w:rPr>
          <w:rFonts w:ascii="Times New Roman" w:eastAsia="Times New Roman" w:hAnsi="Times New Roman" w:cs="Times New Roman"/>
          <w:sz w:val="28"/>
          <w:szCs w:val="28"/>
          <w:lang w:eastAsia="ru-RU"/>
        </w:rPr>
        <w:t xml:space="preserve">МР </w:t>
      </w:r>
      <w:r w:rsidRPr="006524E7">
        <w:rPr>
          <w:rFonts w:ascii="Times New Roman" w:eastAsia="Times New Roman" w:hAnsi="Times New Roman" w:cs="Times New Roman"/>
          <w:sz w:val="28"/>
          <w:szCs w:val="28"/>
          <w:lang w:eastAsia="ru-RU"/>
        </w:rPr>
        <w:t xml:space="preserve"> «</w:t>
      </w:r>
      <w:proofErr w:type="gramEnd"/>
      <w:r w:rsidRPr="006524E7">
        <w:rPr>
          <w:rFonts w:ascii="Times New Roman" w:eastAsia="Times New Roman" w:hAnsi="Times New Roman" w:cs="Times New Roman"/>
          <w:sz w:val="28"/>
          <w:szCs w:val="28"/>
          <w:lang w:eastAsia="ru-RU"/>
        </w:rPr>
        <w:t xml:space="preserve">Ленский район». </w:t>
      </w:r>
      <w:r>
        <w:rPr>
          <w:rFonts w:ascii="Times New Roman" w:eastAsia="Times New Roman" w:hAnsi="Times New Roman" w:cs="Times New Roman"/>
          <w:sz w:val="28"/>
          <w:szCs w:val="28"/>
          <w:lang w:eastAsia="ru-RU"/>
        </w:rPr>
        <w:t>П</w:t>
      </w:r>
      <w:r w:rsidRPr="006524E7">
        <w:rPr>
          <w:rFonts w:ascii="Times New Roman" w:eastAsia="Times New Roman" w:hAnsi="Times New Roman" w:cs="Times New Roman"/>
          <w:sz w:val="28"/>
          <w:szCs w:val="28"/>
          <w:lang w:eastAsia="ru-RU"/>
        </w:rPr>
        <w:t>о состоянию на 31.12.2024 года поступления арендной платы от использования муниципального имущества составили 14 500 628,80 руб., при плановом годовом значении 3 400 000,00 рублей.</w:t>
      </w:r>
      <w:r>
        <w:rPr>
          <w:rFonts w:ascii="Times New Roman" w:eastAsia="Times New Roman" w:hAnsi="Times New Roman" w:cs="Times New Roman"/>
          <w:sz w:val="28"/>
          <w:szCs w:val="28"/>
          <w:lang w:eastAsia="ru-RU"/>
        </w:rPr>
        <w:t xml:space="preserve">  На конец отчетного периода </w:t>
      </w:r>
      <w:r w:rsidRPr="006524E7">
        <w:rPr>
          <w:rFonts w:ascii="Times New Roman" w:eastAsia="Times New Roman" w:hAnsi="Times New Roman" w:cs="Times New Roman"/>
          <w:sz w:val="28"/>
          <w:szCs w:val="28"/>
          <w:lang w:eastAsia="ru-RU"/>
        </w:rPr>
        <w:t xml:space="preserve">действует 36 договоров аренды, общая площадь переданных в аренду помещений составляет 25 386,36 </w:t>
      </w:r>
      <w:proofErr w:type="spellStart"/>
      <w:r w:rsidRPr="006524E7">
        <w:rPr>
          <w:rFonts w:ascii="Times New Roman" w:eastAsia="Times New Roman" w:hAnsi="Times New Roman" w:cs="Times New Roman"/>
          <w:sz w:val="28"/>
          <w:szCs w:val="28"/>
          <w:lang w:eastAsia="ru-RU"/>
        </w:rPr>
        <w:t>кв.м</w:t>
      </w:r>
      <w:proofErr w:type="spellEnd"/>
      <w:r w:rsidRPr="006524E7">
        <w:rPr>
          <w:rFonts w:ascii="Times New Roman" w:eastAsia="Times New Roman" w:hAnsi="Times New Roman" w:cs="Times New Roman"/>
          <w:sz w:val="28"/>
          <w:szCs w:val="28"/>
          <w:lang w:eastAsia="ru-RU"/>
        </w:rPr>
        <w:t xml:space="preserve">. </w:t>
      </w:r>
    </w:p>
    <w:p w:rsidR="006524E7" w:rsidRPr="004E3CBE" w:rsidRDefault="006524E7" w:rsidP="006524E7">
      <w:pPr>
        <w:spacing w:after="0" w:line="360" w:lineRule="auto"/>
        <w:ind w:firstLine="709"/>
        <w:jc w:val="both"/>
        <w:rPr>
          <w:rFonts w:ascii="Times New Roman" w:eastAsia="Times New Roman" w:hAnsi="Times New Roman" w:cs="Times New Roman"/>
          <w:sz w:val="28"/>
          <w:szCs w:val="28"/>
          <w:lang w:eastAsia="ru-RU"/>
        </w:rPr>
      </w:pPr>
      <w:r w:rsidRPr="006524E7">
        <w:rPr>
          <w:rFonts w:ascii="Times New Roman" w:eastAsia="Times New Roman" w:hAnsi="Times New Roman" w:cs="Times New Roman"/>
          <w:sz w:val="28"/>
          <w:szCs w:val="28"/>
          <w:lang w:eastAsia="ru-RU"/>
        </w:rPr>
        <w:t xml:space="preserve">Одним из приоритетных направлений деятельности </w:t>
      </w:r>
      <w:r>
        <w:rPr>
          <w:rFonts w:ascii="Times New Roman" w:eastAsia="Times New Roman" w:hAnsi="Times New Roman" w:cs="Times New Roman"/>
          <w:sz w:val="28"/>
          <w:szCs w:val="28"/>
          <w:lang w:eastAsia="ru-RU"/>
        </w:rPr>
        <w:t>МР</w:t>
      </w:r>
      <w:r w:rsidRPr="006524E7">
        <w:rPr>
          <w:rFonts w:ascii="Times New Roman" w:eastAsia="Times New Roman" w:hAnsi="Times New Roman" w:cs="Times New Roman"/>
          <w:sz w:val="28"/>
          <w:szCs w:val="28"/>
          <w:lang w:eastAsia="ru-RU"/>
        </w:rPr>
        <w:t xml:space="preserve"> «Ленский район» является имущественная поддержка субъектов малого и среднего предпринимательства (далее - МСП).</w:t>
      </w:r>
      <w:r w:rsidRPr="006524E7">
        <w:rPr>
          <w:rFonts w:ascii="Times New Roman" w:eastAsia="Times New Roman" w:hAnsi="Times New Roman" w:cs="Times New Roman"/>
          <w:sz w:val="26"/>
          <w:szCs w:val="26"/>
          <w:lang w:eastAsia="ru-RU"/>
        </w:rPr>
        <w:t xml:space="preserve"> </w:t>
      </w:r>
      <w:r w:rsidRPr="004E3CBE">
        <w:rPr>
          <w:rFonts w:ascii="Times New Roman" w:eastAsia="Times New Roman" w:hAnsi="Times New Roman" w:cs="Times New Roman"/>
          <w:sz w:val="28"/>
          <w:szCs w:val="28"/>
          <w:lang w:eastAsia="ru-RU"/>
        </w:rPr>
        <w:t xml:space="preserve">По состоянию на 31.12.2024г. действует 10 договоров аренды муниципального имущества, включенного в перечень муниципального имущества, предназначенного для предоставления субъектам МСП, общей площадью 5675 </w:t>
      </w:r>
      <w:proofErr w:type="spellStart"/>
      <w:r w:rsidRPr="004E3CBE">
        <w:rPr>
          <w:rFonts w:ascii="Times New Roman" w:eastAsia="Times New Roman" w:hAnsi="Times New Roman" w:cs="Times New Roman"/>
          <w:sz w:val="28"/>
          <w:szCs w:val="28"/>
          <w:lang w:eastAsia="ru-RU"/>
        </w:rPr>
        <w:t>кв.м</w:t>
      </w:r>
      <w:proofErr w:type="spellEnd"/>
      <w:r w:rsidRPr="004E3CBE">
        <w:rPr>
          <w:rFonts w:ascii="Times New Roman" w:eastAsia="Times New Roman" w:hAnsi="Times New Roman" w:cs="Times New Roman"/>
          <w:sz w:val="28"/>
          <w:szCs w:val="28"/>
          <w:lang w:eastAsia="ru-RU"/>
        </w:rPr>
        <w:t xml:space="preserve">. </w:t>
      </w:r>
    </w:p>
    <w:p w:rsidR="006524E7" w:rsidRPr="006524E7" w:rsidRDefault="004E3CBE" w:rsidP="006524E7">
      <w:pPr>
        <w:spacing w:line="360" w:lineRule="auto"/>
        <w:ind w:right="-143"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w:t>
      </w:r>
      <w:r w:rsidR="006524E7" w:rsidRPr="006524E7">
        <w:rPr>
          <w:rFonts w:ascii="Times New Roman" w:eastAsia="Times New Roman" w:hAnsi="Times New Roman" w:cs="Times New Roman"/>
          <w:sz w:val="28"/>
          <w:szCs w:val="28"/>
          <w:lang w:eastAsia="ru-RU"/>
        </w:rPr>
        <w:t xml:space="preserve">жегодно обновляется Перечень муниципального имущества </w:t>
      </w:r>
      <w:r>
        <w:rPr>
          <w:rFonts w:ascii="Times New Roman" w:eastAsia="Times New Roman" w:hAnsi="Times New Roman" w:cs="Times New Roman"/>
          <w:sz w:val="28"/>
          <w:szCs w:val="28"/>
          <w:lang w:eastAsia="ru-RU"/>
        </w:rPr>
        <w:t>МР</w:t>
      </w:r>
      <w:r w:rsidR="006524E7" w:rsidRPr="006524E7">
        <w:rPr>
          <w:rFonts w:ascii="Times New Roman" w:eastAsia="Times New Roman" w:hAnsi="Times New Roman" w:cs="Times New Roman"/>
          <w:sz w:val="28"/>
          <w:szCs w:val="28"/>
          <w:lang w:eastAsia="ru-RU"/>
        </w:rPr>
        <w:t xml:space="preserve"> «Ленский район», предназначенный для предоставления имущественной </w:t>
      </w:r>
      <w:r w:rsidR="006524E7" w:rsidRPr="006524E7">
        <w:rPr>
          <w:rFonts w:ascii="Times New Roman" w:eastAsia="Times New Roman" w:hAnsi="Times New Roman" w:cs="Times New Roman"/>
          <w:sz w:val="28"/>
          <w:szCs w:val="28"/>
          <w:lang w:eastAsia="ru-RU"/>
        </w:rPr>
        <w:lastRenderedPageBreak/>
        <w:t xml:space="preserve">поддержки субъектам МСП, который по состоянию на 31.12.2024г. включил в себя 26 объектов (в том числе земельные участки). </w:t>
      </w:r>
    </w:p>
    <w:p w:rsidR="004E3CBE" w:rsidRPr="004E3CBE" w:rsidRDefault="00425FDE" w:rsidP="004E3CBE">
      <w:pPr>
        <w:spacing w:line="360" w:lineRule="auto"/>
        <w:ind w:right="-143" w:firstLine="708"/>
        <w:contextualSpacing/>
        <w:jc w:val="both"/>
        <w:rPr>
          <w:rFonts w:ascii="Times New Roman" w:eastAsia="Times New Roman" w:hAnsi="Times New Roman" w:cs="Times New Roman"/>
          <w:sz w:val="28"/>
          <w:szCs w:val="28"/>
          <w:lang w:eastAsia="ru-RU"/>
        </w:rPr>
      </w:pPr>
      <w:r w:rsidRPr="00425FDE">
        <w:rPr>
          <w:rFonts w:ascii="Times New Roman" w:eastAsia="Times New Roman" w:hAnsi="Times New Roman" w:cs="Times New Roman"/>
          <w:b/>
          <w:sz w:val="28"/>
          <w:szCs w:val="28"/>
          <w:lang w:eastAsia="ru-RU"/>
        </w:rPr>
        <w:t>Приватизация объектов недвижимости.</w:t>
      </w:r>
      <w:r w:rsidRPr="00425FDE">
        <w:rPr>
          <w:rFonts w:ascii="Times New Roman" w:eastAsia="Times New Roman" w:hAnsi="Times New Roman" w:cs="Times New Roman"/>
          <w:sz w:val="28"/>
          <w:szCs w:val="28"/>
          <w:lang w:eastAsia="ru-RU"/>
        </w:rPr>
        <w:t xml:space="preserve"> </w:t>
      </w:r>
      <w:r w:rsidR="004E3CBE">
        <w:rPr>
          <w:rFonts w:ascii="Times New Roman" w:eastAsia="Times New Roman" w:hAnsi="Times New Roman" w:cs="Times New Roman"/>
          <w:sz w:val="28"/>
          <w:szCs w:val="28"/>
          <w:lang w:eastAsia="ru-RU"/>
        </w:rPr>
        <w:t>В</w:t>
      </w:r>
      <w:r w:rsidR="004E3CBE" w:rsidRPr="004E3CBE">
        <w:rPr>
          <w:rFonts w:ascii="Times New Roman" w:eastAsia="Times New Roman" w:hAnsi="Times New Roman" w:cs="Times New Roman"/>
          <w:sz w:val="28"/>
          <w:szCs w:val="28"/>
          <w:lang w:eastAsia="ru-RU"/>
        </w:rPr>
        <w:t xml:space="preserve"> течение 2024г. путем проведения аукциона в электронной форме по продаже муниципального имущества, находящегося в собственности </w:t>
      </w:r>
      <w:r w:rsidR="004E3CBE">
        <w:rPr>
          <w:rFonts w:ascii="Times New Roman" w:eastAsia="Times New Roman" w:hAnsi="Times New Roman" w:cs="Times New Roman"/>
          <w:sz w:val="28"/>
          <w:szCs w:val="28"/>
          <w:lang w:eastAsia="ru-RU"/>
        </w:rPr>
        <w:t>МР</w:t>
      </w:r>
      <w:r w:rsidR="004E3CBE" w:rsidRPr="004E3CBE">
        <w:rPr>
          <w:rFonts w:ascii="Times New Roman" w:eastAsia="Times New Roman" w:hAnsi="Times New Roman" w:cs="Times New Roman"/>
          <w:sz w:val="28"/>
          <w:szCs w:val="28"/>
          <w:lang w:eastAsia="ru-RU"/>
        </w:rPr>
        <w:t xml:space="preserve"> "Ленский район</w:t>
      </w:r>
      <w:proofErr w:type="gramStart"/>
      <w:r w:rsidR="004E3CBE" w:rsidRPr="004E3CBE">
        <w:rPr>
          <w:rFonts w:ascii="Times New Roman" w:eastAsia="Times New Roman" w:hAnsi="Times New Roman" w:cs="Times New Roman"/>
          <w:sz w:val="28"/>
          <w:szCs w:val="28"/>
          <w:lang w:eastAsia="ru-RU"/>
        </w:rPr>
        <w:t xml:space="preserve">" </w:t>
      </w:r>
      <w:r w:rsidR="004E3CBE">
        <w:rPr>
          <w:rFonts w:ascii="Times New Roman" w:eastAsia="Times New Roman" w:hAnsi="Times New Roman" w:cs="Times New Roman"/>
          <w:sz w:val="28"/>
          <w:szCs w:val="28"/>
          <w:lang w:eastAsia="ru-RU"/>
        </w:rPr>
        <w:t>,</w:t>
      </w:r>
      <w:proofErr w:type="gramEnd"/>
      <w:r w:rsidR="004E3CBE">
        <w:rPr>
          <w:rFonts w:ascii="Times New Roman" w:eastAsia="Times New Roman" w:hAnsi="Times New Roman" w:cs="Times New Roman"/>
          <w:sz w:val="28"/>
          <w:szCs w:val="28"/>
          <w:lang w:eastAsia="ru-RU"/>
        </w:rPr>
        <w:t xml:space="preserve"> </w:t>
      </w:r>
      <w:r w:rsidR="004E3CBE" w:rsidRPr="004E3CBE">
        <w:rPr>
          <w:rFonts w:ascii="Times New Roman" w:eastAsia="Times New Roman" w:hAnsi="Times New Roman" w:cs="Times New Roman"/>
          <w:sz w:val="28"/>
          <w:szCs w:val="28"/>
          <w:lang w:eastAsia="ru-RU"/>
        </w:rPr>
        <w:t xml:space="preserve">с открытой формой подачи предложений о цене из Прогнозного плана приватизировано 3 автотранспортных средства, на сумму 207,8 тыс. рублей. </w:t>
      </w:r>
    </w:p>
    <w:p w:rsidR="004E3CBE" w:rsidRPr="004E3CBE" w:rsidRDefault="004E3CBE" w:rsidP="004E3CBE">
      <w:pPr>
        <w:spacing w:line="360" w:lineRule="auto"/>
        <w:ind w:right="-143" w:firstLine="708"/>
        <w:contextualSpacing/>
        <w:jc w:val="both"/>
        <w:rPr>
          <w:rFonts w:ascii="Times New Roman" w:eastAsia="Times New Roman" w:hAnsi="Times New Roman" w:cs="Times New Roman"/>
          <w:sz w:val="28"/>
          <w:szCs w:val="28"/>
          <w:lang w:eastAsia="ru-RU"/>
        </w:rPr>
      </w:pPr>
      <w:r w:rsidRPr="004E3CBE">
        <w:rPr>
          <w:rFonts w:ascii="Times New Roman" w:eastAsia="Times New Roman" w:hAnsi="Times New Roman" w:cs="Times New Roman"/>
          <w:sz w:val="28"/>
          <w:szCs w:val="28"/>
          <w:lang w:eastAsia="ru-RU"/>
        </w:rPr>
        <w:t>По ранее заключенным договорам купли-продажи имущества, расчет будет производиться до 2028 года, согласно графику платежей. Доходы по приватизированным объектам на 31.12.2024г. составили 1 862,26 тыс. рублей.</w:t>
      </w:r>
    </w:p>
    <w:p w:rsidR="004E3CBE" w:rsidRPr="004E3CBE" w:rsidRDefault="00425FDE" w:rsidP="004E3CBE">
      <w:pPr>
        <w:spacing w:after="0" w:line="360" w:lineRule="auto"/>
        <w:ind w:right="-143" w:firstLine="708"/>
        <w:contextualSpacing/>
        <w:jc w:val="both"/>
        <w:rPr>
          <w:rFonts w:ascii="Times New Roman" w:eastAsia="Times New Roman" w:hAnsi="Times New Roman" w:cs="Times New Roman"/>
          <w:sz w:val="28"/>
          <w:szCs w:val="28"/>
          <w:lang w:eastAsia="ru-RU" w:bidi="ru-RU"/>
        </w:rPr>
      </w:pPr>
      <w:r w:rsidRPr="00B67F16">
        <w:rPr>
          <w:rFonts w:ascii="Times New Roman" w:eastAsia="Times New Roman" w:hAnsi="Times New Roman" w:cs="Times New Roman"/>
          <w:b/>
          <w:sz w:val="28"/>
          <w:szCs w:val="28"/>
          <w:lang w:eastAsia="ru-RU" w:bidi="ru-RU"/>
        </w:rPr>
        <w:t>Рекламные конструкции.</w:t>
      </w:r>
      <w:r>
        <w:rPr>
          <w:rFonts w:ascii="Times New Roman" w:eastAsia="Times New Roman" w:hAnsi="Times New Roman" w:cs="Times New Roman"/>
          <w:sz w:val="28"/>
          <w:szCs w:val="28"/>
          <w:lang w:eastAsia="ru-RU" w:bidi="ru-RU"/>
        </w:rPr>
        <w:t xml:space="preserve"> </w:t>
      </w:r>
      <w:r w:rsidR="004E3CBE" w:rsidRPr="004E3CBE">
        <w:rPr>
          <w:rFonts w:ascii="Times New Roman" w:eastAsia="Times New Roman" w:hAnsi="Times New Roman" w:cs="Times New Roman"/>
          <w:sz w:val="28"/>
          <w:szCs w:val="28"/>
          <w:lang w:eastAsia="ru-RU" w:bidi="ru-RU"/>
        </w:rPr>
        <w:t>Согласно реестру выданных разрешений, на установку рекламных конструкций по состоянию на 31.12.2024 в городе эксплуатируется 48 рекламных конструкций, из них: на зданиях – 11 шт.; отдельно стоящие – 37 шт.</w:t>
      </w:r>
    </w:p>
    <w:p w:rsidR="004E3CBE" w:rsidRPr="004E3CBE" w:rsidRDefault="004E3CBE" w:rsidP="004E3CBE">
      <w:pPr>
        <w:spacing w:after="0" w:line="360" w:lineRule="auto"/>
        <w:ind w:right="-143" w:firstLine="708"/>
        <w:contextualSpacing/>
        <w:jc w:val="both"/>
        <w:rPr>
          <w:rFonts w:ascii="Times New Roman" w:eastAsia="Times New Roman" w:hAnsi="Times New Roman" w:cs="Times New Roman"/>
          <w:sz w:val="28"/>
          <w:szCs w:val="28"/>
          <w:lang w:eastAsia="ru-RU" w:bidi="ru-RU"/>
        </w:rPr>
      </w:pPr>
      <w:r w:rsidRPr="004E3CBE">
        <w:rPr>
          <w:rFonts w:ascii="Times New Roman" w:eastAsia="Times New Roman" w:hAnsi="Times New Roman" w:cs="Times New Roman"/>
          <w:sz w:val="28"/>
          <w:szCs w:val="28"/>
          <w:lang w:eastAsia="ru-RU" w:bidi="ru-RU"/>
        </w:rPr>
        <w:t>За 2024 год всего выдано 5 разрешений на размещение рекламной конструкции (общая сумма государственной пошлины составила 25,0 тыс. рублей).</w:t>
      </w:r>
    </w:p>
    <w:p w:rsidR="004E3CBE" w:rsidRDefault="004E3CBE" w:rsidP="00181D2F">
      <w:pPr>
        <w:spacing w:after="0" w:line="360" w:lineRule="auto"/>
        <w:ind w:right="-143" w:firstLine="708"/>
        <w:contextualSpacing/>
        <w:jc w:val="both"/>
        <w:rPr>
          <w:rFonts w:ascii="Times New Roman" w:eastAsia="Times New Roman" w:hAnsi="Times New Roman" w:cs="Times New Roman"/>
          <w:b/>
          <w:sz w:val="28"/>
          <w:szCs w:val="28"/>
          <w:lang w:eastAsia="ru-RU" w:bidi="ru-RU"/>
        </w:rPr>
      </w:pPr>
      <w:r w:rsidRPr="004E3CBE">
        <w:rPr>
          <w:rFonts w:ascii="Times New Roman" w:eastAsia="Times New Roman" w:hAnsi="Times New Roman" w:cs="Times New Roman"/>
          <w:sz w:val="28"/>
          <w:szCs w:val="28"/>
          <w:lang w:eastAsia="ru-RU" w:bidi="ru-RU"/>
        </w:rPr>
        <w:t>В 2024 году были проведены торги на право заключения договоров на установку и эксплуатацию рекламных конструкций на земельных участках, государственная собственность на которые не разграничена, по итогам было заключено два договора.</w:t>
      </w:r>
    </w:p>
    <w:p w:rsidR="004E3CBE" w:rsidRPr="004E3CBE" w:rsidRDefault="004E3CBE" w:rsidP="004E3CB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bidi="ru-RU"/>
        </w:rPr>
        <w:tab/>
      </w:r>
      <w:r w:rsidR="00B67F16" w:rsidRPr="00B67F16">
        <w:rPr>
          <w:rFonts w:ascii="Times New Roman" w:eastAsia="Times New Roman" w:hAnsi="Times New Roman" w:cs="Times New Roman"/>
          <w:b/>
          <w:sz w:val="28"/>
          <w:szCs w:val="28"/>
          <w:lang w:eastAsia="ru-RU" w:bidi="ru-RU"/>
        </w:rPr>
        <w:t>Государственная регистрация сделок.</w:t>
      </w:r>
      <w:r>
        <w:rPr>
          <w:rFonts w:ascii="Times New Roman" w:eastAsia="Times New Roman" w:hAnsi="Times New Roman" w:cs="Times New Roman"/>
          <w:b/>
          <w:sz w:val="28"/>
          <w:szCs w:val="28"/>
          <w:lang w:eastAsia="ru-RU" w:bidi="ru-RU"/>
        </w:rPr>
        <w:t xml:space="preserve"> </w:t>
      </w:r>
      <w:r w:rsidRPr="004E3CBE">
        <w:rPr>
          <w:rFonts w:ascii="Times New Roman" w:eastAsia="Times New Roman" w:hAnsi="Times New Roman" w:cs="Times New Roman"/>
          <w:sz w:val="28"/>
          <w:szCs w:val="28"/>
          <w:lang w:eastAsia="ru-RU"/>
        </w:rPr>
        <w:t xml:space="preserve">Основой эффективного учета и распоряжения недвижимым имуществом является государственная регистрация сделок с имуществом. В 2024 году в собственность </w:t>
      </w:r>
      <w:r>
        <w:rPr>
          <w:rFonts w:ascii="Times New Roman" w:eastAsia="Times New Roman" w:hAnsi="Times New Roman" w:cs="Times New Roman"/>
          <w:sz w:val="28"/>
          <w:szCs w:val="28"/>
          <w:lang w:eastAsia="ru-RU"/>
        </w:rPr>
        <w:t>МР</w:t>
      </w:r>
      <w:r w:rsidRPr="004E3CBE">
        <w:rPr>
          <w:rFonts w:ascii="Times New Roman" w:eastAsia="Times New Roman" w:hAnsi="Times New Roman" w:cs="Times New Roman"/>
          <w:sz w:val="28"/>
          <w:szCs w:val="28"/>
          <w:lang w:eastAsia="ru-RU"/>
        </w:rPr>
        <w:t xml:space="preserve"> «Ленский район» зарегистрировано 24 объекта недвижимого имущества</w:t>
      </w:r>
      <w:r>
        <w:rPr>
          <w:rFonts w:ascii="Times New Roman" w:eastAsia="Times New Roman" w:hAnsi="Times New Roman" w:cs="Times New Roman"/>
          <w:sz w:val="28"/>
          <w:szCs w:val="28"/>
          <w:lang w:eastAsia="ru-RU"/>
        </w:rPr>
        <w:t xml:space="preserve">, в том числе 13 объектов для муниципальных нужд; приобретена  1 квартира </w:t>
      </w:r>
      <w:r w:rsidRPr="004E3CBE">
        <w:rPr>
          <w:rFonts w:ascii="Times New Roman" w:eastAsia="Times New Roman" w:hAnsi="Times New Roman" w:cs="Times New Roman"/>
          <w:sz w:val="28"/>
          <w:szCs w:val="28"/>
          <w:lang w:eastAsia="ru-RU"/>
        </w:rPr>
        <w:t>для детей-сирот и детей, оставшихся без попечения родителей</w:t>
      </w:r>
      <w:r>
        <w:rPr>
          <w:rFonts w:ascii="Times New Roman" w:eastAsia="Times New Roman" w:hAnsi="Times New Roman" w:cs="Times New Roman"/>
          <w:sz w:val="28"/>
          <w:szCs w:val="28"/>
          <w:lang w:eastAsia="ru-RU"/>
        </w:rPr>
        <w:t>; в</w:t>
      </w:r>
      <w:r w:rsidRPr="004E3CBE">
        <w:rPr>
          <w:rFonts w:ascii="Times New Roman" w:eastAsia="Times New Roman" w:hAnsi="Times New Roman" w:cs="Times New Roman"/>
          <w:sz w:val="28"/>
          <w:szCs w:val="28"/>
          <w:lang w:eastAsia="ru-RU"/>
        </w:rPr>
        <w:t xml:space="preserve"> связи с утратой жилого помещения детей-сирот и детей, оставшихся без попечения родителей  передана 1 квартира</w:t>
      </w:r>
      <w:r>
        <w:rPr>
          <w:rFonts w:ascii="Times New Roman" w:eastAsia="Times New Roman" w:hAnsi="Times New Roman" w:cs="Times New Roman"/>
          <w:sz w:val="28"/>
          <w:szCs w:val="28"/>
          <w:lang w:eastAsia="ru-RU"/>
        </w:rPr>
        <w:t>; дл</w:t>
      </w:r>
      <w:r w:rsidRPr="004E3CBE">
        <w:rPr>
          <w:rFonts w:ascii="Times New Roman" w:eastAsia="Times New Roman" w:hAnsi="Times New Roman" w:cs="Times New Roman"/>
          <w:sz w:val="28"/>
          <w:szCs w:val="28"/>
          <w:lang w:eastAsia="ru-RU"/>
        </w:rPr>
        <w:t xml:space="preserve">я обеспечения жильем работников бюджетной сферы </w:t>
      </w:r>
      <w:r w:rsidRPr="004E3CBE">
        <w:rPr>
          <w:rFonts w:ascii="Times New Roman" w:eastAsia="Times New Roman" w:hAnsi="Times New Roman" w:cs="Times New Roman"/>
          <w:sz w:val="28"/>
          <w:szCs w:val="28"/>
          <w:lang w:eastAsia="ru-RU"/>
        </w:rPr>
        <w:lastRenderedPageBreak/>
        <w:t>произведен раздел 5-комнатной квартиры</w:t>
      </w:r>
      <w:r>
        <w:rPr>
          <w:rFonts w:ascii="Times New Roman" w:eastAsia="Times New Roman" w:hAnsi="Times New Roman" w:cs="Times New Roman"/>
          <w:sz w:val="28"/>
          <w:szCs w:val="28"/>
          <w:lang w:eastAsia="ru-RU"/>
        </w:rPr>
        <w:t>; п</w:t>
      </w:r>
      <w:r w:rsidRPr="004E3CBE">
        <w:rPr>
          <w:rFonts w:ascii="Times New Roman" w:eastAsia="Times New Roman" w:hAnsi="Times New Roman" w:cs="Times New Roman"/>
          <w:sz w:val="28"/>
          <w:szCs w:val="28"/>
          <w:lang w:eastAsia="ru-RU"/>
        </w:rPr>
        <w:t xml:space="preserve">риобретение жилых помещений для жилого фонда МР «Ленский район» </w:t>
      </w:r>
      <w:r>
        <w:rPr>
          <w:rFonts w:ascii="Times New Roman" w:eastAsia="Times New Roman" w:hAnsi="Times New Roman" w:cs="Times New Roman"/>
          <w:sz w:val="28"/>
          <w:szCs w:val="28"/>
          <w:lang w:eastAsia="ru-RU"/>
        </w:rPr>
        <w:t>-</w:t>
      </w:r>
      <w:r w:rsidRPr="004E3CBE">
        <w:rPr>
          <w:rFonts w:ascii="Times New Roman" w:eastAsia="Times New Roman" w:hAnsi="Times New Roman" w:cs="Times New Roman"/>
          <w:sz w:val="28"/>
          <w:szCs w:val="28"/>
          <w:lang w:eastAsia="ru-RU"/>
        </w:rPr>
        <w:t xml:space="preserve">  7</w:t>
      </w:r>
      <w:r w:rsidRPr="004E3CBE">
        <w:rPr>
          <w:rFonts w:ascii="Times New Roman" w:eastAsia="Times New Roman" w:hAnsi="Times New Roman" w:cs="Times New Roman"/>
          <w:color w:val="FF0000"/>
          <w:sz w:val="28"/>
          <w:szCs w:val="28"/>
          <w:lang w:eastAsia="ru-RU"/>
        </w:rPr>
        <w:t xml:space="preserve"> </w:t>
      </w:r>
      <w:r w:rsidRPr="004E3CBE">
        <w:rPr>
          <w:rFonts w:ascii="Times New Roman" w:eastAsia="Times New Roman" w:hAnsi="Times New Roman" w:cs="Times New Roman"/>
          <w:sz w:val="28"/>
          <w:szCs w:val="28"/>
          <w:lang w:eastAsia="ru-RU"/>
        </w:rPr>
        <w:t>квартир.</w:t>
      </w:r>
    </w:p>
    <w:p w:rsidR="004E3CBE" w:rsidRPr="004E3CBE" w:rsidRDefault="004E3CBE" w:rsidP="00181D2F">
      <w:pPr>
        <w:spacing w:after="0" w:line="360" w:lineRule="auto"/>
        <w:ind w:right="-143" w:firstLine="708"/>
        <w:contextualSpacing/>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В 2024 году </w:t>
      </w:r>
      <w:r w:rsidRPr="004E3CBE">
        <w:rPr>
          <w:rFonts w:ascii="Times New Roman" w:eastAsia="Times New Roman" w:hAnsi="Times New Roman" w:cs="Times New Roman"/>
          <w:sz w:val="28"/>
          <w:szCs w:val="28"/>
          <w:lang w:eastAsia="ru-RU" w:bidi="ru-RU"/>
        </w:rPr>
        <w:t xml:space="preserve">снесено и/или прекращено право муниципальной собственности </w:t>
      </w:r>
      <w:r>
        <w:rPr>
          <w:rFonts w:ascii="Times New Roman" w:eastAsia="Times New Roman" w:hAnsi="Times New Roman" w:cs="Times New Roman"/>
          <w:sz w:val="28"/>
          <w:szCs w:val="28"/>
          <w:lang w:eastAsia="ru-RU" w:bidi="ru-RU"/>
        </w:rPr>
        <w:t>МР</w:t>
      </w:r>
      <w:r w:rsidRPr="004E3CBE">
        <w:rPr>
          <w:rFonts w:ascii="Times New Roman" w:eastAsia="Times New Roman" w:hAnsi="Times New Roman" w:cs="Times New Roman"/>
          <w:sz w:val="28"/>
          <w:szCs w:val="28"/>
          <w:lang w:eastAsia="ru-RU" w:bidi="ru-RU"/>
        </w:rPr>
        <w:t xml:space="preserve"> «Ленский район» на 5 объектов, непригодных для дальнейшей эксплуатации</w:t>
      </w:r>
    </w:p>
    <w:p w:rsidR="004E3CBE" w:rsidRPr="009D7A7F" w:rsidRDefault="00B67F16" w:rsidP="00181D2F">
      <w:pPr>
        <w:spacing w:after="0" w:line="360" w:lineRule="auto"/>
        <w:ind w:right="-143" w:firstLine="708"/>
        <w:contextualSpacing/>
        <w:jc w:val="both"/>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 xml:space="preserve"> </w:t>
      </w:r>
      <w:r w:rsidR="00181D2F" w:rsidRPr="00181D2F">
        <w:rPr>
          <w:rFonts w:ascii="Times New Roman" w:eastAsia="Times New Roman" w:hAnsi="Times New Roman" w:cs="Times New Roman"/>
          <w:b/>
          <w:sz w:val="28"/>
          <w:szCs w:val="28"/>
          <w:lang w:eastAsia="ru-RU" w:bidi="ru-RU"/>
        </w:rPr>
        <w:t>Бесхозяйное имущество.</w:t>
      </w:r>
      <w:r w:rsidR="00181D2F">
        <w:rPr>
          <w:rFonts w:ascii="Times New Roman" w:eastAsia="Times New Roman" w:hAnsi="Times New Roman" w:cs="Times New Roman"/>
          <w:b/>
          <w:sz w:val="28"/>
          <w:szCs w:val="28"/>
          <w:lang w:eastAsia="ru-RU" w:bidi="ru-RU"/>
        </w:rPr>
        <w:t xml:space="preserve"> </w:t>
      </w:r>
      <w:r w:rsidR="009D7A7F" w:rsidRPr="009D7A7F">
        <w:rPr>
          <w:rFonts w:ascii="Times New Roman" w:eastAsia="Times New Roman" w:hAnsi="Times New Roman" w:cs="Times New Roman"/>
          <w:sz w:val="28"/>
          <w:szCs w:val="28"/>
          <w:lang w:eastAsia="ru-RU"/>
        </w:rPr>
        <w:t>В 2024 году в Единый государственный реестр прав на недвижимое имущество и сделок с ним внесена запись о принятии на учет в качестве 2 (двух) бесхозяйных объектов недвижимого имущества</w:t>
      </w:r>
      <w:r w:rsidR="009D7A7F">
        <w:rPr>
          <w:rFonts w:ascii="Times New Roman" w:eastAsia="Times New Roman" w:hAnsi="Times New Roman" w:cs="Times New Roman"/>
          <w:sz w:val="28"/>
          <w:szCs w:val="28"/>
          <w:lang w:eastAsia="ru-RU"/>
        </w:rPr>
        <w:t>.</w:t>
      </w:r>
    </w:p>
    <w:p w:rsidR="009D7A7F" w:rsidRPr="009D7A7F" w:rsidRDefault="009D7A7F" w:rsidP="009D7A7F">
      <w:pPr>
        <w:tabs>
          <w:tab w:val="left" w:pos="851"/>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bidi="ru-RU"/>
        </w:rPr>
        <w:tab/>
        <w:t>Сфера жилищных отношений</w:t>
      </w:r>
      <w:r w:rsidR="00181D2F" w:rsidRPr="009D7A7F">
        <w:rPr>
          <w:rFonts w:ascii="Times New Roman" w:eastAsia="Times New Roman" w:hAnsi="Times New Roman" w:cs="Times New Roman"/>
          <w:b/>
          <w:sz w:val="28"/>
          <w:szCs w:val="28"/>
          <w:lang w:eastAsia="ru-RU" w:bidi="ru-RU"/>
        </w:rPr>
        <w:t xml:space="preserve">. </w:t>
      </w:r>
      <w:r w:rsidRPr="009D7A7F">
        <w:rPr>
          <w:rFonts w:ascii="Times New Roman" w:eastAsia="Times New Roman" w:hAnsi="Times New Roman" w:cs="Times New Roman"/>
          <w:sz w:val="28"/>
          <w:szCs w:val="28"/>
          <w:lang w:eastAsia="ru-RU"/>
        </w:rPr>
        <w:t xml:space="preserve">  В 2024 году подготовлены и заключены 47 договоров</w:t>
      </w:r>
      <w:proofErr w:type="gramStart"/>
      <w:r w:rsidRPr="009D7A7F">
        <w:rPr>
          <w:rFonts w:ascii="Times New Roman" w:eastAsia="Times New Roman" w:hAnsi="Times New Roman" w:cs="Times New Roman"/>
          <w:sz w:val="28"/>
          <w:szCs w:val="28"/>
          <w:lang w:eastAsia="ru-RU"/>
        </w:rPr>
        <w:t>: ,</w:t>
      </w:r>
      <w:proofErr w:type="gramEnd"/>
      <w:r w:rsidRPr="009D7A7F">
        <w:rPr>
          <w:rFonts w:ascii="Times New Roman" w:eastAsia="Times New Roman" w:hAnsi="Times New Roman" w:cs="Times New Roman"/>
          <w:sz w:val="28"/>
          <w:szCs w:val="28"/>
          <w:lang w:eastAsia="ru-RU"/>
        </w:rPr>
        <w:t xml:space="preserve"> из них 2 договора найма специализированного жилищного фонда для детей-сирот и детей, оставшихся без попечения родителей; 5 об однократном заключении договоров найма специализированного жилого помещения на новый пятилетний срок; 40 договоров социального найма жилого помещения. Число приватизированных жилых помещений в 2024 году - всего 23.</w:t>
      </w:r>
    </w:p>
    <w:p w:rsidR="009D7A7F" w:rsidRPr="009D7A7F" w:rsidRDefault="009D7A7F" w:rsidP="009D7A7F">
      <w:pPr>
        <w:tabs>
          <w:tab w:val="left" w:pos="851"/>
        </w:tabs>
        <w:spacing w:after="0" w:line="360" w:lineRule="auto"/>
        <w:jc w:val="both"/>
        <w:rPr>
          <w:rFonts w:ascii="Times New Roman" w:eastAsia="Times New Roman" w:hAnsi="Times New Roman" w:cs="Times New Roman"/>
          <w:sz w:val="28"/>
          <w:szCs w:val="28"/>
          <w:lang w:eastAsia="ru-RU"/>
        </w:rPr>
      </w:pPr>
      <w:r w:rsidRPr="009D7A7F">
        <w:rPr>
          <w:rFonts w:ascii="Times New Roman" w:eastAsia="Times New Roman" w:hAnsi="Times New Roman" w:cs="Times New Roman"/>
          <w:sz w:val="28"/>
          <w:szCs w:val="28"/>
          <w:lang w:eastAsia="ru-RU"/>
        </w:rPr>
        <w:tab/>
        <w:t>По истечению 5-летнего срока по договорам найма специализированного жилищного фонда для детей-сирот и детей, оставшихся без попечения родителей, исключения жилых помещений из специализированного жилищного фонда путем перевода его фонд социального использования</w:t>
      </w:r>
      <w:r w:rsidRPr="009D7A7F">
        <w:rPr>
          <w:rFonts w:ascii="Times New Roman" w:eastAsia="Times New Roman" w:hAnsi="Times New Roman" w:cs="Times New Roman"/>
          <w:b/>
          <w:sz w:val="28"/>
          <w:szCs w:val="28"/>
          <w:lang w:eastAsia="ru-RU"/>
        </w:rPr>
        <w:t xml:space="preserve"> </w:t>
      </w:r>
      <w:r w:rsidRPr="009D7A7F">
        <w:rPr>
          <w:rFonts w:ascii="Times New Roman" w:eastAsia="Times New Roman" w:hAnsi="Times New Roman" w:cs="Times New Roman"/>
          <w:sz w:val="28"/>
          <w:szCs w:val="28"/>
          <w:lang w:eastAsia="ru-RU"/>
        </w:rPr>
        <w:t xml:space="preserve">в 2024 году подготовлены 23 договора на передачу квартир в собственность граждан путем приватизации и осуществлен переход права на жилые помещения в собственность граждан. </w:t>
      </w:r>
    </w:p>
    <w:p w:rsidR="009D7A7F" w:rsidRDefault="009D7A7F" w:rsidP="009D7A7F">
      <w:pPr>
        <w:spacing w:after="0" w:line="360" w:lineRule="auto"/>
        <w:jc w:val="both"/>
        <w:rPr>
          <w:rFonts w:ascii="Times New Roman" w:eastAsia="Times New Roman" w:hAnsi="Times New Roman" w:cs="Times New Roman"/>
          <w:sz w:val="28"/>
          <w:szCs w:val="28"/>
          <w:lang w:eastAsia="ru-RU"/>
        </w:rPr>
      </w:pPr>
      <w:r w:rsidRPr="009D7A7F">
        <w:rPr>
          <w:rFonts w:ascii="Times New Roman" w:eastAsia="Times New Roman" w:hAnsi="Times New Roman" w:cs="Times New Roman"/>
          <w:sz w:val="28"/>
          <w:szCs w:val="28"/>
          <w:lang w:eastAsia="ru-RU"/>
        </w:rPr>
        <w:tab/>
        <w:t xml:space="preserve">В соответствии с методикой определения платы за социальный </w:t>
      </w:r>
      <w:proofErr w:type="spellStart"/>
      <w:r w:rsidRPr="009D7A7F">
        <w:rPr>
          <w:rFonts w:ascii="Times New Roman" w:eastAsia="Times New Roman" w:hAnsi="Times New Roman" w:cs="Times New Roman"/>
          <w:sz w:val="28"/>
          <w:szCs w:val="28"/>
          <w:lang w:eastAsia="ru-RU"/>
        </w:rPr>
        <w:t>найм</w:t>
      </w:r>
      <w:proofErr w:type="spellEnd"/>
      <w:r w:rsidRPr="009D7A7F">
        <w:rPr>
          <w:rFonts w:ascii="Times New Roman" w:eastAsia="Times New Roman" w:hAnsi="Times New Roman" w:cs="Times New Roman"/>
          <w:sz w:val="28"/>
          <w:szCs w:val="28"/>
          <w:lang w:eastAsia="ru-RU"/>
        </w:rPr>
        <w:t xml:space="preserve">, служебный </w:t>
      </w:r>
      <w:proofErr w:type="spellStart"/>
      <w:r w:rsidRPr="009D7A7F">
        <w:rPr>
          <w:rFonts w:ascii="Times New Roman" w:eastAsia="Times New Roman" w:hAnsi="Times New Roman" w:cs="Times New Roman"/>
          <w:sz w:val="28"/>
          <w:szCs w:val="28"/>
          <w:lang w:eastAsia="ru-RU"/>
        </w:rPr>
        <w:t>найм</w:t>
      </w:r>
      <w:proofErr w:type="spellEnd"/>
      <w:r w:rsidRPr="009D7A7F">
        <w:rPr>
          <w:rFonts w:ascii="Times New Roman" w:eastAsia="Times New Roman" w:hAnsi="Times New Roman" w:cs="Times New Roman"/>
          <w:sz w:val="28"/>
          <w:szCs w:val="28"/>
          <w:lang w:eastAsia="ru-RU"/>
        </w:rPr>
        <w:t xml:space="preserve">, коммерческий </w:t>
      </w:r>
      <w:proofErr w:type="spellStart"/>
      <w:r w:rsidRPr="009D7A7F">
        <w:rPr>
          <w:rFonts w:ascii="Times New Roman" w:eastAsia="Times New Roman" w:hAnsi="Times New Roman" w:cs="Times New Roman"/>
          <w:sz w:val="28"/>
          <w:szCs w:val="28"/>
          <w:lang w:eastAsia="ru-RU"/>
        </w:rPr>
        <w:t>найм</w:t>
      </w:r>
      <w:proofErr w:type="spellEnd"/>
      <w:r w:rsidRPr="009D7A7F">
        <w:rPr>
          <w:rFonts w:ascii="Times New Roman" w:eastAsia="Times New Roman" w:hAnsi="Times New Roman" w:cs="Times New Roman"/>
          <w:sz w:val="28"/>
          <w:szCs w:val="28"/>
          <w:lang w:eastAsia="ru-RU"/>
        </w:rPr>
        <w:t xml:space="preserve"> жилых помещений муниципального жилищного фонда </w:t>
      </w:r>
      <w:r>
        <w:rPr>
          <w:rFonts w:ascii="Times New Roman" w:eastAsia="Times New Roman" w:hAnsi="Times New Roman" w:cs="Times New Roman"/>
          <w:sz w:val="28"/>
          <w:szCs w:val="28"/>
          <w:lang w:eastAsia="ru-RU"/>
        </w:rPr>
        <w:t xml:space="preserve">МР «Ленский район», </w:t>
      </w:r>
      <w:r w:rsidRPr="009D7A7F">
        <w:rPr>
          <w:rFonts w:ascii="Times New Roman" w:eastAsia="Times New Roman" w:hAnsi="Times New Roman" w:cs="Times New Roman"/>
          <w:sz w:val="28"/>
          <w:szCs w:val="28"/>
          <w:lang w:eastAsia="ru-RU"/>
        </w:rPr>
        <w:t xml:space="preserve">утвержденного решением Районного Совета депутатов муниципального образования «Ленский район» от 01.02.2024г. №6-6, от платы за наем поступления в бюджет </w:t>
      </w:r>
      <w:r>
        <w:rPr>
          <w:rFonts w:ascii="Times New Roman" w:eastAsia="Times New Roman" w:hAnsi="Times New Roman" w:cs="Times New Roman"/>
          <w:sz w:val="28"/>
          <w:szCs w:val="28"/>
          <w:lang w:eastAsia="ru-RU"/>
        </w:rPr>
        <w:t>МР</w:t>
      </w:r>
      <w:r w:rsidRPr="009D7A7F">
        <w:rPr>
          <w:rFonts w:ascii="Times New Roman" w:eastAsia="Times New Roman" w:hAnsi="Times New Roman" w:cs="Times New Roman"/>
          <w:sz w:val="28"/>
          <w:szCs w:val="28"/>
          <w:lang w:eastAsia="ru-RU"/>
        </w:rPr>
        <w:t xml:space="preserve"> «Ленский район» на 31.12.2024г. составили 2 554,98 тыс. рублей.</w:t>
      </w:r>
    </w:p>
    <w:p w:rsidR="009D7A7F" w:rsidRDefault="009D7A7F" w:rsidP="009D7A7F">
      <w:pPr>
        <w:spacing w:after="0" w:line="360" w:lineRule="auto"/>
        <w:jc w:val="both"/>
        <w:rPr>
          <w:rFonts w:ascii="Times New Roman" w:eastAsia="Times New Roman" w:hAnsi="Times New Roman" w:cs="Times New Roman"/>
          <w:b/>
          <w:sz w:val="28"/>
          <w:szCs w:val="28"/>
          <w:lang w:eastAsia="ru-RU" w:bidi="ru-RU"/>
        </w:rPr>
      </w:pPr>
      <w:r>
        <w:rPr>
          <w:rFonts w:ascii="Times New Roman" w:eastAsia="Times New Roman" w:hAnsi="Times New Roman" w:cs="Times New Roman"/>
          <w:sz w:val="28"/>
          <w:szCs w:val="28"/>
          <w:lang w:eastAsia="ru-RU"/>
        </w:rPr>
        <w:tab/>
      </w:r>
      <w:r w:rsidRPr="009D7A7F">
        <w:rPr>
          <w:rFonts w:ascii="Times New Roman" w:eastAsia="Times New Roman" w:hAnsi="Times New Roman" w:cs="Times New Roman"/>
          <w:sz w:val="28"/>
          <w:szCs w:val="28"/>
          <w:lang w:eastAsia="ru-RU"/>
        </w:rPr>
        <w:t xml:space="preserve">В 2024 году были подготовлены и заключены 30 договоров. Согласно </w:t>
      </w:r>
      <w:proofErr w:type="spellStart"/>
      <w:r w:rsidRPr="009D7A7F">
        <w:rPr>
          <w:rFonts w:ascii="Times New Roman" w:eastAsia="Times New Roman" w:hAnsi="Times New Roman" w:cs="Times New Roman"/>
          <w:sz w:val="28"/>
          <w:szCs w:val="28"/>
          <w:lang w:eastAsia="ru-RU"/>
        </w:rPr>
        <w:t>п.п</w:t>
      </w:r>
      <w:proofErr w:type="spellEnd"/>
      <w:r w:rsidRPr="009D7A7F">
        <w:rPr>
          <w:rFonts w:ascii="Times New Roman" w:eastAsia="Times New Roman" w:hAnsi="Times New Roman" w:cs="Times New Roman"/>
          <w:sz w:val="28"/>
          <w:szCs w:val="28"/>
          <w:lang w:eastAsia="ru-RU"/>
        </w:rPr>
        <w:t xml:space="preserve">. 5.3 методики определения платы за социальный </w:t>
      </w:r>
      <w:proofErr w:type="spellStart"/>
      <w:r w:rsidRPr="009D7A7F">
        <w:rPr>
          <w:rFonts w:ascii="Times New Roman" w:eastAsia="Times New Roman" w:hAnsi="Times New Roman" w:cs="Times New Roman"/>
          <w:sz w:val="28"/>
          <w:szCs w:val="28"/>
          <w:lang w:eastAsia="ru-RU"/>
        </w:rPr>
        <w:t>найм</w:t>
      </w:r>
      <w:proofErr w:type="spellEnd"/>
      <w:r w:rsidRPr="009D7A7F">
        <w:rPr>
          <w:rFonts w:ascii="Times New Roman" w:eastAsia="Times New Roman" w:hAnsi="Times New Roman" w:cs="Times New Roman"/>
          <w:sz w:val="28"/>
          <w:szCs w:val="28"/>
          <w:lang w:eastAsia="ru-RU"/>
        </w:rPr>
        <w:t xml:space="preserve">, служебный </w:t>
      </w:r>
      <w:proofErr w:type="spellStart"/>
      <w:r w:rsidRPr="009D7A7F">
        <w:rPr>
          <w:rFonts w:ascii="Times New Roman" w:eastAsia="Times New Roman" w:hAnsi="Times New Roman" w:cs="Times New Roman"/>
          <w:sz w:val="28"/>
          <w:szCs w:val="28"/>
          <w:lang w:eastAsia="ru-RU"/>
        </w:rPr>
        <w:t>найм</w:t>
      </w:r>
      <w:proofErr w:type="spellEnd"/>
      <w:r w:rsidRPr="009D7A7F">
        <w:rPr>
          <w:rFonts w:ascii="Times New Roman" w:eastAsia="Times New Roman" w:hAnsi="Times New Roman" w:cs="Times New Roman"/>
          <w:sz w:val="28"/>
          <w:szCs w:val="28"/>
          <w:lang w:eastAsia="ru-RU"/>
        </w:rPr>
        <w:t xml:space="preserve">, </w:t>
      </w:r>
      <w:r w:rsidRPr="009D7A7F">
        <w:rPr>
          <w:rFonts w:ascii="Times New Roman" w:eastAsia="Times New Roman" w:hAnsi="Times New Roman" w:cs="Times New Roman"/>
          <w:sz w:val="28"/>
          <w:szCs w:val="28"/>
          <w:lang w:eastAsia="ru-RU"/>
        </w:rPr>
        <w:lastRenderedPageBreak/>
        <w:t xml:space="preserve">коммерческий </w:t>
      </w:r>
      <w:proofErr w:type="spellStart"/>
      <w:r w:rsidRPr="009D7A7F">
        <w:rPr>
          <w:rFonts w:ascii="Times New Roman" w:eastAsia="Times New Roman" w:hAnsi="Times New Roman" w:cs="Times New Roman"/>
          <w:sz w:val="28"/>
          <w:szCs w:val="28"/>
          <w:lang w:eastAsia="ru-RU"/>
        </w:rPr>
        <w:t>найм</w:t>
      </w:r>
      <w:proofErr w:type="spellEnd"/>
      <w:r w:rsidRPr="009D7A7F">
        <w:rPr>
          <w:rFonts w:ascii="Times New Roman" w:eastAsia="Times New Roman" w:hAnsi="Times New Roman" w:cs="Times New Roman"/>
          <w:sz w:val="28"/>
          <w:szCs w:val="28"/>
          <w:lang w:eastAsia="ru-RU"/>
        </w:rPr>
        <w:t xml:space="preserve"> жилых помещений муниципального жилищного фонда </w:t>
      </w:r>
      <w:r>
        <w:rPr>
          <w:rFonts w:ascii="Times New Roman" w:eastAsia="Times New Roman" w:hAnsi="Times New Roman" w:cs="Times New Roman"/>
          <w:sz w:val="28"/>
          <w:szCs w:val="28"/>
          <w:lang w:eastAsia="ru-RU"/>
        </w:rPr>
        <w:t>МР</w:t>
      </w:r>
      <w:r w:rsidRPr="009D7A7F">
        <w:rPr>
          <w:rFonts w:ascii="Times New Roman" w:eastAsia="Times New Roman" w:hAnsi="Times New Roman" w:cs="Times New Roman"/>
          <w:sz w:val="28"/>
          <w:szCs w:val="28"/>
          <w:lang w:eastAsia="ru-RU"/>
        </w:rPr>
        <w:t xml:space="preserve"> «Ленский район» 18 договоро</w:t>
      </w:r>
      <w:r>
        <w:rPr>
          <w:rFonts w:ascii="Times New Roman" w:eastAsia="Times New Roman" w:hAnsi="Times New Roman" w:cs="Times New Roman"/>
          <w:sz w:val="28"/>
          <w:szCs w:val="28"/>
          <w:lang w:eastAsia="ru-RU"/>
        </w:rPr>
        <w:t xml:space="preserve">в освобождены от оплаты за наем. </w:t>
      </w:r>
    </w:p>
    <w:p w:rsidR="009D7A7F" w:rsidRPr="009D7A7F" w:rsidRDefault="00933FF4" w:rsidP="009D7A7F">
      <w:pPr>
        <w:spacing w:after="0" w:line="360" w:lineRule="auto"/>
        <w:ind w:right="-143" w:firstLine="708"/>
        <w:contextualSpacing/>
        <w:jc w:val="both"/>
        <w:rPr>
          <w:rFonts w:ascii="Times New Roman" w:eastAsia="Times New Roman" w:hAnsi="Times New Roman" w:cs="Times New Roman"/>
          <w:sz w:val="28"/>
          <w:szCs w:val="28"/>
          <w:lang w:eastAsia="ru-RU" w:bidi="ru-RU"/>
        </w:rPr>
      </w:pPr>
      <w:r w:rsidRPr="00933FF4">
        <w:rPr>
          <w:rFonts w:ascii="Times New Roman" w:eastAsia="Times New Roman" w:hAnsi="Times New Roman" w:cs="Times New Roman"/>
          <w:b/>
          <w:sz w:val="28"/>
          <w:szCs w:val="28"/>
          <w:lang w:eastAsia="ru-RU" w:bidi="ru-RU"/>
        </w:rPr>
        <w:t xml:space="preserve">Земельные отношения. </w:t>
      </w:r>
      <w:r w:rsidR="009D7A7F" w:rsidRPr="009D7A7F">
        <w:rPr>
          <w:rFonts w:ascii="Times New Roman" w:eastAsia="Times New Roman" w:hAnsi="Times New Roman" w:cs="Times New Roman"/>
          <w:sz w:val="28"/>
          <w:szCs w:val="28"/>
          <w:lang w:eastAsia="ru-RU" w:bidi="ru-RU"/>
        </w:rPr>
        <w:t xml:space="preserve">В соответствии с Земельным кодексом </w:t>
      </w:r>
      <w:r w:rsidR="002E3546">
        <w:rPr>
          <w:rFonts w:ascii="Times New Roman" w:eastAsia="Times New Roman" w:hAnsi="Times New Roman" w:cs="Times New Roman"/>
          <w:sz w:val="28"/>
          <w:szCs w:val="28"/>
          <w:lang w:eastAsia="ru-RU" w:bidi="ru-RU"/>
        </w:rPr>
        <w:t>РФ</w:t>
      </w:r>
      <w:r w:rsidR="009D7A7F" w:rsidRPr="009D7A7F">
        <w:rPr>
          <w:rFonts w:ascii="Times New Roman" w:eastAsia="Times New Roman" w:hAnsi="Times New Roman" w:cs="Times New Roman"/>
          <w:sz w:val="28"/>
          <w:szCs w:val="28"/>
          <w:lang w:eastAsia="ru-RU" w:bidi="ru-RU"/>
        </w:rPr>
        <w:t xml:space="preserve"> </w:t>
      </w:r>
      <w:r w:rsidR="002E3546">
        <w:rPr>
          <w:rFonts w:ascii="Times New Roman" w:eastAsia="Times New Roman" w:hAnsi="Times New Roman" w:cs="Times New Roman"/>
          <w:sz w:val="28"/>
          <w:szCs w:val="28"/>
          <w:lang w:eastAsia="ru-RU" w:bidi="ru-RU"/>
        </w:rPr>
        <w:t>МР</w:t>
      </w:r>
      <w:r w:rsidR="009D7A7F" w:rsidRPr="009D7A7F">
        <w:rPr>
          <w:rFonts w:ascii="Times New Roman" w:eastAsia="Times New Roman" w:hAnsi="Times New Roman" w:cs="Times New Roman"/>
          <w:sz w:val="28"/>
          <w:szCs w:val="28"/>
          <w:lang w:eastAsia="ru-RU" w:bidi="ru-RU"/>
        </w:rPr>
        <w:t xml:space="preserve"> «Ленский район» осуществляет управление и распоряжение земельными участками, расположенными на межселенной территории муниципального района, в границах сельских поселений, государственная собственность на которые не разграничена, а также земельными участками, находящимися в муниципальной собственности </w:t>
      </w:r>
      <w:proofErr w:type="gramStart"/>
      <w:r w:rsidR="002E3546">
        <w:rPr>
          <w:rFonts w:ascii="Times New Roman" w:eastAsia="Times New Roman" w:hAnsi="Times New Roman" w:cs="Times New Roman"/>
          <w:sz w:val="28"/>
          <w:szCs w:val="28"/>
          <w:lang w:eastAsia="ru-RU" w:bidi="ru-RU"/>
        </w:rPr>
        <w:t xml:space="preserve">МР </w:t>
      </w:r>
      <w:r w:rsidR="009D7A7F" w:rsidRPr="009D7A7F">
        <w:rPr>
          <w:rFonts w:ascii="Times New Roman" w:eastAsia="Times New Roman" w:hAnsi="Times New Roman" w:cs="Times New Roman"/>
          <w:sz w:val="28"/>
          <w:szCs w:val="28"/>
          <w:lang w:eastAsia="ru-RU" w:bidi="ru-RU"/>
        </w:rPr>
        <w:t xml:space="preserve"> «</w:t>
      </w:r>
      <w:proofErr w:type="gramEnd"/>
      <w:r w:rsidR="009D7A7F" w:rsidRPr="009D7A7F">
        <w:rPr>
          <w:rFonts w:ascii="Times New Roman" w:eastAsia="Times New Roman" w:hAnsi="Times New Roman" w:cs="Times New Roman"/>
          <w:sz w:val="28"/>
          <w:szCs w:val="28"/>
          <w:lang w:eastAsia="ru-RU" w:bidi="ru-RU"/>
        </w:rPr>
        <w:t xml:space="preserve">Ленский район». </w:t>
      </w:r>
    </w:p>
    <w:p w:rsidR="009D7A7F" w:rsidRPr="002E3546" w:rsidRDefault="009D7A7F" w:rsidP="009D7A7F">
      <w:pPr>
        <w:spacing w:after="0" w:line="360" w:lineRule="auto"/>
        <w:ind w:right="-143" w:firstLine="708"/>
        <w:contextualSpacing/>
        <w:jc w:val="both"/>
        <w:rPr>
          <w:rFonts w:ascii="Times New Roman" w:eastAsia="Times New Roman" w:hAnsi="Times New Roman" w:cs="Times New Roman"/>
          <w:sz w:val="28"/>
          <w:szCs w:val="28"/>
          <w:lang w:eastAsia="ru-RU"/>
        </w:rPr>
      </w:pPr>
      <w:r w:rsidRPr="009D7A7F">
        <w:rPr>
          <w:rFonts w:ascii="Times New Roman" w:eastAsia="Times New Roman" w:hAnsi="Times New Roman" w:cs="Times New Roman"/>
          <w:sz w:val="28"/>
          <w:szCs w:val="28"/>
          <w:lang w:eastAsia="ru-RU" w:bidi="ru-RU"/>
        </w:rPr>
        <w:t>В 2024 году отделом земельных отношений рассмотрено 735 заявлений по вопросам в области земельных отношений, включая заявления граждан – 471 шт., заявления юридических лиц и индивидуальных предпринимателей – 264 шт.</w:t>
      </w:r>
      <w:r w:rsidR="002E3546">
        <w:rPr>
          <w:rFonts w:ascii="Times New Roman" w:eastAsia="Times New Roman" w:hAnsi="Times New Roman" w:cs="Times New Roman"/>
          <w:sz w:val="28"/>
          <w:szCs w:val="28"/>
          <w:lang w:eastAsia="ru-RU" w:bidi="ru-RU"/>
        </w:rPr>
        <w:t xml:space="preserve">, </w:t>
      </w:r>
      <w:r w:rsidR="002E3546" w:rsidRPr="002E3546">
        <w:rPr>
          <w:rFonts w:ascii="Times New Roman" w:eastAsia="Times New Roman" w:hAnsi="Times New Roman" w:cs="Times New Roman"/>
          <w:sz w:val="28"/>
          <w:szCs w:val="28"/>
          <w:lang w:eastAsia="ru-RU"/>
        </w:rPr>
        <w:t>организовано проведение аукционов в электронной форме по 31 земельному участку на право заключения договоров аренды земельных участков, а также по продаже земельных участков.</w:t>
      </w:r>
    </w:p>
    <w:p w:rsidR="002E3546" w:rsidRPr="002E3546" w:rsidRDefault="002E3546" w:rsidP="002E3546">
      <w:pPr>
        <w:tabs>
          <w:tab w:val="left" w:pos="567"/>
        </w:tabs>
        <w:spacing w:after="0" w:line="360" w:lineRule="auto"/>
        <w:ind w:firstLine="567"/>
        <w:jc w:val="both"/>
        <w:rPr>
          <w:rFonts w:ascii="Times New Roman" w:eastAsia="Times New Roman" w:hAnsi="Times New Roman" w:cs="Times New Roman"/>
          <w:sz w:val="28"/>
          <w:szCs w:val="28"/>
          <w:lang w:eastAsia="ru-RU"/>
        </w:rPr>
      </w:pPr>
      <w:r w:rsidRPr="002E3546">
        <w:rPr>
          <w:rFonts w:ascii="Times New Roman" w:eastAsia="Times New Roman" w:hAnsi="Times New Roman" w:cs="Times New Roman"/>
          <w:sz w:val="28"/>
          <w:szCs w:val="28"/>
          <w:lang w:eastAsia="ru-RU"/>
        </w:rPr>
        <w:t>План поступления по арендной плате за использование земельных участков, расположенных на межселенной территории Ленского района и государственная собственность на которые не разграничена на 2024 год утвержден в размере 9 075 000,00 рублей. Фактическое поступление арендной платы по состоянию на 31.12.2024 год составило</w:t>
      </w:r>
      <w:r w:rsidRPr="002E3546">
        <w:rPr>
          <w:rFonts w:ascii="Times New Roman" w:eastAsia="Times New Roman" w:hAnsi="Times New Roman" w:cs="Times New Roman"/>
          <w:b/>
          <w:bCs/>
          <w:sz w:val="28"/>
          <w:szCs w:val="28"/>
          <w:lang w:eastAsia="ru-RU"/>
        </w:rPr>
        <w:t xml:space="preserve"> </w:t>
      </w:r>
      <w:r w:rsidRPr="002E3546">
        <w:rPr>
          <w:rFonts w:ascii="Times New Roman" w:eastAsia="Times New Roman" w:hAnsi="Times New Roman" w:cs="Times New Roman"/>
          <w:bCs/>
          <w:sz w:val="28"/>
          <w:szCs w:val="28"/>
          <w:lang w:eastAsia="ru-RU"/>
        </w:rPr>
        <w:t>8 068 135,94</w:t>
      </w:r>
      <w:r w:rsidRPr="002E3546">
        <w:rPr>
          <w:rFonts w:ascii="Times New Roman" w:eastAsia="Times New Roman" w:hAnsi="Times New Roman" w:cs="Times New Roman"/>
          <w:b/>
          <w:bCs/>
          <w:sz w:val="28"/>
          <w:szCs w:val="28"/>
          <w:lang w:eastAsia="ru-RU"/>
        </w:rPr>
        <w:t xml:space="preserve"> </w:t>
      </w:r>
      <w:r w:rsidRPr="002E3546">
        <w:rPr>
          <w:rFonts w:ascii="Times New Roman" w:eastAsia="Times New Roman" w:hAnsi="Times New Roman" w:cs="Times New Roman"/>
          <w:sz w:val="28"/>
          <w:szCs w:val="28"/>
          <w:lang w:eastAsia="ru-RU"/>
        </w:rPr>
        <w:t>рублей. Невыполнение плана связано с изменением кадастровой стоимости земельных участков категории земель промышленности, расторжением договоров аренды земельных участков, а также несвоевременной оплатой арендных платежей арендаторами земельных участков.</w:t>
      </w:r>
    </w:p>
    <w:p w:rsidR="002E3546" w:rsidRPr="002E3546" w:rsidRDefault="002E3546" w:rsidP="002E3546">
      <w:pPr>
        <w:spacing w:line="360" w:lineRule="auto"/>
        <w:ind w:firstLine="567"/>
        <w:jc w:val="both"/>
        <w:rPr>
          <w:rFonts w:ascii="Times New Roman" w:eastAsia="Calibri" w:hAnsi="Times New Roman" w:cs="Times New Roman"/>
          <w:sz w:val="28"/>
          <w:szCs w:val="28"/>
        </w:rPr>
      </w:pPr>
      <w:r w:rsidRPr="002E3546">
        <w:rPr>
          <w:rFonts w:ascii="Times New Roman" w:eastAsia="Times New Roman" w:hAnsi="Times New Roman" w:cs="Times New Roman"/>
          <w:sz w:val="28"/>
          <w:szCs w:val="28"/>
          <w:lang w:eastAsia="ru-RU"/>
        </w:rPr>
        <w:t>План поступления по арендной плате за использование земельных участков, находящихся в муниципальной собственности на 2024 год утвержден в размере 1 100 000 рублей. Поступление арендной платы по состоянию на 31.12.2024 год составило</w:t>
      </w:r>
      <w:r w:rsidRPr="002E3546">
        <w:rPr>
          <w:rFonts w:ascii="Times New Roman" w:eastAsia="Times New Roman" w:hAnsi="Times New Roman" w:cs="Times New Roman"/>
          <w:b/>
          <w:bCs/>
          <w:sz w:val="28"/>
          <w:szCs w:val="28"/>
          <w:lang w:eastAsia="ru-RU"/>
        </w:rPr>
        <w:t xml:space="preserve"> </w:t>
      </w:r>
      <w:r w:rsidRPr="002E3546">
        <w:rPr>
          <w:rFonts w:ascii="Times New Roman" w:eastAsia="Times New Roman" w:hAnsi="Times New Roman" w:cs="Times New Roman"/>
          <w:bCs/>
          <w:sz w:val="28"/>
          <w:szCs w:val="28"/>
          <w:lang w:eastAsia="ru-RU"/>
        </w:rPr>
        <w:t xml:space="preserve">3 505 160,66 </w:t>
      </w:r>
      <w:r w:rsidRPr="002E3546">
        <w:rPr>
          <w:rFonts w:ascii="Times New Roman" w:eastAsia="Times New Roman" w:hAnsi="Times New Roman" w:cs="Times New Roman"/>
          <w:sz w:val="28"/>
          <w:szCs w:val="28"/>
          <w:lang w:eastAsia="ru-RU"/>
        </w:rPr>
        <w:t>рублей. Перевыполнение плановых показателей связано с заключением на аукционе договора аренды земельного участка из муниципальной собственности с годовой арендной платой в размере 3 025 571,56 руб.</w:t>
      </w:r>
    </w:p>
    <w:p w:rsidR="002E3546" w:rsidRPr="009D7A7F" w:rsidRDefault="002E3546" w:rsidP="009D7A7F">
      <w:pPr>
        <w:spacing w:after="0" w:line="360" w:lineRule="auto"/>
        <w:ind w:right="-143" w:firstLine="708"/>
        <w:contextualSpacing/>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noProof/>
          <w:sz w:val="28"/>
          <w:szCs w:val="28"/>
          <w:lang w:eastAsia="ru-RU"/>
        </w:rPr>
        <w:lastRenderedPageBreak/>
        <w:drawing>
          <wp:inline distT="0" distB="0" distL="0" distR="0" wp14:anchorId="1524239F">
            <wp:extent cx="5194300" cy="2432685"/>
            <wp:effectExtent l="0" t="0" r="635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4300" cy="2432685"/>
                    </a:xfrm>
                    <a:prstGeom prst="rect">
                      <a:avLst/>
                    </a:prstGeom>
                    <a:noFill/>
                  </pic:spPr>
                </pic:pic>
              </a:graphicData>
            </a:graphic>
          </wp:inline>
        </w:drawing>
      </w:r>
    </w:p>
    <w:p w:rsidR="002E3546" w:rsidRPr="002E3546" w:rsidRDefault="002E3546" w:rsidP="002E3546">
      <w:pPr>
        <w:spacing w:line="240" w:lineRule="auto"/>
        <w:jc w:val="both"/>
        <w:rPr>
          <w:rFonts w:ascii="Times New Roman" w:eastAsia="Calibri" w:hAnsi="Times New Roman" w:cs="Times New Roman"/>
          <w:sz w:val="26"/>
          <w:szCs w:val="26"/>
        </w:rPr>
      </w:pPr>
      <w:r w:rsidRPr="002E3546">
        <w:rPr>
          <w:rFonts w:ascii="Times New Roman" w:eastAsia="Calibri" w:hAnsi="Times New Roman" w:cs="Times New Roman"/>
          <w:b/>
          <w:sz w:val="24"/>
          <w:szCs w:val="24"/>
        </w:rPr>
        <w:t xml:space="preserve">       Динамика поступления арендных платежей за 2021 – 2024 гг. </w:t>
      </w:r>
      <w:r w:rsidRPr="002E3546">
        <w:rPr>
          <w:rFonts w:ascii="Times New Roman" w:eastAsia="Calibri" w:hAnsi="Times New Roman" w:cs="Times New Roman"/>
          <w:noProof/>
          <w:sz w:val="26"/>
          <w:szCs w:val="26"/>
          <w:lang w:eastAsia="ru-RU"/>
        </w:rPr>
        <w:drawing>
          <wp:inline distT="0" distB="0" distL="0" distR="0" wp14:anchorId="5878E4CE" wp14:editId="30EE985D">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3546" w:rsidRPr="002E3546" w:rsidRDefault="00933FF4" w:rsidP="002E3546">
      <w:pPr>
        <w:autoSpaceDE w:val="0"/>
        <w:autoSpaceDN w:val="0"/>
        <w:spacing w:after="0" w:line="360" w:lineRule="auto"/>
        <w:ind w:firstLine="567"/>
        <w:jc w:val="both"/>
        <w:rPr>
          <w:rFonts w:ascii="Times New Roman" w:eastAsia="Times New Roman" w:hAnsi="Times New Roman" w:cs="Times New Roman"/>
          <w:sz w:val="28"/>
          <w:szCs w:val="28"/>
          <w:lang w:eastAsia="ru-RU"/>
        </w:rPr>
      </w:pPr>
      <w:r w:rsidRPr="00933FF4">
        <w:rPr>
          <w:rFonts w:ascii="Times New Roman" w:eastAsia="Times New Roman" w:hAnsi="Times New Roman" w:cs="Times New Roman"/>
          <w:b/>
          <w:bCs/>
          <w:sz w:val="28"/>
          <w:szCs w:val="28"/>
          <w:lang w:eastAsia="ru-RU" w:bidi="ru-RU"/>
        </w:rPr>
        <w:t>Организация и проведение муниципального земельного контроля.</w:t>
      </w:r>
      <w:r w:rsidRPr="00933FF4">
        <w:rPr>
          <w:rFonts w:ascii="Times New Roman" w:eastAsia="Times New Roman" w:hAnsi="Times New Roman" w:cs="Times New Roman"/>
          <w:sz w:val="27"/>
          <w:szCs w:val="27"/>
          <w:lang w:eastAsia="ru-RU"/>
        </w:rPr>
        <w:t xml:space="preserve"> </w:t>
      </w:r>
      <w:r w:rsidR="002E3546" w:rsidRPr="002E3546">
        <w:rPr>
          <w:rFonts w:ascii="Times New Roman" w:eastAsia="Times New Roman" w:hAnsi="Times New Roman" w:cs="Times New Roman"/>
          <w:sz w:val="28"/>
          <w:szCs w:val="28"/>
          <w:lang w:eastAsia="ru-RU"/>
        </w:rPr>
        <w:t xml:space="preserve">За 2024 год проведено 64 внеплановых контрольных мероприятия в виде выездных обследований земельных участков. </w:t>
      </w:r>
      <w:proofErr w:type="gramStart"/>
      <w:r w:rsidR="002E3546" w:rsidRPr="002E3546">
        <w:rPr>
          <w:rFonts w:ascii="Times New Roman" w:eastAsia="Times New Roman" w:hAnsi="Times New Roman" w:cs="Times New Roman"/>
          <w:sz w:val="28"/>
          <w:szCs w:val="28"/>
          <w:lang w:eastAsia="ru-RU"/>
        </w:rPr>
        <w:t>В  отношении</w:t>
      </w:r>
      <w:proofErr w:type="gramEnd"/>
      <w:r w:rsidR="002E3546" w:rsidRPr="002E3546">
        <w:rPr>
          <w:rFonts w:ascii="Times New Roman" w:eastAsia="Times New Roman" w:hAnsi="Times New Roman" w:cs="Times New Roman"/>
          <w:sz w:val="28"/>
          <w:szCs w:val="28"/>
          <w:lang w:eastAsia="ru-RU"/>
        </w:rPr>
        <w:t xml:space="preserve"> 5 (пяти) земельных участков сельскохозяйственного назначения, не используемого по целевому назначению, выездные обследования были проведены совместно с сотрудниками Управления </w:t>
      </w:r>
      <w:proofErr w:type="spellStart"/>
      <w:r w:rsidR="002E3546" w:rsidRPr="002E3546">
        <w:rPr>
          <w:rFonts w:ascii="Times New Roman" w:eastAsia="Times New Roman" w:hAnsi="Times New Roman" w:cs="Times New Roman"/>
          <w:sz w:val="28"/>
          <w:szCs w:val="28"/>
          <w:lang w:eastAsia="ru-RU"/>
        </w:rPr>
        <w:t>Россельхознадзора</w:t>
      </w:r>
      <w:proofErr w:type="spellEnd"/>
      <w:r w:rsidR="002E3546" w:rsidRPr="002E3546">
        <w:rPr>
          <w:rFonts w:ascii="Times New Roman" w:eastAsia="Times New Roman" w:hAnsi="Times New Roman" w:cs="Times New Roman"/>
          <w:sz w:val="28"/>
          <w:szCs w:val="28"/>
          <w:lang w:eastAsia="ru-RU"/>
        </w:rPr>
        <w:t xml:space="preserve"> по Амурской области и Республике Саха (Якутия). В отношении 8 (восьми) земельных участков из земель промышленности и иного специального назначения акты обследования направлены в Якутскую природоохранную прокуратуру РС (Я). </w:t>
      </w:r>
    </w:p>
    <w:p w:rsidR="002E3546" w:rsidRDefault="002E3546" w:rsidP="002E3546">
      <w:pPr>
        <w:autoSpaceDE w:val="0"/>
        <w:autoSpaceDN w:val="0"/>
        <w:spacing w:after="0" w:line="360" w:lineRule="auto"/>
        <w:ind w:firstLine="567"/>
        <w:jc w:val="both"/>
        <w:rPr>
          <w:rFonts w:ascii="Times New Roman" w:eastAsia="Times New Roman" w:hAnsi="Times New Roman" w:cs="Times New Roman"/>
          <w:b/>
          <w:bCs/>
          <w:sz w:val="28"/>
          <w:szCs w:val="28"/>
          <w:lang w:eastAsia="ru-RU" w:bidi="ru-RU"/>
        </w:rPr>
      </w:pPr>
      <w:r w:rsidRPr="002E3546">
        <w:rPr>
          <w:rFonts w:ascii="Times New Roman" w:eastAsia="Times New Roman" w:hAnsi="Times New Roman" w:cs="Times New Roman"/>
          <w:sz w:val="28"/>
          <w:szCs w:val="28"/>
          <w:lang w:eastAsia="ru-RU"/>
        </w:rPr>
        <w:lastRenderedPageBreak/>
        <w:t xml:space="preserve">По итогам контрольных мероприятий вынесены 43 предостережения о недопустимости нарушения обязательных требований, в том числе 38 в отношении граждан, использующих земельные участки сельскохозяйственного назначения, 5 предостережений в отношении юридических лиц и индивидуальных предпринимателей. </w:t>
      </w:r>
    </w:p>
    <w:p w:rsidR="002E3546" w:rsidRDefault="00933FF4" w:rsidP="00E665CD">
      <w:pPr>
        <w:spacing w:after="0" w:line="360" w:lineRule="auto"/>
        <w:ind w:right="-143" w:firstLine="567"/>
        <w:contextualSpacing/>
        <w:jc w:val="both"/>
        <w:rPr>
          <w:rFonts w:ascii="Times New Roman" w:eastAsia="Times New Roman" w:hAnsi="Times New Roman" w:cs="Times New Roman"/>
          <w:bCs/>
          <w:sz w:val="28"/>
          <w:szCs w:val="28"/>
          <w:lang w:eastAsia="ru-RU" w:bidi="ru-RU"/>
        </w:rPr>
      </w:pPr>
      <w:r w:rsidRPr="00933FF4">
        <w:rPr>
          <w:rFonts w:ascii="Times New Roman" w:eastAsia="Times New Roman" w:hAnsi="Times New Roman" w:cs="Times New Roman"/>
          <w:b/>
          <w:bCs/>
          <w:sz w:val="28"/>
          <w:szCs w:val="28"/>
          <w:lang w:eastAsia="ru-RU" w:bidi="ru-RU"/>
        </w:rPr>
        <w:t>Реализация «Дальневосточного гектара</w:t>
      </w:r>
      <w:r w:rsidRPr="002E3546">
        <w:rPr>
          <w:rFonts w:ascii="Times New Roman" w:eastAsia="Times New Roman" w:hAnsi="Times New Roman" w:cs="Times New Roman"/>
          <w:bCs/>
          <w:sz w:val="28"/>
          <w:szCs w:val="28"/>
          <w:lang w:eastAsia="ru-RU" w:bidi="ru-RU"/>
        </w:rPr>
        <w:t xml:space="preserve">». </w:t>
      </w:r>
      <w:r w:rsidR="002E3546" w:rsidRPr="002E3546">
        <w:rPr>
          <w:rFonts w:ascii="Times New Roman" w:eastAsia="Times New Roman" w:hAnsi="Times New Roman" w:cs="Times New Roman"/>
          <w:bCs/>
          <w:sz w:val="28"/>
          <w:szCs w:val="28"/>
          <w:lang w:eastAsia="ru-RU" w:bidi="ru-RU"/>
        </w:rPr>
        <w:t>В 202</w:t>
      </w:r>
      <w:r w:rsidR="002E3546">
        <w:rPr>
          <w:rFonts w:ascii="Times New Roman" w:eastAsia="Times New Roman" w:hAnsi="Times New Roman" w:cs="Times New Roman"/>
          <w:bCs/>
          <w:sz w:val="28"/>
          <w:szCs w:val="28"/>
          <w:lang w:eastAsia="ru-RU" w:bidi="ru-RU"/>
        </w:rPr>
        <w:t>4</w:t>
      </w:r>
      <w:r w:rsidR="002E3546" w:rsidRPr="002E3546">
        <w:rPr>
          <w:rFonts w:ascii="Times New Roman" w:eastAsia="Times New Roman" w:hAnsi="Times New Roman" w:cs="Times New Roman"/>
          <w:bCs/>
          <w:sz w:val="28"/>
          <w:szCs w:val="28"/>
          <w:lang w:eastAsia="ru-RU" w:bidi="ru-RU"/>
        </w:rPr>
        <w:t xml:space="preserve"> году получено </w:t>
      </w:r>
      <w:r w:rsidR="002E3546">
        <w:rPr>
          <w:rFonts w:ascii="Times New Roman" w:eastAsia="Times New Roman" w:hAnsi="Times New Roman" w:cs="Times New Roman"/>
          <w:bCs/>
          <w:sz w:val="28"/>
          <w:szCs w:val="28"/>
          <w:lang w:eastAsia="ru-RU" w:bidi="ru-RU"/>
        </w:rPr>
        <w:t>41</w:t>
      </w:r>
      <w:r w:rsidR="002E3546" w:rsidRPr="002E3546">
        <w:rPr>
          <w:rFonts w:ascii="Times New Roman" w:eastAsia="Times New Roman" w:hAnsi="Times New Roman" w:cs="Times New Roman"/>
          <w:bCs/>
          <w:sz w:val="28"/>
          <w:szCs w:val="28"/>
          <w:lang w:eastAsia="ru-RU" w:bidi="ru-RU"/>
        </w:rPr>
        <w:t xml:space="preserve"> заявлени</w:t>
      </w:r>
      <w:r w:rsidR="002E3546">
        <w:rPr>
          <w:rFonts w:ascii="Times New Roman" w:eastAsia="Times New Roman" w:hAnsi="Times New Roman" w:cs="Times New Roman"/>
          <w:bCs/>
          <w:sz w:val="28"/>
          <w:szCs w:val="28"/>
          <w:lang w:eastAsia="ru-RU" w:bidi="ru-RU"/>
        </w:rPr>
        <w:t>е</w:t>
      </w:r>
      <w:r w:rsidR="002E3546" w:rsidRPr="002E3546">
        <w:rPr>
          <w:rFonts w:ascii="Times New Roman" w:eastAsia="Times New Roman" w:hAnsi="Times New Roman" w:cs="Times New Roman"/>
          <w:bCs/>
          <w:sz w:val="28"/>
          <w:szCs w:val="28"/>
          <w:lang w:eastAsia="ru-RU" w:bidi="ru-RU"/>
        </w:rPr>
        <w:t xml:space="preserve"> от граждан, из них аннулировано гражданами самостоятельно </w:t>
      </w:r>
      <w:r w:rsidR="002E3546">
        <w:rPr>
          <w:rFonts w:ascii="Times New Roman" w:eastAsia="Times New Roman" w:hAnsi="Times New Roman" w:cs="Times New Roman"/>
          <w:bCs/>
          <w:sz w:val="28"/>
          <w:szCs w:val="28"/>
          <w:lang w:eastAsia="ru-RU" w:bidi="ru-RU"/>
        </w:rPr>
        <w:t>7</w:t>
      </w:r>
      <w:r w:rsidR="002E3546" w:rsidRPr="002E3546">
        <w:rPr>
          <w:rFonts w:ascii="Times New Roman" w:eastAsia="Times New Roman" w:hAnsi="Times New Roman" w:cs="Times New Roman"/>
          <w:bCs/>
          <w:sz w:val="28"/>
          <w:szCs w:val="28"/>
          <w:lang w:eastAsia="ru-RU" w:bidi="ru-RU"/>
        </w:rPr>
        <w:t xml:space="preserve">заявлений. Площадь предоставленных в безвозмездное пользование земельных участков составляет </w:t>
      </w:r>
      <w:r w:rsidR="002E3546">
        <w:rPr>
          <w:rFonts w:ascii="Times New Roman" w:eastAsia="Times New Roman" w:hAnsi="Times New Roman" w:cs="Times New Roman"/>
          <w:bCs/>
          <w:sz w:val="28"/>
          <w:szCs w:val="28"/>
          <w:lang w:eastAsia="ru-RU" w:bidi="ru-RU"/>
        </w:rPr>
        <w:t>39 959</w:t>
      </w:r>
      <w:r w:rsidR="002E3546" w:rsidRPr="002E3546">
        <w:rPr>
          <w:rFonts w:ascii="Times New Roman" w:eastAsia="Times New Roman" w:hAnsi="Times New Roman" w:cs="Times New Roman"/>
          <w:bCs/>
          <w:sz w:val="28"/>
          <w:szCs w:val="28"/>
          <w:lang w:eastAsia="ru-RU" w:bidi="ru-RU"/>
        </w:rPr>
        <w:t xml:space="preserve"> </w:t>
      </w:r>
      <w:proofErr w:type="spellStart"/>
      <w:r w:rsidR="002E3546" w:rsidRPr="002E3546">
        <w:rPr>
          <w:rFonts w:ascii="Times New Roman" w:eastAsia="Times New Roman" w:hAnsi="Times New Roman" w:cs="Times New Roman"/>
          <w:bCs/>
          <w:sz w:val="28"/>
          <w:szCs w:val="28"/>
          <w:lang w:eastAsia="ru-RU" w:bidi="ru-RU"/>
        </w:rPr>
        <w:t>кв.м</w:t>
      </w:r>
      <w:proofErr w:type="spellEnd"/>
      <w:r w:rsidR="002E3546" w:rsidRPr="002E3546">
        <w:rPr>
          <w:rFonts w:ascii="Times New Roman" w:eastAsia="Times New Roman" w:hAnsi="Times New Roman" w:cs="Times New Roman"/>
          <w:bCs/>
          <w:sz w:val="28"/>
          <w:szCs w:val="28"/>
          <w:lang w:eastAsia="ru-RU" w:bidi="ru-RU"/>
        </w:rPr>
        <w:t xml:space="preserve">. </w:t>
      </w:r>
    </w:p>
    <w:p w:rsidR="002E3546" w:rsidRPr="00F40AE9" w:rsidRDefault="00E665CD" w:rsidP="002E3546">
      <w:pPr>
        <w:spacing w:line="360" w:lineRule="auto"/>
        <w:ind w:firstLine="567"/>
        <w:jc w:val="both"/>
        <w:rPr>
          <w:rFonts w:ascii="Times New Roman" w:eastAsia="Calibri" w:hAnsi="Times New Roman" w:cs="Times New Roman"/>
          <w:sz w:val="28"/>
          <w:szCs w:val="28"/>
        </w:rPr>
      </w:pPr>
      <w:r w:rsidRPr="00F40AE9">
        <w:rPr>
          <w:rFonts w:ascii="Times New Roman" w:eastAsia="Times New Roman" w:hAnsi="Times New Roman" w:cs="Times New Roman"/>
          <w:b/>
          <w:bCs/>
          <w:sz w:val="28"/>
          <w:szCs w:val="28"/>
          <w:lang w:eastAsia="ru-RU" w:bidi="ru-RU"/>
        </w:rPr>
        <w:t xml:space="preserve">Предоставление земельных участков гражданам, имеющим трех и более детей. </w:t>
      </w:r>
      <w:r w:rsidR="002E3546" w:rsidRPr="00F40AE9">
        <w:rPr>
          <w:rFonts w:ascii="Times New Roman" w:eastAsia="Calibri" w:hAnsi="Times New Roman" w:cs="Times New Roman"/>
          <w:sz w:val="28"/>
          <w:szCs w:val="28"/>
        </w:rPr>
        <w:t>В 2024 году поступило и принято положительное решение по 2 заявлениям о постановке на учет в целях бесплатного предоставления земельного участка гражданам, имеющим трех и более детей. Предоставлено бесплатно в собственность граждан 2 земельных участка. 4 гражданина сняты с учета на основании заявления. Таким образом, на 31.12.2024 г. на учете в целях бесплатного предоставления земельного участка состоит 4 гражданина, имеющих трех и более детей.</w:t>
      </w:r>
    </w:p>
    <w:p w:rsidR="00BB7820" w:rsidRDefault="002E3546" w:rsidP="003468DC">
      <w:pPr>
        <w:spacing w:after="0" w:line="360" w:lineRule="auto"/>
        <w:ind w:firstLine="567"/>
        <w:jc w:val="both"/>
        <w:rPr>
          <w:rFonts w:ascii="Times New Roman" w:eastAsia="Times New Roman" w:hAnsi="Times New Roman" w:cs="Times New Roman"/>
          <w:b/>
          <w:bCs/>
          <w:sz w:val="28"/>
          <w:szCs w:val="28"/>
          <w:lang w:eastAsia="ru-RU" w:bidi="ru-RU"/>
        </w:rPr>
      </w:pPr>
      <w:r w:rsidRPr="00F40AE9">
        <w:rPr>
          <w:rFonts w:ascii="Times New Roman" w:eastAsia="Calibri" w:hAnsi="Times New Roman" w:cs="Times New Roman"/>
          <w:b/>
          <w:sz w:val="28"/>
          <w:szCs w:val="28"/>
        </w:rPr>
        <w:tab/>
        <w:t xml:space="preserve">Постановка участников СВО, членов семьи умершего/погибшего участника СВО в целях представления земельных участков в собственность бесплатно. </w:t>
      </w:r>
      <w:r w:rsidRPr="00F40AE9">
        <w:rPr>
          <w:rFonts w:ascii="Times New Roman" w:eastAsia="Calibri" w:hAnsi="Times New Roman" w:cs="Times New Roman"/>
          <w:sz w:val="28"/>
          <w:szCs w:val="28"/>
        </w:rPr>
        <w:t xml:space="preserve">По состоянию на 31.12.2024 год поступило 106 заявлений от участников СВО, членов семьи умершего/погибшего участника СВО о постановке на учет. Вынесено решений о постановке на учет в 2024 г. – 95 постановлений. Отказано 8 гражданам в соответствии со ст. п.10 ст. 20.2 Земельного кодекса Республики Саха (Якутия). </w:t>
      </w:r>
    </w:p>
    <w:p w:rsidR="00CB3D08" w:rsidRDefault="00CB3D08" w:rsidP="00CB3D08">
      <w:pPr>
        <w:spacing w:after="0" w:line="240" w:lineRule="auto"/>
        <w:ind w:right="-142" w:firstLine="567"/>
        <w:contextualSpacing/>
        <w:jc w:val="center"/>
        <w:rPr>
          <w:rFonts w:ascii="Times New Roman" w:eastAsia="Times New Roman" w:hAnsi="Times New Roman" w:cs="Times New Roman"/>
          <w:b/>
          <w:bCs/>
          <w:sz w:val="28"/>
          <w:szCs w:val="28"/>
          <w:lang w:eastAsia="ru-RU" w:bidi="ru-RU"/>
        </w:rPr>
      </w:pPr>
      <w:r w:rsidRPr="00CB3D08">
        <w:rPr>
          <w:rFonts w:ascii="Times New Roman" w:eastAsia="Times New Roman" w:hAnsi="Times New Roman" w:cs="Times New Roman"/>
          <w:b/>
          <w:bCs/>
          <w:sz w:val="28"/>
          <w:szCs w:val="28"/>
          <w:lang w:eastAsia="ru-RU" w:bidi="ru-RU"/>
        </w:rPr>
        <w:t>ПРЕДУПРЕЖДЕНИЕ И ЛИКВИДАЦИЯ ПОСЛЕДСТВИЙ ЧРЕЗВЫЧАЙНЫХ СИТУАЦИЙ</w:t>
      </w:r>
    </w:p>
    <w:p w:rsidR="00CB3D08" w:rsidRDefault="00CB3D08" w:rsidP="00CB3D08">
      <w:pPr>
        <w:spacing w:after="0" w:line="240" w:lineRule="auto"/>
        <w:ind w:right="-142" w:firstLine="567"/>
        <w:contextualSpacing/>
        <w:jc w:val="center"/>
        <w:rPr>
          <w:rFonts w:ascii="Times New Roman" w:eastAsia="Times New Roman" w:hAnsi="Times New Roman" w:cs="Times New Roman"/>
          <w:b/>
          <w:bCs/>
          <w:sz w:val="28"/>
          <w:szCs w:val="28"/>
          <w:lang w:eastAsia="ru-RU" w:bidi="ru-RU"/>
        </w:rPr>
      </w:pPr>
      <w:r w:rsidRPr="00CB3D08">
        <w:rPr>
          <w:rFonts w:ascii="Times New Roman" w:eastAsia="Times New Roman" w:hAnsi="Times New Roman" w:cs="Times New Roman"/>
          <w:b/>
          <w:bCs/>
          <w:sz w:val="28"/>
          <w:szCs w:val="28"/>
          <w:lang w:eastAsia="ru-RU" w:bidi="ru-RU"/>
        </w:rPr>
        <w:t xml:space="preserve"> НА ТЕРРИТОРИИ ЛЕНСКОГО РАЙОНА</w:t>
      </w:r>
    </w:p>
    <w:p w:rsidR="00CB3D08" w:rsidRPr="00CB3D08" w:rsidRDefault="00CB3D08" w:rsidP="00CB3D08">
      <w:pPr>
        <w:spacing w:after="0" w:line="240" w:lineRule="auto"/>
        <w:ind w:right="-142" w:firstLine="567"/>
        <w:contextualSpacing/>
        <w:jc w:val="center"/>
        <w:rPr>
          <w:rFonts w:ascii="Times New Roman" w:eastAsia="Times New Roman" w:hAnsi="Times New Roman" w:cs="Times New Roman"/>
          <w:b/>
          <w:bCs/>
          <w:sz w:val="28"/>
          <w:szCs w:val="28"/>
          <w:lang w:eastAsia="ru-RU" w:bidi="ru-RU"/>
        </w:rPr>
      </w:pPr>
    </w:p>
    <w:p w:rsidR="00A76908" w:rsidRDefault="00CB3D08" w:rsidP="00A76908">
      <w:pPr>
        <w:spacing w:after="0" w:line="360" w:lineRule="auto"/>
        <w:ind w:right="-143"/>
        <w:contextualSpacing/>
        <w:jc w:val="center"/>
        <w:rPr>
          <w:rFonts w:ascii="Times New Roman" w:eastAsia="Times New Roman" w:hAnsi="Times New Roman" w:cs="Times New Roman"/>
          <w:b/>
          <w:bCs/>
          <w:sz w:val="28"/>
          <w:szCs w:val="28"/>
          <w:lang w:eastAsia="ru-RU" w:bidi="ru-RU"/>
        </w:rPr>
      </w:pPr>
      <w:r w:rsidRPr="00CB3D08">
        <w:rPr>
          <w:rFonts w:ascii="Times New Roman" w:eastAsia="Times New Roman" w:hAnsi="Times New Roman" w:cs="Times New Roman"/>
          <w:b/>
          <w:bCs/>
          <w:sz w:val="28"/>
          <w:szCs w:val="28"/>
          <w:lang w:eastAsia="ru-RU" w:bidi="ru-RU"/>
        </w:rPr>
        <w:t>ГО и ЧС</w:t>
      </w:r>
    </w:p>
    <w:p w:rsidR="008940C9" w:rsidRPr="008940C9" w:rsidRDefault="002C7E9B" w:rsidP="00A76908">
      <w:pPr>
        <w:spacing w:after="0" w:line="360" w:lineRule="auto"/>
        <w:ind w:right="-143"/>
        <w:contextualSpacing/>
        <w:jc w:val="both"/>
        <w:rPr>
          <w:rFonts w:ascii="Times New Roman" w:eastAsia="Calibri" w:hAnsi="Times New Roman" w:cs="Times New Roman"/>
          <w:sz w:val="28"/>
          <w:szCs w:val="28"/>
        </w:rPr>
      </w:pPr>
      <w:r w:rsidRPr="002C7E9B">
        <w:rPr>
          <w:rFonts w:ascii="Times New Roman" w:eastAsia="Times New Roman" w:hAnsi="Times New Roman" w:cs="Times New Roman"/>
          <w:bCs/>
          <w:sz w:val="28"/>
          <w:szCs w:val="28"/>
          <w:lang w:eastAsia="ru-RU" w:bidi="ru-RU"/>
        </w:rPr>
        <w:t xml:space="preserve"> </w:t>
      </w:r>
      <w:r w:rsidR="008940C9" w:rsidRPr="008940C9">
        <w:rPr>
          <w:rFonts w:ascii="Times New Roman" w:eastAsia="Times New Roman" w:hAnsi="Times New Roman" w:cs="Times New Roman"/>
          <w:bCs/>
          <w:sz w:val="28"/>
          <w:szCs w:val="28"/>
          <w:lang w:eastAsia="ru-RU" w:bidi="ru-RU"/>
        </w:rPr>
        <w:t xml:space="preserve">В целом с начала года на территории района было зарегистрировано 65 лесных пожаров на общей площади 24760 Га (АППГ 4 лесных пожара на площади 7 </w:t>
      </w:r>
      <w:r w:rsidR="008940C9" w:rsidRPr="008940C9">
        <w:rPr>
          <w:rFonts w:ascii="Times New Roman" w:eastAsia="Times New Roman" w:hAnsi="Times New Roman" w:cs="Times New Roman"/>
          <w:bCs/>
          <w:sz w:val="28"/>
          <w:szCs w:val="28"/>
          <w:lang w:eastAsia="ru-RU" w:bidi="ru-RU"/>
        </w:rPr>
        <w:lastRenderedPageBreak/>
        <w:t>Га).</w:t>
      </w:r>
      <w:r w:rsidR="008940C9">
        <w:rPr>
          <w:rFonts w:ascii="Times New Roman" w:eastAsia="Times New Roman" w:hAnsi="Times New Roman" w:cs="Times New Roman"/>
          <w:bCs/>
          <w:sz w:val="28"/>
          <w:szCs w:val="28"/>
          <w:lang w:eastAsia="ru-RU" w:bidi="ru-RU"/>
        </w:rPr>
        <w:t xml:space="preserve"> </w:t>
      </w:r>
      <w:r w:rsidR="008940C9" w:rsidRPr="008940C9">
        <w:rPr>
          <w:rFonts w:ascii="Times New Roman" w:eastAsia="Calibri" w:hAnsi="Times New Roman" w:cs="Times New Roman"/>
          <w:sz w:val="28"/>
          <w:szCs w:val="28"/>
        </w:rPr>
        <w:t xml:space="preserve">Координацией действий по тушению лесных пожаров осуществлял оперативной штаб по борьбе с лесными пожарами созданный </w:t>
      </w:r>
      <w:r w:rsidR="008940C9">
        <w:rPr>
          <w:rFonts w:ascii="Times New Roman" w:eastAsia="Calibri" w:hAnsi="Times New Roman" w:cs="Times New Roman"/>
          <w:sz w:val="28"/>
          <w:szCs w:val="28"/>
        </w:rPr>
        <w:t>р</w:t>
      </w:r>
      <w:r w:rsidR="008940C9" w:rsidRPr="008940C9">
        <w:rPr>
          <w:rFonts w:ascii="Times New Roman" w:eastAsia="Calibri" w:hAnsi="Times New Roman" w:cs="Times New Roman"/>
          <w:sz w:val="28"/>
          <w:szCs w:val="28"/>
        </w:rPr>
        <w:t>аспоряжением гла</w:t>
      </w:r>
      <w:r w:rsidR="008940C9">
        <w:rPr>
          <w:rFonts w:ascii="Times New Roman" w:eastAsia="Calibri" w:hAnsi="Times New Roman" w:cs="Times New Roman"/>
          <w:sz w:val="28"/>
          <w:szCs w:val="28"/>
        </w:rPr>
        <w:t>вы МР «Ленский район», п</w:t>
      </w:r>
      <w:r w:rsidR="008940C9" w:rsidRPr="008940C9">
        <w:rPr>
          <w:rFonts w:ascii="Times New Roman" w:eastAsia="Calibri" w:hAnsi="Times New Roman" w:cs="Times New Roman"/>
          <w:sz w:val="28"/>
          <w:szCs w:val="28"/>
        </w:rPr>
        <w:t>роведено 60 заседаний оперативного штаба по борьбе с лесными пожарами.</w:t>
      </w:r>
    </w:p>
    <w:p w:rsidR="008940C9" w:rsidRPr="008940C9" w:rsidRDefault="008940C9" w:rsidP="008940C9">
      <w:pPr>
        <w:spacing w:after="0" w:line="360" w:lineRule="auto"/>
        <w:ind w:firstLine="709"/>
        <w:jc w:val="both"/>
        <w:rPr>
          <w:rFonts w:ascii="Times New Roman" w:eastAsia="Calibri" w:hAnsi="Times New Roman" w:cs="Times New Roman"/>
          <w:sz w:val="28"/>
          <w:szCs w:val="28"/>
        </w:rPr>
      </w:pPr>
      <w:r w:rsidRPr="008940C9">
        <w:rPr>
          <w:rFonts w:ascii="Times New Roman" w:eastAsia="Calibri" w:hAnsi="Times New Roman" w:cs="Times New Roman"/>
          <w:sz w:val="28"/>
          <w:szCs w:val="28"/>
        </w:rPr>
        <w:t>Жаркое засушливое лето, дефицит осадков, частые сухие грозы усложняли тушение лесных пожаров. В период пожароопасного сезона на территории МР «Ленский район дважды вводился режим ЧС муниципального характе</w:t>
      </w:r>
      <w:r>
        <w:rPr>
          <w:rFonts w:ascii="Times New Roman" w:eastAsia="Calibri" w:hAnsi="Times New Roman" w:cs="Times New Roman"/>
          <w:sz w:val="28"/>
          <w:szCs w:val="28"/>
        </w:rPr>
        <w:t xml:space="preserve">ра в лесах на территории района. </w:t>
      </w:r>
      <w:r w:rsidRPr="008940C9">
        <w:rPr>
          <w:rFonts w:ascii="Times New Roman" w:eastAsia="Calibri" w:hAnsi="Times New Roman" w:cs="Times New Roman"/>
          <w:sz w:val="28"/>
          <w:szCs w:val="28"/>
        </w:rPr>
        <w:t>Также на лесных пожарах работал самолет-амфибия Бе-200 ЧС</w:t>
      </w:r>
    </w:p>
    <w:p w:rsidR="008940C9" w:rsidRPr="008940C9" w:rsidRDefault="008940C9" w:rsidP="008940C9">
      <w:pPr>
        <w:spacing w:after="0" w:line="360" w:lineRule="auto"/>
        <w:ind w:firstLine="709"/>
        <w:jc w:val="both"/>
        <w:rPr>
          <w:rFonts w:ascii="Times New Roman" w:eastAsia="Calibri" w:hAnsi="Times New Roman" w:cs="Times New Roman"/>
          <w:sz w:val="28"/>
          <w:szCs w:val="28"/>
        </w:rPr>
      </w:pPr>
      <w:r w:rsidRPr="008940C9">
        <w:rPr>
          <w:rFonts w:ascii="Times New Roman" w:eastAsia="Calibri" w:hAnsi="Times New Roman" w:cs="Times New Roman"/>
          <w:sz w:val="28"/>
          <w:szCs w:val="28"/>
        </w:rPr>
        <w:t xml:space="preserve">В связи со сложной пожароопасной обстановкой и нехваткой личного состава для борьбы с лесными пожарами администрацией было разработано положение о поощрении добровольцев, привлекаемых на тушение лесных пожаров. </w:t>
      </w:r>
    </w:p>
    <w:p w:rsidR="008940C9" w:rsidRPr="008940C9" w:rsidRDefault="008940C9" w:rsidP="008940C9">
      <w:pPr>
        <w:spacing w:after="0" w:line="360" w:lineRule="auto"/>
        <w:ind w:firstLine="709"/>
        <w:jc w:val="both"/>
        <w:rPr>
          <w:rFonts w:ascii="Times New Roman" w:eastAsia="Calibri" w:hAnsi="Times New Roman" w:cs="Times New Roman"/>
          <w:sz w:val="28"/>
          <w:szCs w:val="28"/>
        </w:rPr>
      </w:pPr>
      <w:r w:rsidRPr="008940C9">
        <w:rPr>
          <w:rFonts w:ascii="Times New Roman" w:eastAsia="Calibri" w:hAnsi="Times New Roman" w:cs="Times New Roman"/>
          <w:sz w:val="28"/>
          <w:szCs w:val="28"/>
        </w:rPr>
        <w:t xml:space="preserve">Данные добровольцы заключали соглашение с ГАУ </w:t>
      </w:r>
      <w:proofErr w:type="spellStart"/>
      <w:r w:rsidRPr="008940C9">
        <w:rPr>
          <w:rFonts w:ascii="Times New Roman" w:eastAsia="Calibri" w:hAnsi="Times New Roman" w:cs="Times New Roman"/>
          <w:sz w:val="28"/>
          <w:szCs w:val="28"/>
        </w:rPr>
        <w:t>Якутлесресурс</w:t>
      </w:r>
      <w:proofErr w:type="spellEnd"/>
      <w:r w:rsidRPr="008940C9">
        <w:rPr>
          <w:rFonts w:ascii="Times New Roman" w:eastAsia="Calibri" w:hAnsi="Times New Roman" w:cs="Times New Roman"/>
          <w:sz w:val="28"/>
          <w:szCs w:val="28"/>
        </w:rPr>
        <w:t xml:space="preserve"> (от них была оплата около 3500 тыс. руб. в день), дополнительно к этому администрация поощряла данных добровольцев за помощь в тушении лесных пожаров (5000 тыс. руб. в день) и обеспечивала данных добровольцев продуктами питания, </w:t>
      </w:r>
      <w:proofErr w:type="spellStart"/>
      <w:r w:rsidRPr="008940C9">
        <w:rPr>
          <w:rFonts w:ascii="Times New Roman" w:eastAsia="Calibri" w:hAnsi="Times New Roman" w:cs="Times New Roman"/>
          <w:sz w:val="28"/>
          <w:szCs w:val="28"/>
        </w:rPr>
        <w:t>шансовым</w:t>
      </w:r>
      <w:proofErr w:type="spellEnd"/>
      <w:r w:rsidRPr="008940C9">
        <w:rPr>
          <w:rFonts w:ascii="Times New Roman" w:eastAsia="Calibri" w:hAnsi="Times New Roman" w:cs="Times New Roman"/>
          <w:sz w:val="28"/>
          <w:szCs w:val="28"/>
        </w:rPr>
        <w:t xml:space="preserve"> инструментом, спальниками, палатками, экипировкой. За весь сезон привлечено 176 человек, им выплачено поощрение на общую сумму 9 557 479,00 руб.</w:t>
      </w:r>
    </w:p>
    <w:p w:rsidR="008940C9" w:rsidRDefault="008940C9" w:rsidP="008940C9">
      <w:pPr>
        <w:spacing w:after="0" w:line="360" w:lineRule="auto"/>
        <w:ind w:firstLine="709"/>
        <w:jc w:val="both"/>
        <w:rPr>
          <w:rFonts w:ascii="Times New Roman" w:eastAsia="Calibri" w:hAnsi="Times New Roman" w:cs="Times New Roman"/>
          <w:sz w:val="28"/>
          <w:szCs w:val="28"/>
          <w:lang w:eastAsia="ru-RU"/>
        </w:rPr>
      </w:pPr>
      <w:r w:rsidRPr="008940C9">
        <w:rPr>
          <w:rFonts w:ascii="Times New Roman" w:eastAsia="Calibri" w:hAnsi="Times New Roman" w:cs="Times New Roman"/>
          <w:sz w:val="28"/>
          <w:szCs w:val="28"/>
        </w:rPr>
        <w:t xml:space="preserve">В целях повышения уровня безопасности граждан при отдыхе вблизи водных объектов, недопущение несчастных случаев и гибели людей на водоемах, информирование населения по теме безопасности на водных объектах, на территории района проведено 3 месячника </w:t>
      </w:r>
      <w:r w:rsidRPr="008940C9">
        <w:rPr>
          <w:rFonts w:ascii="Times New Roman" w:eastAsia="Calibri" w:hAnsi="Times New Roman" w:cs="Times New Roman"/>
          <w:sz w:val="28"/>
          <w:szCs w:val="28"/>
          <w:lang w:eastAsia="ru-RU"/>
        </w:rPr>
        <w:t>безопасности людей на водных объектах в осенне-зимний, весенний и летний периоды. В 2024 году в Ленском районе произошло 3 случая с гибелью людей на водных объектах, АППГ 2 случая.</w:t>
      </w:r>
    </w:p>
    <w:p w:rsidR="003D2854" w:rsidRPr="003D2854" w:rsidRDefault="003D2854" w:rsidP="003D2854">
      <w:pPr>
        <w:spacing w:after="0" w:line="360" w:lineRule="auto"/>
        <w:ind w:firstLine="709"/>
        <w:jc w:val="both"/>
        <w:rPr>
          <w:rFonts w:ascii="Times New Roman" w:eastAsia="Calibri" w:hAnsi="Times New Roman" w:cs="Times New Roman"/>
          <w:sz w:val="28"/>
          <w:szCs w:val="28"/>
        </w:rPr>
      </w:pPr>
      <w:r w:rsidRPr="003D2854">
        <w:rPr>
          <w:rFonts w:ascii="Times New Roman" w:eastAsia="Calibri" w:hAnsi="Times New Roman" w:cs="Times New Roman"/>
          <w:sz w:val="28"/>
          <w:szCs w:val="28"/>
        </w:rPr>
        <w:t xml:space="preserve">За весь период 2024 года на территории района проведено 2 крупных командно-штабных учения в области чрезвычайных ситуаций </w:t>
      </w:r>
      <w:r w:rsidRPr="003D2854">
        <w:rPr>
          <w:rFonts w:ascii="Times New Roman" w:eastAsia="Calibri" w:hAnsi="Times New Roman" w:cs="Times New Roman"/>
          <w:sz w:val="28"/>
          <w:szCs w:val="28"/>
        </w:rPr>
        <w:lastRenderedPageBreak/>
        <w:t>(</w:t>
      </w:r>
      <w:proofErr w:type="spellStart"/>
      <w:r w:rsidRPr="003D2854">
        <w:rPr>
          <w:rFonts w:ascii="Times New Roman" w:eastAsia="Calibri" w:hAnsi="Times New Roman" w:cs="Times New Roman"/>
          <w:sz w:val="28"/>
          <w:szCs w:val="28"/>
        </w:rPr>
        <w:t>п</w:t>
      </w:r>
      <w:r>
        <w:rPr>
          <w:rFonts w:ascii="Times New Roman" w:eastAsia="Calibri" w:hAnsi="Times New Roman" w:cs="Times New Roman"/>
          <w:sz w:val="28"/>
          <w:szCs w:val="28"/>
        </w:rPr>
        <w:t>ред</w:t>
      </w:r>
      <w:r w:rsidRPr="003D2854">
        <w:rPr>
          <w:rFonts w:ascii="Times New Roman" w:eastAsia="Calibri" w:hAnsi="Times New Roman" w:cs="Times New Roman"/>
          <w:sz w:val="28"/>
          <w:szCs w:val="28"/>
        </w:rPr>
        <w:t>паводковые</w:t>
      </w:r>
      <w:proofErr w:type="spellEnd"/>
      <w:r w:rsidRPr="003D2854">
        <w:rPr>
          <w:rFonts w:ascii="Times New Roman" w:eastAsia="Calibri" w:hAnsi="Times New Roman" w:cs="Times New Roman"/>
          <w:sz w:val="28"/>
          <w:szCs w:val="28"/>
        </w:rPr>
        <w:t>, ежегодно-плановое) и 1 тренировка в области гражданской обороны.</w:t>
      </w:r>
    </w:p>
    <w:p w:rsidR="008940C9" w:rsidRPr="008940C9" w:rsidRDefault="003D2854" w:rsidP="008940C9">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008940C9" w:rsidRPr="008940C9">
        <w:rPr>
          <w:rFonts w:ascii="Times New Roman" w:eastAsia="Times New Roman" w:hAnsi="Times New Roman" w:cs="Times New Roman"/>
          <w:bCs/>
          <w:sz w:val="28"/>
          <w:szCs w:val="28"/>
          <w:lang w:eastAsia="ru-RU" w:bidi="ru-RU"/>
        </w:rPr>
        <w:t>Подготовка к безопасному пропуску паводковых вод проведена в срок, все необходимые мероприятия и превентивные работы проведены, весеннее половодье на территории Ленского района прошло штатном режиме.</w:t>
      </w:r>
    </w:p>
    <w:p w:rsidR="002C7E9B" w:rsidRPr="002C7E9B" w:rsidRDefault="002C7E9B" w:rsidP="002C7E9B">
      <w:pPr>
        <w:spacing w:after="0" w:line="360" w:lineRule="auto"/>
        <w:ind w:right="-143"/>
        <w:contextualSpacing/>
        <w:jc w:val="center"/>
        <w:rPr>
          <w:rFonts w:ascii="Times New Roman" w:eastAsia="Times New Roman" w:hAnsi="Times New Roman" w:cs="Times New Roman"/>
          <w:b/>
          <w:bCs/>
          <w:sz w:val="28"/>
          <w:szCs w:val="28"/>
          <w:lang w:eastAsia="ru-RU" w:bidi="ru-RU"/>
        </w:rPr>
      </w:pPr>
      <w:r w:rsidRPr="002C7E9B">
        <w:rPr>
          <w:rFonts w:ascii="Times New Roman" w:eastAsia="Times New Roman" w:hAnsi="Times New Roman" w:cs="Times New Roman"/>
          <w:b/>
          <w:bCs/>
          <w:sz w:val="28"/>
          <w:szCs w:val="28"/>
          <w:lang w:eastAsia="ru-RU" w:bidi="ru-RU"/>
        </w:rPr>
        <w:t>Деятельность МКУ «ЕДДС»</w:t>
      </w:r>
    </w:p>
    <w:p w:rsidR="00A758BA" w:rsidRPr="00A758BA" w:rsidRDefault="002C7E9B" w:rsidP="00A758BA">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00A758BA" w:rsidRPr="00A758BA">
        <w:rPr>
          <w:rFonts w:ascii="Times New Roman" w:eastAsia="Times New Roman" w:hAnsi="Times New Roman" w:cs="Times New Roman"/>
          <w:bCs/>
          <w:sz w:val="28"/>
          <w:szCs w:val="28"/>
          <w:lang w:eastAsia="ru-RU" w:bidi="ru-RU"/>
        </w:rPr>
        <w:t>Муниципальное казенное учреждение «Единая дежурно-диспетчерская служба» М</w:t>
      </w:r>
      <w:r w:rsidR="00A758BA">
        <w:rPr>
          <w:rFonts w:ascii="Times New Roman" w:eastAsia="Times New Roman" w:hAnsi="Times New Roman" w:cs="Times New Roman"/>
          <w:bCs/>
          <w:sz w:val="28"/>
          <w:szCs w:val="28"/>
          <w:lang w:eastAsia="ru-RU" w:bidi="ru-RU"/>
        </w:rPr>
        <w:t>Р</w:t>
      </w:r>
      <w:r w:rsidR="00A758BA" w:rsidRPr="00A758BA">
        <w:rPr>
          <w:rFonts w:ascii="Times New Roman" w:eastAsia="Times New Roman" w:hAnsi="Times New Roman" w:cs="Times New Roman"/>
          <w:bCs/>
          <w:sz w:val="28"/>
          <w:szCs w:val="28"/>
          <w:lang w:eastAsia="ru-RU" w:bidi="ru-RU"/>
        </w:rPr>
        <w:t xml:space="preserve"> «Ленский район» (далее - ЕДДС) является органом повседневного управления Ленского звена Республиканской подсистемы единой государственной системы предупреждения и ликвидации чрезвычайных ситуаций.</w:t>
      </w:r>
    </w:p>
    <w:p w:rsidR="00A758BA" w:rsidRPr="00A758BA" w:rsidRDefault="00A758BA" w:rsidP="00A758BA">
      <w:pPr>
        <w:spacing w:after="0" w:line="360" w:lineRule="auto"/>
        <w:ind w:right="-143"/>
        <w:contextualSpacing/>
        <w:jc w:val="both"/>
        <w:rPr>
          <w:rFonts w:ascii="Times New Roman" w:eastAsia="Times New Roman" w:hAnsi="Times New Roman" w:cs="Times New Roman"/>
          <w:bCs/>
          <w:sz w:val="28"/>
          <w:szCs w:val="28"/>
          <w:lang w:eastAsia="ru-RU" w:bidi="ru-RU"/>
        </w:rPr>
      </w:pPr>
      <w:r w:rsidRPr="00A758BA">
        <w:rPr>
          <w:rFonts w:ascii="Times New Roman" w:eastAsia="Times New Roman" w:hAnsi="Times New Roman" w:cs="Times New Roman"/>
          <w:bCs/>
          <w:sz w:val="28"/>
          <w:szCs w:val="28"/>
          <w:lang w:eastAsia="ru-RU" w:bidi="ru-RU"/>
        </w:rPr>
        <w:tab/>
        <w:t xml:space="preserve">За </w:t>
      </w:r>
      <w:r>
        <w:rPr>
          <w:rFonts w:ascii="Times New Roman" w:eastAsia="Times New Roman" w:hAnsi="Times New Roman" w:cs="Times New Roman"/>
          <w:bCs/>
          <w:sz w:val="28"/>
          <w:szCs w:val="28"/>
          <w:lang w:eastAsia="ru-RU" w:bidi="ru-RU"/>
        </w:rPr>
        <w:t>отчетный период</w:t>
      </w:r>
      <w:r w:rsidRPr="00A758BA">
        <w:rPr>
          <w:rFonts w:ascii="Times New Roman" w:eastAsia="Times New Roman" w:hAnsi="Times New Roman" w:cs="Times New Roman"/>
          <w:bCs/>
          <w:sz w:val="28"/>
          <w:szCs w:val="28"/>
          <w:lang w:eastAsia="ru-RU" w:bidi="ru-RU"/>
        </w:rPr>
        <w:t xml:space="preserve"> </w:t>
      </w:r>
      <w:proofErr w:type="gramStart"/>
      <w:r w:rsidRPr="00A758BA">
        <w:rPr>
          <w:rFonts w:ascii="Times New Roman" w:eastAsia="Times New Roman" w:hAnsi="Times New Roman" w:cs="Times New Roman"/>
          <w:bCs/>
          <w:sz w:val="28"/>
          <w:szCs w:val="28"/>
          <w:lang w:eastAsia="ru-RU" w:bidi="ru-RU"/>
        </w:rPr>
        <w:t>отработано  -</w:t>
      </w:r>
      <w:proofErr w:type="gramEnd"/>
      <w:r w:rsidRPr="00A758BA">
        <w:rPr>
          <w:rFonts w:ascii="Times New Roman" w:eastAsia="Times New Roman" w:hAnsi="Times New Roman" w:cs="Times New Roman"/>
          <w:bCs/>
          <w:sz w:val="28"/>
          <w:szCs w:val="28"/>
          <w:lang w:eastAsia="ru-RU" w:bidi="ru-RU"/>
        </w:rPr>
        <w:t xml:space="preserve">  </w:t>
      </w:r>
      <w:r>
        <w:rPr>
          <w:rFonts w:ascii="Times New Roman" w:eastAsia="Times New Roman" w:hAnsi="Times New Roman" w:cs="Times New Roman"/>
          <w:bCs/>
          <w:sz w:val="28"/>
          <w:szCs w:val="28"/>
          <w:lang w:eastAsia="ru-RU" w:bidi="ru-RU"/>
        </w:rPr>
        <w:t>4 258 сообщений , к</w:t>
      </w:r>
      <w:r w:rsidRPr="00A758BA">
        <w:rPr>
          <w:rFonts w:ascii="Times New Roman" w:eastAsia="Times New Roman" w:hAnsi="Times New Roman" w:cs="Times New Roman"/>
          <w:bCs/>
          <w:sz w:val="28"/>
          <w:szCs w:val="28"/>
          <w:lang w:eastAsia="ru-RU" w:bidi="ru-RU"/>
        </w:rPr>
        <w:t xml:space="preserve">оличество выездов ДДС по переадресованным обращениям – </w:t>
      </w:r>
      <w:r>
        <w:rPr>
          <w:rFonts w:ascii="Times New Roman" w:eastAsia="Times New Roman" w:hAnsi="Times New Roman" w:cs="Times New Roman"/>
          <w:bCs/>
          <w:sz w:val="28"/>
          <w:szCs w:val="28"/>
          <w:lang w:eastAsia="ru-RU" w:bidi="ru-RU"/>
        </w:rPr>
        <w:t>3 554</w:t>
      </w:r>
      <w:r w:rsidRPr="00A758BA">
        <w:rPr>
          <w:rFonts w:ascii="Times New Roman" w:eastAsia="Times New Roman" w:hAnsi="Times New Roman" w:cs="Times New Roman"/>
          <w:bCs/>
          <w:sz w:val="28"/>
          <w:szCs w:val="28"/>
          <w:lang w:eastAsia="ru-RU" w:bidi="ru-RU"/>
        </w:rPr>
        <w:t>. Зарегистрировано лесных (</w:t>
      </w:r>
      <w:proofErr w:type="gramStart"/>
      <w:r w:rsidRPr="00A758BA">
        <w:rPr>
          <w:rFonts w:ascii="Times New Roman" w:eastAsia="Times New Roman" w:hAnsi="Times New Roman" w:cs="Times New Roman"/>
          <w:bCs/>
          <w:sz w:val="28"/>
          <w:szCs w:val="28"/>
          <w:lang w:eastAsia="ru-RU" w:bidi="ru-RU"/>
        </w:rPr>
        <w:t>природных)  пожаров</w:t>
      </w:r>
      <w:proofErr w:type="gramEnd"/>
      <w:r w:rsidRPr="00A758BA">
        <w:rPr>
          <w:rFonts w:ascii="Times New Roman" w:eastAsia="Times New Roman" w:hAnsi="Times New Roman" w:cs="Times New Roman"/>
          <w:bCs/>
          <w:sz w:val="28"/>
          <w:szCs w:val="28"/>
          <w:lang w:eastAsia="ru-RU" w:bidi="ru-RU"/>
        </w:rPr>
        <w:t xml:space="preserve"> – </w:t>
      </w:r>
      <w:r>
        <w:rPr>
          <w:rFonts w:ascii="Times New Roman" w:eastAsia="Times New Roman" w:hAnsi="Times New Roman" w:cs="Times New Roman"/>
          <w:bCs/>
          <w:sz w:val="28"/>
          <w:szCs w:val="28"/>
          <w:lang w:eastAsia="ru-RU" w:bidi="ru-RU"/>
        </w:rPr>
        <w:t>65</w:t>
      </w:r>
      <w:r w:rsidRPr="00A758BA">
        <w:rPr>
          <w:rFonts w:ascii="Times New Roman" w:eastAsia="Times New Roman" w:hAnsi="Times New Roman" w:cs="Times New Roman"/>
          <w:bCs/>
          <w:sz w:val="28"/>
          <w:szCs w:val="28"/>
          <w:lang w:eastAsia="ru-RU" w:bidi="ru-RU"/>
        </w:rPr>
        <w:t xml:space="preserve"> шт.</w:t>
      </w:r>
      <w:r>
        <w:rPr>
          <w:rFonts w:ascii="Times New Roman" w:eastAsia="Times New Roman" w:hAnsi="Times New Roman" w:cs="Times New Roman"/>
          <w:bCs/>
          <w:sz w:val="28"/>
          <w:szCs w:val="28"/>
          <w:lang w:eastAsia="ru-RU" w:bidi="ru-RU"/>
        </w:rPr>
        <w:t xml:space="preserve">, </w:t>
      </w:r>
      <w:r w:rsidRPr="00A758BA">
        <w:rPr>
          <w:rFonts w:ascii="Times New Roman" w:eastAsia="Times New Roman" w:hAnsi="Times New Roman" w:cs="Times New Roman"/>
          <w:sz w:val="28"/>
          <w:szCs w:val="28"/>
          <w:lang w:eastAsia="ru-RU"/>
        </w:rPr>
        <w:t>термических аномалий  по данным космического мониторинга (</w:t>
      </w:r>
      <w:proofErr w:type="spellStart"/>
      <w:r w:rsidRPr="00A758BA">
        <w:rPr>
          <w:rFonts w:ascii="Times New Roman" w:eastAsia="Times New Roman" w:hAnsi="Times New Roman" w:cs="Times New Roman"/>
          <w:sz w:val="28"/>
          <w:szCs w:val="28"/>
          <w:lang w:eastAsia="ru-RU"/>
        </w:rPr>
        <w:t>термоточки</w:t>
      </w:r>
      <w:proofErr w:type="spellEnd"/>
      <w:r w:rsidRPr="00A758BA">
        <w:rPr>
          <w:rFonts w:ascii="Times New Roman" w:eastAsia="Times New Roman" w:hAnsi="Times New Roman" w:cs="Times New Roman"/>
          <w:sz w:val="28"/>
          <w:szCs w:val="28"/>
          <w:lang w:eastAsia="ru-RU"/>
        </w:rPr>
        <w:t xml:space="preserve">) -  1314 шт., </w:t>
      </w:r>
      <w:r w:rsidRPr="00A758BA">
        <w:rPr>
          <w:rFonts w:ascii="Times New Roman" w:eastAsia="Times New Roman" w:hAnsi="Times New Roman" w:cs="Times New Roman"/>
          <w:bCs/>
          <w:sz w:val="28"/>
          <w:szCs w:val="28"/>
          <w:lang w:eastAsia="ru-RU" w:bidi="ru-RU"/>
        </w:rPr>
        <w:t xml:space="preserve"> 119 </w:t>
      </w:r>
      <w:r w:rsidRPr="00A758BA">
        <w:rPr>
          <w:rFonts w:ascii="Times New Roman" w:eastAsia="Times New Roman" w:hAnsi="Times New Roman" w:cs="Times New Roman"/>
          <w:sz w:val="28"/>
          <w:szCs w:val="28"/>
          <w:lang w:eastAsia="ru-RU"/>
        </w:rPr>
        <w:t xml:space="preserve">пожаров и загораний (техногенных и в жилищном фонде) в Ленском районе . </w:t>
      </w:r>
      <w:r w:rsidRPr="00A758BA">
        <w:rPr>
          <w:rFonts w:ascii="Times New Roman" w:eastAsia="Times New Roman" w:hAnsi="Times New Roman" w:cs="Times New Roman"/>
          <w:bCs/>
          <w:sz w:val="28"/>
          <w:szCs w:val="28"/>
          <w:lang w:eastAsia="ru-RU" w:bidi="ru-RU"/>
        </w:rPr>
        <w:t xml:space="preserve">  </w:t>
      </w:r>
    </w:p>
    <w:p w:rsidR="00A758BA" w:rsidRPr="00A758BA" w:rsidRDefault="00A758BA" w:rsidP="00A758BA">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4"/>
          <w:szCs w:val="24"/>
          <w:lang w:eastAsia="ru-RU"/>
        </w:rPr>
        <w:tab/>
      </w:r>
      <w:r w:rsidRPr="00A758BA">
        <w:rPr>
          <w:rFonts w:ascii="Times New Roman" w:eastAsia="Times New Roman" w:hAnsi="Times New Roman" w:cs="Times New Roman"/>
          <w:color w:val="000000"/>
          <w:sz w:val="28"/>
          <w:szCs w:val="28"/>
          <w:lang w:eastAsia="ru-RU"/>
        </w:rPr>
        <w:t xml:space="preserve">Установлены и работают 64 камеры наружного наблюдения в составе сегмента АПК «Безопасный город». </w:t>
      </w:r>
      <w:r w:rsidRPr="00A758BA">
        <w:rPr>
          <w:rFonts w:ascii="Times New Roman" w:eastAsia="Times New Roman" w:hAnsi="Times New Roman" w:cs="Times New Roman"/>
          <w:sz w:val="28"/>
          <w:szCs w:val="28"/>
          <w:lang w:eastAsia="ru-RU"/>
        </w:rPr>
        <w:t xml:space="preserve">В </w:t>
      </w:r>
      <w:proofErr w:type="gramStart"/>
      <w:r w:rsidRPr="00A758BA">
        <w:rPr>
          <w:rFonts w:ascii="Times New Roman" w:eastAsia="Times New Roman" w:hAnsi="Times New Roman" w:cs="Times New Roman"/>
          <w:sz w:val="28"/>
          <w:szCs w:val="28"/>
          <w:lang w:eastAsia="ru-RU"/>
        </w:rPr>
        <w:t>течение  2024</w:t>
      </w:r>
      <w:proofErr w:type="gramEnd"/>
      <w:r w:rsidRPr="00A758BA">
        <w:rPr>
          <w:rFonts w:ascii="Times New Roman" w:eastAsia="Times New Roman" w:hAnsi="Times New Roman" w:cs="Times New Roman"/>
          <w:sz w:val="28"/>
          <w:szCs w:val="28"/>
          <w:lang w:eastAsia="ru-RU"/>
        </w:rPr>
        <w:t xml:space="preserve"> г. в целях развития сегмента «Видеонаблюдение» АПК «Безопасный город» дополнительно установлена 1 камера видеонаблюдения на дворовой территории Первомайская, д.28 и включена в единую систему видеонаблюдения на базе ЕДДС. </w:t>
      </w:r>
    </w:p>
    <w:p w:rsidR="00A758BA" w:rsidRPr="00A758BA" w:rsidRDefault="00A758BA" w:rsidP="00A758BA">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A758BA">
        <w:rPr>
          <w:rFonts w:ascii="Times New Roman" w:eastAsia="Times New Roman" w:hAnsi="Times New Roman" w:cs="Times New Roman"/>
          <w:bCs/>
          <w:sz w:val="28"/>
          <w:szCs w:val="28"/>
          <w:lang w:eastAsia="ru-RU" w:bidi="ru-RU"/>
        </w:rPr>
        <w:t>Объем финансирования ЕДДС в 2024</w:t>
      </w:r>
      <w:r>
        <w:rPr>
          <w:rFonts w:ascii="Times New Roman" w:eastAsia="Times New Roman" w:hAnsi="Times New Roman" w:cs="Times New Roman"/>
          <w:bCs/>
          <w:sz w:val="28"/>
          <w:szCs w:val="28"/>
          <w:lang w:eastAsia="ru-RU" w:bidi="ru-RU"/>
        </w:rPr>
        <w:t xml:space="preserve"> </w:t>
      </w:r>
      <w:proofErr w:type="gramStart"/>
      <w:r>
        <w:rPr>
          <w:rFonts w:ascii="Times New Roman" w:eastAsia="Times New Roman" w:hAnsi="Times New Roman" w:cs="Times New Roman"/>
          <w:bCs/>
          <w:sz w:val="28"/>
          <w:szCs w:val="28"/>
          <w:lang w:eastAsia="ru-RU" w:bidi="ru-RU"/>
        </w:rPr>
        <w:t xml:space="preserve">году </w:t>
      </w:r>
      <w:r w:rsidRPr="00A758BA">
        <w:rPr>
          <w:rFonts w:ascii="Times New Roman" w:eastAsia="Times New Roman" w:hAnsi="Times New Roman" w:cs="Times New Roman"/>
          <w:bCs/>
          <w:sz w:val="28"/>
          <w:szCs w:val="28"/>
          <w:lang w:eastAsia="ru-RU" w:bidi="ru-RU"/>
        </w:rPr>
        <w:t xml:space="preserve"> запланирован</w:t>
      </w:r>
      <w:proofErr w:type="gramEnd"/>
      <w:r w:rsidRPr="00A758BA">
        <w:rPr>
          <w:rFonts w:ascii="Times New Roman" w:eastAsia="Times New Roman" w:hAnsi="Times New Roman" w:cs="Times New Roman"/>
          <w:bCs/>
          <w:sz w:val="28"/>
          <w:szCs w:val="28"/>
          <w:lang w:eastAsia="ru-RU" w:bidi="ru-RU"/>
        </w:rPr>
        <w:t xml:space="preserve"> на сумму 20 139 474,44 млн. руб., фактическое исполнение составило – 19 055 732,93 </w:t>
      </w:r>
      <w:proofErr w:type="spellStart"/>
      <w:r w:rsidRPr="00A758BA">
        <w:rPr>
          <w:rFonts w:ascii="Times New Roman" w:eastAsia="Times New Roman" w:hAnsi="Times New Roman" w:cs="Times New Roman"/>
          <w:bCs/>
          <w:sz w:val="28"/>
          <w:szCs w:val="28"/>
          <w:lang w:eastAsia="ru-RU" w:bidi="ru-RU"/>
        </w:rPr>
        <w:t>млн.руб</w:t>
      </w:r>
      <w:proofErr w:type="spellEnd"/>
      <w:r w:rsidRPr="00A758BA">
        <w:rPr>
          <w:rFonts w:ascii="Times New Roman" w:eastAsia="Times New Roman" w:hAnsi="Times New Roman" w:cs="Times New Roman"/>
          <w:bCs/>
          <w:sz w:val="28"/>
          <w:szCs w:val="28"/>
          <w:lang w:eastAsia="ru-RU" w:bidi="ru-RU"/>
        </w:rPr>
        <w:t>.  (94,62 % исполнение бюджета).</w:t>
      </w:r>
    </w:p>
    <w:p w:rsidR="00A758BA" w:rsidRPr="00A758BA" w:rsidRDefault="00A758BA" w:rsidP="00A758BA">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A758BA">
        <w:rPr>
          <w:rFonts w:ascii="Times New Roman" w:eastAsia="Times New Roman" w:hAnsi="Times New Roman" w:cs="Times New Roman"/>
          <w:bCs/>
          <w:sz w:val="28"/>
          <w:szCs w:val="28"/>
          <w:lang w:eastAsia="ru-RU" w:bidi="ru-RU"/>
        </w:rPr>
        <w:t>Решением районного Совета депутатов М</w:t>
      </w:r>
      <w:r>
        <w:rPr>
          <w:rFonts w:ascii="Times New Roman" w:eastAsia="Times New Roman" w:hAnsi="Times New Roman" w:cs="Times New Roman"/>
          <w:bCs/>
          <w:sz w:val="28"/>
          <w:szCs w:val="28"/>
          <w:lang w:eastAsia="ru-RU" w:bidi="ru-RU"/>
        </w:rPr>
        <w:t>Р</w:t>
      </w:r>
      <w:r w:rsidRPr="00A758BA">
        <w:rPr>
          <w:rFonts w:ascii="Times New Roman" w:eastAsia="Times New Roman" w:hAnsi="Times New Roman" w:cs="Times New Roman"/>
          <w:bCs/>
          <w:sz w:val="28"/>
          <w:szCs w:val="28"/>
          <w:lang w:eastAsia="ru-RU" w:bidi="ru-RU"/>
        </w:rPr>
        <w:t xml:space="preserve"> «Ленский район» утверждены расходы на обеспечение деятельности ЕДДС в части развитие сегмента АПК «Безопасный город» на 2024 год в </w:t>
      </w:r>
      <w:proofErr w:type="gramStart"/>
      <w:r w:rsidRPr="00A758BA">
        <w:rPr>
          <w:rFonts w:ascii="Times New Roman" w:eastAsia="Times New Roman" w:hAnsi="Times New Roman" w:cs="Times New Roman"/>
          <w:bCs/>
          <w:sz w:val="28"/>
          <w:szCs w:val="28"/>
          <w:lang w:eastAsia="ru-RU" w:bidi="ru-RU"/>
        </w:rPr>
        <w:t xml:space="preserve">сумме </w:t>
      </w:r>
      <w:r>
        <w:rPr>
          <w:rFonts w:ascii="Times New Roman" w:eastAsia="Times New Roman" w:hAnsi="Times New Roman" w:cs="Times New Roman"/>
          <w:bCs/>
          <w:sz w:val="28"/>
          <w:szCs w:val="28"/>
          <w:lang w:eastAsia="ru-RU" w:bidi="ru-RU"/>
        </w:rPr>
        <w:t xml:space="preserve"> </w:t>
      </w:r>
      <w:r w:rsidRPr="00A758BA">
        <w:rPr>
          <w:rFonts w:ascii="Times New Roman" w:eastAsia="Times New Roman" w:hAnsi="Times New Roman" w:cs="Times New Roman"/>
          <w:bCs/>
          <w:sz w:val="28"/>
          <w:szCs w:val="28"/>
          <w:lang w:eastAsia="ru-RU" w:bidi="ru-RU"/>
        </w:rPr>
        <w:t>2</w:t>
      </w:r>
      <w:proofErr w:type="gramEnd"/>
      <w:r w:rsidRPr="00A758BA">
        <w:rPr>
          <w:rFonts w:ascii="Times New Roman" w:eastAsia="Times New Roman" w:hAnsi="Times New Roman" w:cs="Times New Roman"/>
          <w:bCs/>
          <w:sz w:val="28"/>
          <w:szCs w:val="28"/>
          <w:lang w:eastAsia="ru-RU" w:bidi="ru-RU"/>
        </w:rPr>
        <w:t xml:space="preserve"> 392 141,47 руб. (фактический расход составил – 1</w:t>
      </w:r>
      <w:r>
        <w:rPr>
          <w:rFonts w:ascii="Times New Roman" w:eastAsia="Times New Roman" w:hAnsi="Times New Roman" w:cs="Times New Roman"/>
          <w:bCs/>
          <w:sz w:val="28"/>
          <w:szCs w:val="28"/>
          <w:lang w:eastAsia="ru-RU" w:bidi="ru-RU"/>
        </w:rPr>
        <w:t xml:space="preserve"> </w:t>
      </w:r>
      <w:r w:rsidRPr="00A758BA">
        <w:rPr>
          <w:rFonts w:ascii="Times New Roman" w:eastAsia="Times New Roman" w:hAnsi="Times New Roman" w:cs="Times New Roman"/>
          <w:bCs/>
          <w:sz w:val="28"/>
          <w:szCs w:val="28"/>
          <w:lang w:eastAsia="ru-RU" w:bidi="ru-RU"/>
        </w:rPr>
        <w:t>470</w:t>
      </w:r>
      <w:r>
        <w:rPr>
          <w:rFonts w:ascii="Times New Roman" w:eastAsia="Times New Roman" w:hAnsi="Times New Roman" w:cs="Times New Roman"/>
          <w:bCs/>
          <w:sz w:val="28"/>
          <w:szCs w:val="28"/>
          <w:lang w:eastAsia="ru-RU" w:bidi="ru-RU"/>
        </w:rPr>
        <w:t xml:space="preserve"> </w:t>
      </w:r>
      <w:r w:rsidRPr="00A758BA">
        <w:rPr>
          <w:rFonts w:ascii="Times New Roman" w:eastAsia="Times New Roman" w:hAnsi="Times New Roman" w:cs="Times New Roman"/>
          <w:bCs/>
          <w:sz w:val="28"/>
          <w:szCs w:val="28"/>
          <w:lang w:eastAsia="ru-RU" w:bidi="ru-RU"/>
        </w:rPr>
        <w:t>300,87 руб., что составило 61,46%.).</w:t>
      </w:r>
    </w:p>
    <w:p w:rsidR="00A758BA" w:rsidRDefault="00A758BA" w:rsidP="00516A38">
      <w:pPr>
        <w:spacing w:after="0" w:line="360" w:lineRule="auto"/>
        <w:jc w:val="center"/>
        <w:rPr>
          <w:rFonts w:ascii="Times New Roman" w:eastAsia="Times New Roman" w:hAnsi="Times New Roman" w:cs="Times New Roman"/>
          <w:b/>
          <w:bCs/>
          <w:sz w:val="28"/>
          <w:szCs w:val="28"/>
          <w:lang w:eastAsia="ru-RU" w:bidi="ru-RU"/>
        </w:rPr>
      </w:pPr>
    </w:p>
    <w:p w:rsidR="00516A38" w:rsidRPr="00516A38" w:rsidRDefault="00516A38" w:rsidP="00516A38">
      <w:pPr>
        <w:spacing w:after="0" w:line="360" w:lineRule="auto"/>
        <w:jc w:val="center"/>
        <w:rPr>
          <w:rFonts w:ascii="Times New Roman" w:eastAsia="Times New Roman" w:hAnsi="Times New Roman" w:cs="Times New Roman"/>
          <w:b/>
          <w:bCs/>
          <w:sz w:val="28"/>
          <w:szCs w:val="28"/>
          <w:lang w:eastAsia="ru-RU" w:bidi="ru-RU"/>
        </w:rPr>
      </w:pPr>
      <w:r w:rsidRPr="00516A38">
        <w:rPr>
          <w:rFonts w:ascii="Times New Roman" w:eastAsia="Times New Roman" w:hAnsi="Times New Roman" w:cs="Times New Roman"/>
          <w:b/>
          <w:bCs/>
          <w:sz w:val="28"/>
          <w:szCs w:val="28"/>
          <w:lang w:eastAsia="ru-RU" w:bidi="ru-RU"/>
        </w:rPr>
        <w:lastRenderedPageBreak/>
        <w:t>ОХРАНА ОКРУЖАЮЩЕЙ СРЕДЫ</w:t>
      </w:r>
    </w:p>
    <w:p w:rsidR="00F40AE9" w:rsidRPr="00A74B56" w:rsidRDefault="00F40AE9" w:rsidP="00F40AE9">
      <w:pPr>
        <w:pStyle w:val="a5"/>
        <w:spacing w:line="360" w:lineRule="auto"/>
        <w:ind w:left="0" w:firstLine="709"/>
        <w:jc w:val="both"/>
        <w:rPr>
          <w:sz w:val="28"/>
          <w:szCs w:val="28"/>
        </w:rPr>
      </w:pPr>
      <w:r w:rsidRPr="00A74B56">
        <w:rPr>
          <w:bCs/>
          <w:sz w:val="28"/>
          <w:szCs w:val="28"/>
          <w:lang w:bidi="ru-RU"/>
        </w:rPr>
        <w:t xml:space="preserve">В целях сохранения природной среды, обеспечивающей экологическую безопасность населения на территории муниципального </w:t>
      </w:r>
      <w:proofErr w:type="gramStart"/>
      <w:r w:rsidRPr="00A74B56">
        <w:rPr>
          <w:bCs/>
          <w:sz w:val="28"/>
          <w:szCs w:val="28"/>
          <w:lang w:bidi="ru-RU"/>
        </w:rPr>
        <w:t>образования  «</w:t>
      </w:r>
      <w:proofErr w:type="gramEnd"/>
      <w:r w:rsidRPr="00A74B56">
        <w:rPr>
          <w:bCs/>
          <w:sz w:val="28"/>
          <w:szCs w:val="28"/>
          <w:lang w:bidi="ru-RU"/>
        </w:rPr>
        <w:t>Ленский район» действует муниципальная программ</w:t>
      </w:r>
      <w:r>
        <w:rPr>
          <w:bCs/>
          <w:sz w:val="28"/>
          <w:szCs w:val="28"/>
          <w:lang w:bidi="ru-RU"/>
        </w:rPr>
        <w:t>а</w:t>
      </w:r>
      <w:r w:rsidRPr="00A74B56">
        <w:rPr>
          <w:bCs/>
          <w:sz w:val="28"/>
          <w:szCs w:val="28"/>
          <w:lang w:bidi="ru-RU"/>
        </w:rPr>
        <w:t xml:space="preserve"> «Охрана окружающей среды и приро</w:t>
      </w:r>
      <w:r>
        <w:rPr>
          <w:bCs/>
          <w:sz w:val="28"/>
          <w:szCs w:val="28"/>
          <w:lang w:bidi="ru-RU"/>
        </w:rPr>
        <w:t xml:space="preserve">дных ресурсов в Ленском районе». </w:t>
      </w:r>
      <w:r w:rsidRPr="00A74B56">
        <w:rPr>
          <w:bCs/>
          <w:sz w:val="28"/>
          <w:szCs w:val="28"/>
          <w:lang w:bidi="ru-RU"/>
        </w:rPr>
        <w:t xml:space="preserve"> Для улучшения санитарно-эпидемиологического состояния и благоустройства населенных пунктов и межселенной территории района проведены экологические акции: «День реки Лены»</w:t>
      </w:r>
      <w:r w:rsidR="00A64DA3">
        <w:rPr>
          <w:bCs/>
          <w:sz w:val="28"/>
          <w:szCs w:val="28"/>
          <w:lang w:bidi="ru-RU"/>
        </w:rPr>
        <w:t xml:space="preserve"> (участие приняли 211 человек, собрано 18,00 </w:t>
      </w:r>
      <w:proofErr w:type="spellStart"/>
      <w:r w:rsidR="00A64DA3">
        <w:rPr>
          <w:bCs/>
          <w:sz w:val="28"/>
          <w:szCs w:val="28"/>
          <w:lang w:bidi="ru-RU"/>
        </w:rPr>
        <w:t>куб.м</w:t>
      </w:r>
      <w:proofErr w:type="spellEnd"/>
      <w:r w:rsidR="00A64DA3">
        <w:rPr>
          <w:bCs/>
          <w:sz w:val="28"/>
          <w:szCs w:val="28"/>
          <w:lang w:bidi="ru-RU"/>
        </w:rPr>
        <w:t>. мусора)</w:t>
      </w:r>
      <w:r w:rsidRPr="00A74B56">
        <w:rPr>
          <w:bCs/>
          <w:sz w:val="28"/>
          <w:szCs w:val="28"/>
          <w:lang w:bidi="ru-RU"/>
        </w:rPr>
        <w:t xml:space="preserve">, </w:t>
      </w:r>
      <w:r>
        <w:rPr>
          <w:bCs/>
          <w:sz w:val="28"/>
          <w:szCs w:val="28"/>
          <w:lang w:bidi="ru-RU"/>
        </w:rPr>
        <w:t>«Вода России»</w:t>
      </w:r>
      <w:r w:rsidR="00A64DA3">
        <w:rPr>
          <w:bCs/>
          <w:sz w:val="28"/>
          <w:szCs w:val="28"/>
          <w:lang w:bidi="ru-RU"/>
        </w:rPr>
        <w:t xml:space="preserve"> (649 человек</w:t>
      </w:r>
      <w:r>
        <w:rPr>
          <w:bCs/>
          <w:sz w:val="28"/>
          <w:szCs w:val="28"/>
          <w:lang w:bidi="ru-RU"/>
        </w:rPr>
        <w:t>,</w:t>
      </w:r>
      <w:r w:rsidR="00A64DA3">
        <w:rPr>
          <w:bCs/>
          <w:sz w:val="28"/>
          <w:szCs w:val="28"/>
          <w:lang w:bidi="ru-RU"/>
        </w:rPr>
        <w:t xml:space="preserve"> собрано 64,5 </w:t>
      </w:r>
      <w:proofErr w:type="spellStart"/>
      <w:r w:rsidR="00A64DA3">
        <w:rPr>
          <w:bCs/>
          <w:sz w:val="28"/>
          <w:szCs w:val="28"/>
          <w:lang w:bidi="ru-RU"/>
        </w:rPr>
        <w:t>куб.м</w:t>
      </w:r>
      <w:proofErr w:type="spellEnd"/>
      <w:r w:rsidR="00A64DA3">
        <w:rPr>
          <w:bCs/>
          <w:sz w:val="28"/>
          <w:szCs w:val="28"/>
          <w:lang w:bidi="ru-RU"/>
        </w:rPr>
        <w:t>. мусора),</w:t>
      </w:r>
      <w:r>
        <w:rPr>
          <w:bCs/>
          <w:sz w:val="28"/>
          <w:szCs w:val="28"/>
          <w:lang w:bidi="ru-RU"/>
        </w:rPr>
        <w:t xml:space="preserve"> </w:t>
      </w:r>
      <w:r w:rsidRPr="00A74B56">
        <w:rPr>
          <w:bCs/>
          <w:sz w:val="28"/>
          <w:szCs w:val="28"/>
          <w:lang w:bidi="ru-RU"/>
        </w:rPr>
        <w:t>«</w:t>
      </w:r>
      <w:r>
        <w:rPr>
          <w:bCs/>
          <w:sz w:val="28"/>
          <w:szCs w:val="28"/>
          <w:lang w:bidi="ru-RU"/>
        </w:rPr>
        <w:t>День памятников</w:t>
      </w:r>
      <w:r w:rsidRPr="00A74B56">
        <w:rPr>
          <w:bCs/>
          <w:sz w:val="28"/>
          <w:szCs w:val="28"/>
          <w:lang w:bidi="ru-RU"/>
        </w:rPr>
        <w:t>»</w:t>
      </w:r>
      <w:r w:rsidR="00A64DA3">
        <w:rPr>
          <w:bCs/>
          <w:sz w:val="28"/>
          <w:szCs w:val="28"/>
          <w:lang w:bidi="ru-RU"/>
        </w:rPr>
        <w:t xml:space="preserve"> (убрано 8 памятников, 66 человек)</w:t>
      </w:r>
      <w:r w:rsidRPr="00A74B56">
        <w:rPr>
          <w:bCs/>
          <w:sz w:val="28"/>
          <w:szCs w:val="28"/>
          <w:lang w:bidi="ru-RU"/>
        </w:rPr>
        <w:t>, двухмесячник по санитарной очистке и благоустройству,</w:t>
      </w:r>
      <w:r>
        <w:rPr>
          <w:bCs/>
          <w:sz w:val="28"/>
          <w:szCs w:val="28"/>
          <w:lang w:bidi="ru-RU"/>
        </w:rPr>
        <w:t xml:space="preserve"> </w:t>
      </w:r>
      <w:r w:rsidRPr="00A74B56">
        <w:rPr>
          <w:sz w:val="28"/>
          <w:szCs w:val="28"/>
        </w:rPr>
        <w:t>проведен</w:t>
      </w:r>
      <w:r>
        <w:rPr>
          <w:sz w:val="28"/>
          <w:szCs w:val="28"/>
        </w:rPr>
        <w:t>о</w:t>
      </w:r>
      <w:r w:rsidRPr="00A74B56">
        <w:rPr>
          <w:sz w:val="28"/>
          <w:szCs w:val="28"/>
        </w:rPr>
        <w:t xml:space="preserve"> </w:t>
      </w:r>
      <w:r w:rsidR="00A64DA3">
        <w:rPr>
          <w:sz w:val="28"/>
          <w:szCs w:val="28"/>
        </w:rPr>
        <w:t>112</w:t>
      </w:r>
      <w:r w:rsidRPr="00A74B56">
        <w:rPr>
          <w:sz w:val="28"/>
          <w:szCs w:val="28"/>
        </w:rPr>
        <w:t xml:space="preserve"> субботников, в которых приняло участие   </w:t>
      </w:r>
      <w:r w:rsidR="00A64DA3">
        <w:rPr>
          <w:sz w:val="28"/>
          <w:szCs w:val="28"/>
        </w:rPr>
        <w:t>2 029</w:t>
      </w:r>
      <w:r w:rsidRPr="00A74B56">
        <w:rPr>
          <w:sz w:val="28"/>
          <w:szCs w:val="28"/>
        </w:rPr>
        <w:t xml:space="preserve"> человек, собрано </w:t>
      </w:r>
      <w:r w:rsidR="00A64DA3">
        <w:rPr>
          <w:sz w:val="28"/>
          <w:szCs w:val="28"/>
        </w:rPr>
        <w:t>958,37</w:t>
      </w:r>
      <w:r w:rsidRPr="00A74B56">
        <w:rPr>
          <w:sz w:val="28"/>
          <w:szCs w:val="28"/>
        </w:rPr>
        <w:t xml:space="preserve"> м</w:t>
      </w:r>
      <w:r w:rsidRPr="00A74B56">
        <w:rPr>
          <w:sz w:val="28"/>
          <w:szCs w:val="28"/>
          <w:vertAlign w:val="superscript"/>
        </w:rPr>
        <w:t>3</w:t>
      </w:r>
      <w:r w:rsidRPr="00A74B56">
        <w:rPr>
          <w:sz w:val="28"/>
          <w:szCs w:val="28"/>
        </w:rPr>
        <w:t xml:space="preserve"> мусора, посажено </w:t>
      </w:r>
      <w:r w:rsidR="00A64DA3">
        <w:rPr>
          <w:sz w:val="28"/>
          <w:szCs w:val="28"/>
        </w:rPr>
        <w:t>69</w:t>
      </w:r>
      <w:r w:rsidRPr="00A74B56">
        <w:rPr>
          <w:sz w:val="28"/>
          <w:szCs w:val="28"/>
        </w:rPr>
        <w:t xml:space="preserve"> корней деревье</w:t>
      </w:r>
      <w:r w:rsidR="00A64DA3">
        <w:rPr>
          <w:sz w:val="28"/>
          <w:szCs w:val="28"/>
        </w:rPr>
        <w:t xml:space="preserve">в и кустов, </w:t>
      </w:r>
      <w:r w:rsidR="00A64DA3" w:rsidRPr="00A64DA3">
        <w:rPr>
          <w:sz w:val="28"/>
          <w:szCs w:val="28"/>
        </w:rPr>
        <w:t>приведено в нормативное состояние 36 контейнерных площадок для сбора ТКО.</w:t>
      </w:r>
    </w:p>
    <w:p w:rsidR="00A64DA3" w:rsidRDefault="00A64DA3" w:rsidP="00A64DA3">
      <w:pPr>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A74B56">
        <w:rPr>
          <w:rFonts w:ascii="Times New Roman" w:eastAsia="Times New Roman" w:hAnsi="Times New Roman" w:cs="Times New Roman"/>
          <w:bCs/>
          <w:sz w:val="28"/>
          <w:szCs w:val="28"/>
          <w:lang w:eastAsia="ru-RU" w:bidi="ru-RU"/>
        </w:rPr>
        <w:t xml:space="preserve">В целях развития нефтегазовой отрасли в Ленском районе, организованы и проведены общественные слушания по материалам оценки воздействия на окружающую среду по </w:t>
      </w:r>
      <w:r>
        <w:rPr>
          <w:rFonts w:ascii="Times New Roman" w:eastAsia="Times New Roman" w:hAnsi="Times New Roman" w:cs="Times New Roman"/>
          <w:bCs/>
          <w:sz w:val="28"/>
          <w:szCs w:val="28"/>
          <w:lang w:eastAsia="ru-RU" w:bidi="ru-RU"/>
        </w:rPr>
        <w:t>48</w:t>
      </w:r>
      <w:r w:rsidRPr="00A74B56">
        <w:rPr>
          <w:rFonts w:ascii="Times New Roman" w:eastAsia="Times New Roman" w:hAnsi="Times New Roman" w:cs="Times New Roman"/>
          <w:bCs/>
          <w:sz w:val="28"/>
          <w:szCs w:val="28"/>
          <w:lang w:eastAsia="ru-RU" w:bidi="ru-RU"/>
        </w:rPr>
        <w:t xml:space="preserve"> объектам. В Реестр площадок </w:t>
      </w:r>
      <w:r w:rsidR="00235685">
        <w:rPr>
          <w:rFonts w:ascii="Times New Roman" w:eastAsia="Times New Roman" w:hAnsi="Times New Roman" w:cs="Times New Roman"/>
          <w:bCs/>
          <w:sz w:val="28"/>
          <w:szCs w:val="28"/>
          <w:lang w:eastAsia="ru-RU" w:bidi="ru-RU"/>
        </w:rPr>
        <w:t>МР</w:t>
      </w:r>
      <w:r w:rsidRPr="00A74B56">
        <w:rPr>
          <w:rFonts w:ascii="Times New Roman" w:eastAsia="Times New Roman" w:hAnsi="Times New Roman" w:cs="Times New Roman"/>
          <w:bCs/>
          <w:sz w:val="28"/>
          <w:szCs w:val="28"/>
          <w:lang w:eastAsia="ru-RU" w:bidi="ru-RU"/>
        </w:rPr>
        <w:t xml:space="preserve"> «Ленский район» внесены </w:t>
      </w:r>
      <w:r w:rsidR="00235685">
        <w:rPr>
          <w:rFonts w:ascii="Times New Roman" w:eastAsia="Times New Roman" w:hAnsi="Times New Roman" w:cs="Times New Roman"/>
          <w:bCs/>
          <w:sz w:val="28"/>
          <w:szCs w:val="28"/>
          <w:lang w:eastAsia="ru-RU" w:bidi="ru-RU"/>
        </w:rPr>
        <w:t>12 площадок</w:t>
      </w:r>
      <w:r w:rsidRPr="0085689B">
        <w:rPr>
          <w:rFonts w:ascii="Times New Roman" w:eastAsia="Times New Roman" w:hAnsi="Times New Roman" w:cs="Times New Roman"/>
          <w:bCs/>
          <w:sz w:val="28"/>
          <w:szCs w:val="28"/>
          <w:lang w:eastAsia="ru-RU" w:bidi="ru-RU"/>
        </w:rPr>
        <w:t xml:space="preserve"> для сбора отходов </w:t>
      </w:r>
      <w:r w:rsidR="00235685">
        <w:rPr>
          <w:rFonts w:ascii="Times New Roman" w:eastAsia="Times New Roman" w:hAnsi="Times New Roman" w:cs="Times New Roman"/>
          <w:bCs/>
          <w:sz w:val="28"/>
          <w:szCs w:val="28"/>
          <w:lang w:eastAsia="ru-RU" w:bidi="ru-RU"/>
        </w:rPr>
        <w:t>и 6 контейнеров площадок СП «</w:t>
      </w:r>
      <w:proofErr w:type="spellStart"/>
      <w:r w:rsidR="00235685">
        <w:rPr>
          <w:rFonts w:ascii="Times New Roman" w:eastAsia="Times New Roman" w:hAnsi="Times New Roman" w:cs="Times New Roman"/>
          <w:bCs/>
          <w:sz w:val="28"/>
          <w:szCs w:val="28"/>
          <w:lang w:eastAsia="ru-RU" w:bidi="ru-RU"/>
        </w:rPr>
        <w:t>Мурбайский</w:t>
      </w:r>
      <w:proofErr w:type="spellEnd"/>
      <w:r w:rsidR="00235685">
        <w:rPr>
          <w:rFonts w:ascii="Times New Roman" w:eastAsia="Times New Roman" w:hAnsi="Times New Roman" w:cs="Times New Roman"/>
          <w:bCs/>
          <w:sz w:val="28"/>
          <w:szCs w:val="28"/>
          <w:lang w:eastAsia="ru-RU" w:bidi="ru-RU"/>
        </w:rPr>
        <w:t xml:space="preserve"> наслег». </w:t>
      </w:r>
    </w:p>
    <w:p w:rsidR="00235685" w:rsidRDefault="00235685" w:rsidP="00235685">
      <w:pPr>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235685">
        <w:rPr>
          <w:rFonts w:ascii="Times New Roman" w:eastAsia="Times New Roman" w:hAnsi="Times New Roman" w:cs="Times New Roman"/>
          <w:bCs/>
          <w:sz w:val="28"/>
          <w:szCs w:val="28"/>
          <w:lang w:eastAsia="ru-RU" w:bidi="ru-RU"/>
        </w:rPr>
        <w:t xml:space="preserve">В целях экологического образования и просвещения на территории района совместно с Ленским комитетом государственного экологического надзора проведена акция «Природа и мы». В рамках акции проведено 1 365 мероприятия, в том числе: конкурсы, культурно-просветительские мероприятия, викторины, беседы, эко-уроки, экологические акции. Таким </w:t>
      </w:r>
      <w:proofErr w:type="gramStart"/>
      <w:r w:rsidRPr="00235685">
        <w:rPr>
          <w:rFonts w:ascii="Times New Roman" w:eastAsia="Times New Roman" w:hAnsi="Times New Roman" w:cs="Times New Roman"/>
          <w:bCs/>
          <w:sz w:val="28"/>
          <w:szCs w:val="28"/>
          <w:lang w:eastAsia="ru-RU" w:bidi="ru-RU"/>
        </w:rPr>
        <w:t>образом</w:t>
      </w:r>
      <w:r>
        <w:rPr>
          <w:rFonts w:ascii="Times New Roman" w:eastAsia="Times New Roman" w:hAnsi="Times New Roman" w:cs="Times New Roman"/>
          <w:bCs/>
          <w:sz w:val="28"/>
          <w:szCs w:val="28"/>
          <w:lang w:eastAsia="ru-RU" w:bidi="ru-RU"/>
        </w:rPr>
        <w:t xml:space="preserve">, </w:t>
      </w:r>
      <w:r w:rsidRPr="00235685">
        <w:rPr>
          <w:rFonts w:ascii="Times New Roman" w:eastAsia="Times New Roman" w:hAnsi="Times New Roman" w:cs="Times New Roman"/>
          <w:bCs/>
          <w:sz w:val="28"/>
          <w:szCs w:val="28"/>
          <w:lang w:eastAsia="ru-RU" w:bidi="ru-RU"/>
        </w:rPr>
        <w:t xml:space="preserve"> охват</w:t>
      </w:r>
      <w:proofErr w:type="gramEnd"/>
      <w:r w:rsidRPr="00235685">
        <w:rPr>
          <w:rFonts w:ascii="Times New Roman" w:eastAsia="Times New Roman" w:hAnsi="Times New Roman" w:cs="Times New Roman"/>
          <w:bCs/>
          <w:sz w:val="28"/>
          <w:szCs w:val="28"/>
          <w:lang w:eastAsia="ru-RU" w:bidi="ru-RU"/>
        </w:rPr>
        <w:t xml:space="preserve"> населения составил 31 272 человек. </w:t>
      </w:r>
    </w:p>
    <w:p w:rsidR="00F40AE9" w:rsidRPr="00F40AE9" w:rsidRDefault="00AE1B07" w:rsidP="00F40AE9">
      <w:pPr>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C40B3F">
        <w:rPr>
          <w:rFonts w:ascii="Times New Roman" w:eastAsia="Times New Roman" w:hAnsi="Times New Roman" w:cs="Times New Roman"/>
          <w:bCs/>
          <w:sz w:val="28"/>
          <w:szCs w:val="28"/>
          <w:lang w:eastAsia="ru-RU" w:bidi="ru-RU"/>
        </w:rPr>
        <w:t>По муниципальной программе «Охрана окружающей среды и природных ресурсов в Ленском районе» объем фактического освоения денежных средств в 202</w:t>
      </w:r>
      <w:r w:rsidR="00C40B3F" w:rsidRPr="00C40B3F">
        <w:rPr>
          <w:rFonts w:ascii="Times New Roman" w:eastAsia="Times New Roman" w:hAnsi="Times New Roman" w:cs="Times New Roman"/>
          <w:bCs/>
          <w:sz w:val="28"/>
          <w:szCs w:val="28"/>
          <w:lang w:eastAsia="ru-RU" w:bidi="ru-RU"/>
        </w:rPr>
        <w:t>4</w:t>
      </w:r>
      <w:r w:rsidRPr="00C40B3F">
        <w:rPr>
          <w:rFonts w:ascii="Times New Roman" w:eastAsia="Times New Roman" w:hAnsi="Times New Roman" w:cs="Times New Roman"/>
          <w:bCs/>
          <w:sz w:val="28"/>
          <w:szCs w:val="28"/>
          <w:lang w:eastAsia="ru-RU" w:bidi="ru-RU"/>
        </w:rPr>
        <w:t xml:space="preserve"> году </w:t>
      </w:r>
      <w:r w:rsidR="00C40B3F" w:rsidRPr="00C40B3F">
        <w:rPr>
          <w:rFonts w:ascii="Times New Roman" w:eastAsia="Times New Roman" w:hAnsi="Times New Roman" w:cs="Times New Roman"/>
          <w:bCs/>
          <w:sz w:val="28"/>
          <w:szCs w:val="28"/>
          <w:lang w:eastAsia="ru-RU" w:bidi="ru-RU"/>
        </w:rPr>
        <w:t>составил 35 501 586,77</w:t>
      </w:r>
      <w:r w:rsidRPr="00C40B3F">
        <w:rPr>
          <w:rFonts w:ascii="Times New Roman" w:eastAsia="Times New Roman" w:hAnsi="Times New Roman" w:cs="Times New Roman"/>
          <w:bCs/>
          <w:sz w:val="28"/>
          <w:szCs w:val="28"/>
          <w:lang w:eastAsia="ru-RU" w:bidi="ru-RU"/>
        </w:rPr>
        <w:t xml:space="preserve"> руб. при </w:t>
      </w:r>
      <w:r w:rsidR="00C40B3F" w:rsidRPr="00C40B3F">
        <w:rPr>
          <w:rFonts w:ascii="Times New Roman" w:eastAsia="Times New Roman" w:hAnsi="Times New Roman" w:cs="Times New Roman"/>
          <w:bCs/>
          <w:sz w:val="28"/>
          <w:szCs w:val="28"/>
          <w:lang w:eastAsia="ru-RU" w:bidi="ru-RU"/>
        </w:rPr>
        <w:t>плановом 38 219 006,10</w:t>
      </w:r>
      <w:proofErr w:type="gramStart"/>
      <w:r w:rsidRPr="00C40B3F">
        <w:rPr>
          <w:rFonts w:ascii="Times New Roman" w:eastAsia="Times New Roman" w:hAnsi="Times New Roman" w:cs="Times New Roman"/>
          <w:bCs/>
          <w:sz w:val="28"/>
          <w:szCs w:val="28"/>
          <w:lang w:eastAsia="ru-RU" w:bidi="ru-RU"/>
        </w:rPr>
        <w:t>руб..</w:t>
      </w:r>
      <w:proofErr w:type="gramEnd"/>
      <w:r w:rsidRPr="00C40B3F">
        <w:rPr>
          <w:rFonts w:ascii="Times New Roman" w:eastAsia="Times New Roman" w:hAnsi="Times New Roman" w:cs="Times New Roman"/>
          <w:bCs/>
          <w:sz w:val="28"/>
          <w:szCs w:val="28"/>
          <w:lang w:eastAsia="ru-RU" w:bidi="ru-RU"/>
        </w:rPr>
        <w:t xml:space="preserve"> </w:t>
      </w:r>
      <w:r w:rsidR="00EC106F" w:rsidRPr="00EC106F">
        <w:rPr>
          <w:rFonts w:ascii="Times New Roman" w:eastAsia="Times New Roman" w:hAnsi="Times New Roman" w:cs="Times New Roman"/>
          <w:bCs/>
          <w:sz w:val="28"/>
          <w:szCs w:val="28"/>
          <w:lang w:eastAsia="ru-RU" w:bidi="ru-RU"/>
        </w:rPr>
        <w:t xml:space="preserve">В рамках </w:t>
      </w:r>
      <w:r w:rsidR="00C40B3F">
        <w:rPr>
          <w:rFonts w:ascii="Times New Roman" w:eastAsia="Times New Roman" w:hAnsi="Times New Roman" w:cs="Times New Roman"/>
          <w:bCs/>
          <w:sz w:val="28"/>
          <w:szCs w:val="28"/>
          <w:lang w:eastAsia="ru-RU" w:bidi="ru-RU"/>
        </w:rPr>
        <w:t xml:space="preserve">данной программы </w:t>
      </w:r>
      <w:r w:rsidR="00EC106F" w:rsidRPr="00EC106F">
        <w:rPr>
          <w:rFonts w:ascii="Times New Roman" w:eastAsia="Times New Roman" w:hAnsi="Times New Roman" w:cs="Times New Roman"/>
          <w:bCs/>
          <w:sz w:val="28"/>
          <w:szCs w:val="28"/>
          <w:lang w:eastAsia="ru-RU" w:bidi="ru-RU"/>
        </w:rPr>
        <w:t>реализованы следующие мероприятия:</w:t>
      </w:r>
      <w:r w:rsidR="00EC106F">
        <w:rPr>
          <w:rFonts w:ascii="Times New Roman" w:eastAsia="Times New Roman" w:hAnsi="Times New Roman" w:cs="Times New Roman"/>
          <w:bCs/>
          <w:sz w:val="28"/>
          <w:szCs w:val="28"/>
          <w:lang w:eastAsia="ru-RU" w:bidi="ru-RU"/>
        </w:rPr>
        <w:t xml:space="preserve"> п</w:t>
      </w:r>
      <w:r w:rsidR="00EC106F" w:rsidRPr="00EC106F">
        <w:rPr>
          <w:rFonts w:ascii="Times New Roman" w:eastAsia="Times New Roman" w:hAnsi="Times New Roman" w:cs="Times New Roman"/>
          <w:bCs/>
          <w:sz w:val="28"/>
          <w:szCs w:val="28"/>
          <w:lang w:eastAsia="ru-RU" w:bidi="ru-RU"/>
        </w:rPr>
        <w:t xml:space="preserve">роведены орнитологические исследования на полигоне ТКО г. </w:t>
      </w:r>
      <w:r w:rsidR="00EC106F" w:rsidRPr="00EC106F">
        <w:rPr>
          <w:rFonts w:ascii="Times New Roman" w:eastAsia="Times New Roman" w:hAnsi="Times New Roman" w:cs="Times New Roman"/>
          <w:bCs/>
          <w:sz w:val="28"/>
          <w:szCs w:val="28"/>
          <w:lang w:eastAsia="ru-RU" w:bidi="ru-RU"/>
        </w:rPr>
        <w:lastRenderedPageBreak/>
        <w:t>Ленска на предмет отсутствия факторов, способствующих привлеч</w:t>
      </w:r>
      <w:r w:rsidR="00EC106F">
        <w:rPr>
          <w:rFonts w:ascii="Times New Roman" w:eastAsia="Times New Roman" w:hAnsi="Times New Roman" w:cs="Times New Roman"/>
          <w:bCs/>
          <w:sz w:val="28"/>
          <w:szCs w:val="28"/>
          <w:lang w:eastAsia="ru-RU" w:bidi="ru-RU"/>
        </w:rPr>
        <w:t>ению и массовому скоплению птиц; л</w:t>
      </w:r>
      <w:r w:rsidR="00EC106F" w:rsidRPr="00EC106F">
        <w:rPr>
          <w:rFonts w:ascii="Times New Roman" w:eastAsia="Times New Roman" w:hAnsi="Times New Roman" w:cs="Times New Roman"/>
          <w:bCs/>
          <w:sz w:val="28"/>
          <w:szCs w:val="28"/>
          <w:lang w:eastAsia="ru-RU" w:bidi="ru-RU"/>
        </w:rPr>
        <w:t xml:space="preserve">иквидировано 16 несанкционированных свалок, расположенных на межселенной территории района по </w:t>
      </w:r>
      <w:proofErr w:type="spellStart"/>
      <w:r w:rsidR="00EC106F" w:rsidRPr="00EC106F">
        <w:rPr>
          <w:rFonts w:ascii="Times New Roman" w:eastAsia="Times New Roman" w:hAnsi="Times New Roman" w:cs="Times New Roman"/>
          <w:bCs/>
          <w:sz w:val="28"/>
          <w:szCs w:val="28"/>
          <w:lang w:eastAsia="ru-RU" w:bidi="ru-RU"/>
        </w:rPr>
        <w:t>Пеледуйской</w:t>
      </w:r>
      <w:proofErr w:type="spellEnd"/>
      <w:r w:rsidR="00EC106F" w:rsidRPr="00EC106F">
        <w:rPr>
          <w:rFonts w:ascii="Times New Roman" w:eastAsia="Times New Roman" w:hAnsi="Times New Roman" w:cs="Times New Roman"/>
          <w:bCs/>
          <w:sz w:val="28"/>
          <w:szCs w:val="28"/>
          <w:lang w:eastAsia="ru-RU" w:bidi="ru-RU"/>
        </w:rPr>
        <w:t xml:space="preserve"> трассе, </w:t>
      </w:r>
      <w:proofErr w:type="spellStart"/>
      <w:r w:rsidR="00EC106F" w:rsidRPr="00EC106F">
        <w:rPr>
          <w:rFonts w:ascii="Times New Roman" w:eastAsia="Times New Roman" w:hAnsi="Times New Roman" w:cs="Times New Roman"/>
          <w:bCs/>
          <w:sz w:val="28"/>
          <w:szCs w:val="28"/>
          <w:lang w:eastAsia="ru-RU" w:bidi="ru-RU"/>
        </w:rPr>
        <w:t>Батамайской</w:t>
      </w:r>
      <w:proofErr w:type="spellEnd"/>
      <w:r w:rsidR="00EC106F" w:rsidRPr="00EC106F">
        <w:rPr>
          <w:rFonts w:ascii="Times New Roman" w:eastAsia="Times New Roman" w:hAnsi="Times New Roman" w:cs="Times New Roman"/>
          <w:bCs/>
          <w:sz w:val="28"/>
          <w:szCs w:val="28"/>
          <w:lang w:eastAsia="ru-RU" w:bidi="ru-RU"/>
        </w:rPr>
        <w:t xml:space="preserve"> трассе, район дачных участков г. Ленска, объемом 4 220,00 </w:t>
      </w:r>
      <w:proofErr w:type="spellStart"/>
      <w:r w:rsidR="00EC106F" w:rsidRPr="00EC106F">
        <w:rPr>
          <w:rFonts w:ascii="Times New Roman" w:eastAsia="Times New Roman" w:hAnsi="Times New Roman" w:cs="Times New Roman"/>
          <w:bCs/>
          <w:sz w:val="28"/>
          <w:szCs w:val="28"/>
          <w:lang w:eastAsia="ru-RU" w:bidi="ru-RU"/>
        </w:rPr>
        <w:t>куб.м</w:t>
      </w:r>
      <w:proofErr w:type="spellEnd"/>
      <w:r w:rsidR="00EC106F" w:rsidRPr="00EC106F">
        <w:rPr>
          <w:rFonts w:ascii="Times New Roman" w:eastAsia="Times New Roman" w:hAnsi="Times New Roman" w:cs="Times New Roman"/>
          <w:bCs/>
          <w:sz w:val="28"/>
          <w:szCs w:val="28"/>
          <w:lang w:eastAsia="ru-RU" w:bidi="ru-RU"/>
        </w:rPr>
        <w:t>. на сумму 18 202 231.50 (восемнадцать миллионов двести две тысячи двести</w:t>
      </w:r>
      <w:r w:rsidR="00EC106F">
        <w:rPr>
          <w:rFonts w:ascii="Times New Roman" w:eastAsia="Times New Roman" w:hAnsi="Times New Roman" w:cs="Times New Roman"/>
          <w:bCs/>
          <w:sz w:val="28"/>
          <w:szCs w:val="28"/>
          <w:lang w:eastAsia="ru-RU" w:bidi="ru-RU"/>
        </w:rPr>
        <w:t xml:space="preserve"> тридцать один) рубль 50 копеек, л</w:t>
      </w:r>
      <w:r w:rsidR="00EC106F" w:rsidRPr="00EC106F">
        <w:rPr>
          <w:rFonts w:ascii="Times New Roman" w:eastAsia="Times New Roman" w:hAnsi="Times New Roman" w:cs="Times New Roman"/>
          <w:bCs/>
          <w:sz w:val="28"/>
          <w:szCs w:val="28"/>
          <w:lang w:eastAsia="ru-RU" w:bidi="ru-RU"/>
        </w:rPr>
        <w:t xml:space="preserve">иквидированы несанкционированные свалки с территории сельских населенных пунктов (в с. Дорожный, с. Северная </w:t>
      </w:r>
      <w:proofErr w:type="spellStart"/>
      <w:r w:rsidR="00EC106F" w:rsidRPr="00EC106F">
        <w:rPr>
          <w:rFonts w:ascii="Times New Roman" w:eastAsia="Times New Roman" w:hAnsi="Times New Roman" w:cs="Times New Roman"/>
          <w:bCs/>
          <w:sz w:val="28"/>
          <w:szCs w:val="28"/>
          <w:lang w:eastAsia="ru-RU" w:bidi="ru-RU"/>
        </w:rPr>
        <w:t>Нюя</w:t>
      </w:r>
      <w:proofErr w:type="spellEnd"/>
      <w:r w:rsidR="00EC106F" w:rsidRPr="00EC106F">
        <w:rPr>
          <w:rFonts w:ascii="Times New Roman" w:eastAsia="Times New Roman" w:hAnsi="Times New Roman" w:cs="Times New Roman"/>
          <w:bCs/>
          <w:sz w:val="28"/>
          <w:szCs w:val="28"/>
          <w:lang w:eastAsia="ru-RU" w:bidi="ru-RU"/>
        </w:rPr>
        <w:t xml:space="preserve">, с. </w:t>
      </w:r>
      <w:proofErr w:type="spellStart"/>
      <w:r w:rsidR="00EC106F" w:rsidRPr="00EC106F">
        <w:rPr>
          <w:rFonts w:ascii="Times New Roman" w:eastAsia="Times New Roman" w:hAnsi="Times New Roman" w:cs="Times New Roman"/>
          <w:bCs/>
          <w:sz w:val="28"/>
          <w:szCs w:val="28"/>
          <w:lang w:eastAsia="ru-RU" w:bidi="ru-RU"/>
        </w:rPr>
        <w:t>Нюя</w:t>
      </w:r>
      <w:proofErr w:type="spellEnd"/>
      <w:r w:rsidR="00EC106F" w:rsidRPr="00EC106F">
        <w:rPr>
          <w:rFonts w:ascii="Times New Roman" w:eastAsia="Times New Roman" w:hAnsi="Times New Roman" w:cs="Times New Roman"/>
          <w:bCs/>
          <w:sz w:val="28"/>
          <w:szCs w:val="28"/>
          <w:lang w:eastAsia="ru-RU" w:bidi="ru-RU"/>
        </w:rPr>
        <w:t xml:space="preserve">.) объемом 450,00 </w:t>
      </w:r>
      <w:proofErr w:type="spellStart"/>
      <w:r w:rsidR="00EC106F" w:rsidRPr="00EC106F">
        <w:rPr>
          <w:rFonts w:ascii="Times New Roman" w:eastAsia="Times New Roman" w:hAnsi="Times New Roman" w:cs="Times New Roman"/>
          <w:bCs/>
          <w:sz w:val="28"/>
          <w:szCs w:val="28"/>
          <w:lang w:eastAsia="ru-RU" w:bidi="ru-RU"/>
        </w:rPr>
        <w:t>куб.м</w:t>
      </w:r>
      <w:proofErr w:type="spellEnd"/>
      <w:r w:rsidR="00EC106F" w:rsidRPr="00EC106F">
        <w:rPr>
          <w:rFonts w:ascii="Times New Roman" w:eastAsia="Times New Roman" w:hAnsi="Times New Roman" w:cs="Times New Roman"/>
          <w:bCs/>
          <w:sz w:val="28"/>
          <w:szCs w:val="28"/>
          <w:lang w:eastAsia="ru-RU" w:bidi="ru-RU"/>
        </w:rPr>
        <w:t>.</w:t>
      </w:r>
      <w:r w:rsidR="00EC106F">
        <w:rPr>
          <w:rFonts w:ascii="Times New Roman" w:eastAsia="Times New Roman" w:hAnsi="Times New Roman" w:cs="Times New Roman"/>
          <w:bCs/>
          <w:sz w:val="28"/>
          <w:szCs w:val="28"/>
          <w:lang w:eastAsia="ru-RU" w:bidi="ru-RU"/>
        </w:rPr>
        <w:t>; у</w:t>
      </w:r>
      <w:r w:rsidR="00EC106F" w:rsidRPr="00EC106F">
        <w:rPr>
          <w:rFonts w:ascii="Times New Roman" w:eastAsia="Times New Roman" w:hAnsi="Times New Roman" w:cs="Times New Roman"/>
          <w:bCs/>
          <w:sz w:val="28"/>
          <w:szCs w:val="28"/>
          <w:lang w:eastAsia="ru-RU" w:bidi="ru-RU"/>
        </w:rPr>
        <w:t xml:space="preserve">тилизированы отходы </w:t>
      </w:r>
      <w:r w:rsidR="00EC106F" w:rsidRPr="00EC106F">
        <w:rPr>
          <w:rFonts w:ascii="Times New Roman" w:eastAsia="Times New Roman" w:hAnsi="Times New Roman" w:cs="Times New Roman"/>
          <w:bCs/>
          <w:sz w:val="28"/>
          <w:szCs w:val="28"/>
          <w:lang w:val="en-US" w:eastAsia="ru-RU" w:bidi="ru-RU"/>
        </w:rPr>
        <w:t>III</w:t>
      </w:r>
      <w:r w:rsidR="00EC106F" w:rsidRPr="00EC106F">
        <w:rPr>
          <w:rFonts w:ascii="Times New Roman" w:eastAsia="Times New Roman" w:hAnsi="Times New Roman" w:cs="Times New Roman"/>
          <w:bCs/>
          <w:sz w:val="28"/>
          <w:szCs w:val="28"/>
          <w:lang w:eastAsia="ru-RU" w:bidi="ru-RU"/>
        </w:rPr>
        <w:t>-</w:t>
      </w:r>
      <w:r w:rsidR="00EC106F" w:rsidRPr="00EC106F">
        <w:rPr>
          <w:rFonts w:ascii="Times New Roman" w:eastAsia="Times New Roman" w:hAnsi="Times New Roman" w:cs="Times New Roman"/>
          <w:bCs/>
          <w:sz w:val="28"/>
          <w:szCs w:val="28"/>
          <w:lang w:val="en-US" w:eastAsia="ru-RU" w:bidi="ru-RU"/>
        </w:rPr>
        <w:t>IV</w:t>
      </w:r>
      <w:r w:rsidR="00EC106F" w:rsidRPr="00EC106F">
        <w:rPr>
          <w:rFonts w:ascii="Times New Roman" w:eastAsia="Times New Roman" w:hAnsi="Times New Roman" w:cs="Times New Roman"/>
          <w:bCs/>
          <w:sz w:val="28"/>
          <w:szCs w:val="28"/>
          <w:lang w:eastAsia="ru-RU" w:bidi="ru-RU"/>
        </w:rPr>
        <w:t xml:space="preserve"> классов опасности, собранных в му</w:t>
      </w:r>
      <w:r w:rsidR="003468DC">
        <w:rPr>
          <w:rFonts w:ascii="Times New Roman" w:eastAsia="Times New Roman" w:hAnsi="Times New Roman" w:cs="Times New Roman"/>
          <w:bCs/>
          <w:sz w:val="28"/>
          <w:szCs w:val="28"/>
          <w:lang w:eastAsia="ru-RU" w:bidi="ru-RU"/>
        </w:rPr>
        <w:t xml:space="preserve">ниципальных учреждениях района; </w:t>
      </w:r>
      <w:r w:rsidR="003468DC" w:rsidRPr="003468DC">
        <w:rPr>
          <w:rFonts w:ascii="Times New Roman" w:eastAsia="Times New Roman" w:hAnsi="Times New Roman" w:cs="Times New Roman"/>
          <w:bCs/>
          <w:sz w:val="28"/>
          <w:szCs w:val="28"/>
          <w:lang w:eastAsia="ru-RU" w:bidi="ru-RU"/>
        </w:rPr>
        <w:t>на вывоз мусора, собранного во время проведения субботников и акций на территории              г. Ленска, межселенной территории, береговых линиях водных о</w:t>
      </w:r>
      <w:r w:rsidR="003468DC">
        <w:rPr>
          <w:rFonts w:ascii="Times New Roman" w:eastAsia="Times New Roman" w:hAnsi="Times New Roman" w:cs="Times New Roman"/>
          <w:bCs/>
          <w:sz w:val="28"/>
          <w:szCs w:val="28"/>
          <w:lang w:eastAsia="ru-RU" w:bidi="ru-RU"/>
        </w:rPr>
        <w:t xml:space="preserve">бъектов  </w:t>
      </w:r>
      <w:r w:rsidR="003468DC" w:rsidRPr="003468DC">
        <w:rPr>
          <w:rFonts w:ascii="Times New Roman" w:eastAsia="Times New Roman" w:hAnsi="Times New Roman" w:cs="Times New Roman"/>
          <w:bCs/>
          <w:sz w:val="28"/>
          <w:szCs w:val="28"/>
          <w:lang w:eastAsia="ru-RU" w:bidi="ru-RU"/>
        </w:rPr>
        <w:t>на сумму 87 995,48 руб</w:t>
      </w:r>
      <w:r w:rsidR="003468DC">
        <w:rPr>
          <w:rFonts w:ascii="Times New Roman" w:eastAsia="Times New Roman" w:hAnsi="Times New Roman" w:cs="Times New Roman"/>
          <w:bCs/>
          <w:sz w:val="28"/>
          <w:szCs w:val="28"/>
          <w:lang w:eastAsia="ru-RU" w:bidi="ru-RU"/>
        </w:rPr>
        <w:t xml:space="preserve">. </w:t>
      </w:r>
      <w:r w:rsidR="003468DC" w:rsidRPr="003468DC">
        <w:rPr>
          <w:rFonts w:ascii="Times New Roman" w:eastAsia="Times New Roman" w:hAnsi="Times New Roman" w:cs="Times New Roman"/>
          <w:bCs/>
          <w:sz w:val="28"/>
          <w:szCs w:val="28"/>
          <w:lang w:eastAsia="ru-RU" w:bidi="ru-RU"/>
        </w:rPr>
        <w:t xml:space="preserve">  Общий объем собранного мусора составляет 96,50 </w:t>
      </w:r>
      <w:proofErr w:type="spellStart"/>
      <w:r w:rsidR="003468DC" w:rsidRPr="003468DC">
        <w:rPr>
          <w:rFonts w:ascii="Times New Roman" w:eastAsia="Times New Roman" w:hAnsi="Times New Roman" w:cs="Times New Roman"/>
          <w:bCs/>
          <w:sz w:val="28"/>
          <w:szCs w:val="28"/>
          <w:lang w:eastAsia="ru-RU" w:bidi="ru-RU"/>
        </w:rPr>
        <w:t>куб.м</w:t>
      </w:r>
      <w:proofErr w:type="spellEnd"/>
      <w:r w:rsidR="003468DC">
        <w:rPr>
          <w:rFonts w:ascii="Times New Roman" w:eastAsia="Times New Roman" w:hAnsi="Times New Roman" w:cs="Times New Roman"/>
          <w:bCs/>
          <w:sz w:val="28"/>
          <w:szCs w:val="28"/>
          <w:lang w:eastAsia="ru-RU" w:bidi="ru-RU"/>
        </w:rPr>
        <w:t>.</w:t>
      </w:r>
    </w:p>
    <w:p w:rsidR="0085689B" w:rsidRDefault="0085689B" w:rsidP="0085689B">
      <w:pPr>
        <w:spacing w:after="0" w:line="360" w:lineRule="auto"/>
        <w:jc w:val="center"/>
        <w:rPr>
          <w:rFonts w:ascii="Times New Roman" w:eastAsia="Times New Roman" w:hAnsi="Times New Roman" w:cs="Times New Roman"/>
          <w:b/>
          <w:bCs/>
          <w:sz w:val="28"/>
          <w:szCs w:val="28"/>
          <w:lang w:eastAsia="ru-RU" w:bidi="ru-RU"/>
        </w:rPr>
      </w:pPr>
      <w:r w:rsidRPr="0085689B">
        <w:rPr>
          <w:rFonts w:ascii="Times New Roman" w:eastAsia="Times New Roman" w:hAnsi="Times New Roman" w:cs="Times New Roman"/>
          <w:b/>
          <w:bCs/>
          <w:sz w:val="28"/>
          <w:szCs w:val="28"/>
          <w:lang w:eastAsia="ru-RU" w:bidi="ru-RU"/>
        </w:rPr>
        <w:t>ОХРАНА ТРУДА</w:t>
      </w:r>
    </w:p>
    <w:p w:rsidR="00AE1B07" w:rsidRPr="00AE1B07" w:rsidRDefault="00AE1B07" w:rsidP="00AE1B07">
      <w:pPr>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AE1B07">
        <w:rPr>
          <w:rFonts w:ascii="Times New Roman" w:eastAsia="Times New Roman" w:hAnsi="Times New Roman" w:cs="Times New Roman"/>
          <w:bCs/>
          <w:sz w:val="28"/>
          <w:szCs w:val="28"/>
          <w:lang w:eastAsia="ru-RU" w:bidi="ru-RU"/>
        </w:rPr>
        <w:t xml:space="preserve">Администрация </w:t>
      </w:r>
      <w:r w:rsidR="00D97DDE">
        <w:rPr>
          <w:rFonts w:ascii="Times New Roman" w:eastAsia="Times New Roman" w:hAnsi="Times New Roman" w:cs="Times New Roman"/>
          <w:bCs/>
          <w:sz w:val="28"/>
          <w:szCs w:val="28"/>
          <w:lang w:eastAsia="ru-RU" w:bidi="ru-RU"/>
        </w:rPr>
        <w:t>МР</w:t>
      </w:r>
      <w:r w:rsidRPr="00AE1B07">
        <w:rPr>
          <w:rFonts w:ascii="Times New Roman" w:eastAsia="Times New Roman" w:hAnsi="Times New Roman" w:cs="Times New Roman"/>
          <w:bCs/>
          <w:sz w:val="28"/>
          <w:szCs w:val="28"/>
          <w:lang w:eastAsia="ru-RU" w:bidi="ru-RU"/>
        </w:rPr>
        <w:t xml:space="preserve"> «Ленский район» выполняет переданные государственные полномочия в области охраны труда. </w:t>
      </w:r>
    </w:p>
    <w:p w:rsidR="00947FC4" w:rsidRPr="00947FC4" w:rsidRDefault="00AE1B07" w:rsidP="00947FC4">
      <w:pPr>
        <w:spacing w:after="0" w:line="360" w:lineRule="auto"/>
        <w:jc w:val="both"/>
        <w:rPr>
          <w:rFonts w:ascii="Times New Roman" w:eastAsia="Times New Roman" w:hAnsi="Times New Roman" w:cs="Times New Roman"/>
          <w:bCs/>
          <w:sz w:val="28"/>
          <w:szCs w:val="28"/>
          <w:lang w:eastAsia="ru-RU" w:bidi="ru-RU"/>
        </w:rPr>
      </w:pPr>
      <w:r w:rsidRPr="00AE1B07">
        <w:rPr>
          <w:rFonts w:ascii="Times New Roman" w:eastAsia="Times New Roman" w:hAnsi="Times New Roman" w:cs="Times New Roman"/>
          <w:bCs/>
          <w:sz w:val="28"/>
          <w:szCs w:val="28"/>
          <w:lang w:eastAsia="ru-RU" w:bidi="ru-RU"/>
        </w:rPr>
        <w:tab/>
        <w:t>В целях создания условий, обеспечивающих сохранение жизни и здоровья работников в процессе трудовой деятельности в Ленском районе, действует подпрограмма «Охрана труда в Ленском районе» муниципальной программы «Социальная поддержка граждан Ленского района».</w:t>
      </w:r>
      <w:r w:rsidR="00947FC4">
        <w:rPr>
          <w:rFonts w:ascii="Times New Roman" w:eastAsia="Times New Roman" w:hAnsi="Times New Roman" w:cs="Times New Roman"/>
          <w:bCs/>
          <w:sz w:val="28"/>
          <w:szCs w:val="28"/>
          <w:lang w:eastAsia="ru-RU" w:bidi="ru-RU"/>
        </w:rPr>
        <w:t xml:space="preserve"> </w:t>
      </w:r>
      <w:r w:rsidR="00947FC4" w:rsidRPr="00947FC4">
        <w:rPr>
          <w:rFonts w:ascii="Times New Roman" w:eastAsia="Times New Roman" w:hAnsi="Times New Roman" w:cs="Times New Roman"/>
          <w:bCs/>
          <w:sz w:val="28"/>
          <w:szCs w:val="28"/>
          <w:lang w:eastAsia="ru-RU" w:bidi="ru-RU"/>
        </w:rPr>
        <w:t xml:space="preserve">Всего из бюджета МР «Ленский район» на 2024 год было запланировано 998 195 руб., из которых израсходовано 522 456 рублей (52,34%). Средства местного бюджета направляются на улучшение условий и охрану труда учреждений МР «Ленский район» и организацию районных мероприятий, а средства предприятий - на улучшение условий и охрану труда в подведомственных организациях. </w:t>
      </w:r>
    </w:p>
    <w:p w:rsidR="00947FC4" w:rsidRPr="00947FC4" w:rsidRDefault="00AE1B07" w:rsidP="00947FC4">
      <w:pPr>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AE1B07">
        <w:rPr>
          <w:rFonts w:ascii="Times New Roman" w:eastAsia="Times New Roman" w:hAnsi="Times New Roman" w:cs="Times New Roman"/>
          <w:bCs/>
          <w:sz w:val="28"/>
          <w:szCs w:val="28"/>
          <w:lang w:eastAsia="ru-RU" w:bidi="ru-RU"/>
        </w:rPr>
        <w:t xml:space="preserve">За 2024 год в Ленском районе зафиксировано 29 несчастных случаев    </w:t>
      </w:r>
      <w:proofErr w:type="gramStart"/>
      <w:r w:rsidRPr="00AE1B07">
        <w:rPr>
          <w:rFonts w:ascii="Times New Roman" w:eastAsia="Times New Roman" w:hAnsi="Times New Roman" w:cs="Times New Roman"/>
          <w:bCs/>
          <w:sz w:val="28"/>
          <w:szCs w:val="28"/>
          <w:lang w:eastAsia="ru-RU" w:bidi="ru-RU"/>
        </w:rPr>
        <w:t xml:space="preserve">   (</w:t>
      </w:r>
      <w:proofErr w:type="gramEnd"/>
      <w:r w:rsidRPr="00AE1B07">
        <w:rPr>
          <w:rFonts w:ascii="Times New Roman" w:eastAsia="Times New Roman" w:hAnsi="Times New Roman" w:cs="Times New Roman"/>
          <w:bCs/>
          <w:sz w:val="28"/>
          <w:szCs w:val="28"/>
          <w:lang w:eastAsia="ru-RU" w:bidi="ru-RU"/>
        </w:rPr>
        <w:t xml:space="preserve">из них 1 несчастный случай переходящий с 2023 года с продлением сроков расследования по причине изменения тяжести с легкой на тяжелую, по                  1 тяжелому несчастному случаю 2024 года расследование продлено на 2025 </w:t>
      </w:r>
      <w:r w:rsidRPr="00AE1B07">
        <w:rPr>
          <w:rFonts w:ascii="Times New Roman" w:eastAsia="Times New Roman" w:hAnsi="Times New Roman" w:cs="Times New Roman"/>
          <w:bCs/>
          <w:sz w:val="28"/>
          <w:szCs w:val="28"/>
          <w:lang w:eastAsia="ru-RU" w:bidi="ru-RU"/>
        </w:rPr>
        <w:lastRenderedPageBreak/>
        <w:t>год по причине проведения технической экспертизы)</w:t>
      </w:r>
      <w:r>
        <w:rPr>
          <w:rFonts w:ascii="Times New Roman" w:eastAsia="Times New Roman" w:hAnsi="Times New Roman" w:cs="Times New Roman"/>
          <w:bCs/>
          <w:sz w:val="28"/>
          <w:szCs w:val="28"/>
          <w:lang w:eastAsia="ru-RU" w:bidi="ru-RU"/>
        </w:rPr>
        <w:t>.</w:t>
      </w:r>
      <w:r w:rsidR="00947FC4">
        <w:rPr>
          <w:rFonts w:ascii="Times New Roman" w:eastAsia="Times New Roman" w:hAnsi="Times New Roman" w:cs="Times New Roman"/>
          <w:bCs/>
          <w:sz w:val="28"/>
          <w:szCs w:val="28"/>
          <w:lang w:eastAsia="ru-RU" w:bidi="ru-RU"/>
        </w:rPr>
        <w:t xml:space="preserve"> </w:t>
      </w:r>
      <w:r w:rsidR="00947FC4" w:rsidRPr="00947FC4">
        <w:rPr>
          <w:rFonts w:ascii="Times New Roman" w:eastAsia="Times New Roman" w:hAnsi="Times New Roman" w:cs="Times New Roman"/>
          <w:bCs/>
          <w:sz w:val="28"/>
          <w:szCs w:val="28"/>
          <w:lang w:eastAsia="ru-RU" w:bidi="ru-RU"/>
        </w:rPr>
        <w:t>По видам деятельности наибольшее количество тяжелых несчастных случаев и несчастных случаев со смертельным исходом произошли на предприятиях в сфере обустройства месторождений, добычи полезных ископаемых, строительстве - 12 случаев, из них 8 несчастных случаем со смертельным исходом.</w:t>
      </w:r>
    </w:p>
    <w:p w:rsidR="00AE1B07" w:rsidRDefault="00947FC4" w:rsidP="00AE1B07">
      <w:pPr>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00AE1B07">
        <w:rPr>
          <w:rFonts w:ascii="Times New Roman" w:eastAsia="Times New Roman" w:hAnsi="Times New Roman" w:cs="Times New Roman"/>
          <w:bCs/>
          <w:sz w:val="28"/>
          <w:szCs w:val="28"/>
          <w:lang w:eastAsia="ru-RU" w:bidi="ru-RU"/>
        </w:rPr>
        <w:t xml:space="preserve"> </w:t>
      </w:r>
      <w:r w:rsidR="00AE1B07" w:rsidRPr="00AE1B07">
        <w:rPr>
          <w:rFonts w:ascii="Times New Roman" w:eastAsia="Times New Roman" w:hAnsi="Times New Roman" w:cs="Times New Roman"/>
          <w:bCs/>
          <w:sz w:val="28"/>
          <w:szCs w:val="28"/>
          <w:lang w:eastAsia="ru-RU" w:bidi="ru-RU"/>
        </w:rPr>
        <w:t>За отчетный период специалисты администрации принимали участие в комиссиях по расследованию 12 несчастных случаев, произошедших на предприятиях, осуществляющих свою деятельность на территории Ленского района.</w:t>
      </w:r>
    </w:p>
    <w:p w:rsidR="00C13FBA" w:rsidRDefault="00C13FBA" w:rsidP="00C13FBA">
      <w:pPr>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C13FBA">
        <w:rPr>
          <w:rFonts w:ascii="Times New Roman" w:eastAsia="Times New Roman" w:hAnsi="Times New Roman" w:cs="Times New Roman"/>
          <w:bCs/>
          <w:sz w:val="28"/>
          <w:szCs w:val="28"/>
          <w:lang w:eastAsia="ru-RU" w:bidi="ru-RU"/>
        </w:rPr>
        <w:t>Всего за 2024 год в Ленском районе проведено 720 мероприятий в области охраны труда (включая 581 мероприятие месячника ОТ), организованные администрацией, предприятиями, организациями, учреждениями (службами ОТ), профсоюзами, членами межведомственной комиссии по охране труда.</w:t>
      </w:r>
      <w:r>
        <w:rPr>
          <w:rFonts w:ascii="Times New Roman" w:eastAsia="Times New Roman" w:hAnsi="Times New Roman" w:cs="Times New Roman"/>
          <w:bCs/>
          <w:sz w:val="28"/>
          <w:szCs w:val="28"/>
          <w:lang w:eastAsia="ru-RU" w:bidi="ru-RU"/>
        </w:rPr>
        <w:t xml:space="preserve"> </w:t>
      </w:r>
      <w:r w:rsidRPr="00C13FBA">
        <w:rPr>
          <w:rFonts w:ascii="Times New Roman" w:eastAsia="Times New Roman" w:hAnsi="Times New Roman" w:cs="Times New Roman"/>
          <w:bCs/>
          <w:sz w:val="28"/>
          <w:szCs w:val="28"/>
          <w:lang w:eastAsia="ru-RU" w:bidi="ru-RU"/>
        </w:rPr>
        <w:t>С целью активизации профилактической работы администрацией М</w:t>
      </w:r>
      <w:r>
        <w:rPr>
          <w:rFonts w:ascii="Times New Roman" w:eastAsia="Times New Roman" w:hAnsi="Times New Roman" w:cs="Times New Roman"/>
          <w:bCs/>
          <w:sz w:val="28"/>
          <w:szCs w:val="28"/>
          <w:lang w:eastAsia="ru-RU" w:bidi="ru-RU"/>
        </w:rPr>
        <w:t>Р</w:t>
      </w:r>
      <w:r w:rsidRPr="00C13FBA">
        <w:rPr>
          <w:rFonts w:ascii="Times New Roman" w:eastAsia="Times New Roman" w:hAnsi="Times New Roman" w:cs="Times New Roman"/>
          <w:bCs/>
          <w:sz w:val="28"/>
          <w:szCs w:val="28"/>
          <w:lang w:eastAsia="ru-RU" w:bidi="ru-RU"/>
        </w:rPr>
        <w:t xml:space="preserve"> «Ленский район» с 01 по 30 апреля 2023 г. пр</w:t>
      </w:r>
      <w:r>
        <w:rPr>
          <w:rFonts w:ascii="Times New Roman" w:eastAsia="Times New Roman" w:hAnsi="Times New Roman" w:cs="Times New Roman"/>
          <w:bCs/>
          <w:sz w:val="28"/>
          <w:szCs w:val="28"/>
          <w:lang w:eastAsia="ru-RU" w:bidi="ru-RU"/>
        </w:rPr>
        <w:t xml:space="preserve">оводился месячник охраны труда с привлечением </w:t>
      </w:r>
      <w:r w:rsidRPr="00C13FBA">
        <w:rPr>
          <w:rFonts w:ascii="Times New Roman" w:eastAsia="Times New Roman" w:hAnsi="Times New Roman" w:cs="Times New Roman"/>
          <w:bCs/>
          <w:sz w:val="28"/>
          <w:szCs w:val="28"/>
          <w:lang w:eastAsia="ru-RU" w:bidi="ru-RU"/>
        </w:rPr>
        <w:t>130 предприятий и организаций всех форм собственности, а также муниципальны</w:t>
      </w:r>
      <w:r>
        <w:rPr>
          <w:rFonts w:ascii="Times New Roman" w:eastAsia="Times New Roman" w:hAnsi="Times New Roman" w:cs="Times New Roman"/>
          <w:bCs/>
          <w:sz w:val="28"/>
          <w:szCs w:val="28"/>
          <w:lang w:eastAsia="ru-RU" w:bidi="ru-RU"/>
        </w:rPr>
        <w:t xml:space="preserve">х городских и сельских </w:t>
      </w:r>
      <w:proofErr w:type="gramStart"/>
      <w:r>
        <w:rPr>
          <w:rFonts w:ascii="Times New Roman" w:eastAsia="Times New Roman" w:hAnsi="Times New Roman" w:cs="Times New Roman"/>
          <w:bCs/>
          <w:sz w:val="28"/>
          <w:szCs w:val="28"/>
          <w:lang w:eastAsia="ru-RU" w:bidi="ru-RU"/>
        </w:rPr>
        <w:t xml:space="preserve">поселений </w:t>
      </w:r>
      <w:r w:rsidRPr="00C13FBA">
        <w:rPr>
          <w:rFonts w:ascii="Times New Roman" w:eastAsia="Times New Roman" w:hAnsi="Times New Roman" w:cs="Times New Roman"/>
          <w:bCs/>
          <w:sz w:val="28"/>
          <w:szCs w:val="28"/>
          <w:lang w:eastAsia="ru-RU" w:bidi="ru-RU"/>
        </w:rPr>
        <w:t xml:space="preserve"> Ленского</w:t>
      </w:r>
      <w:proofErr w:type="gramEnd"/>
      <w:r w:rsidRPr="00C13FBA">
        <w:rPr>
          <w:rFonts w:ascii="Times New Roman" w:eastAsia="Times New Roman" w:hAnsi="Times New Roman" w:cs="Times New Roman"/>
          <w:bCs/>
          <w:sz w:val="28"/>
          <w:szCs w:val="28"/>
          <w:lang w:eastAsia="ru-RU" w:bidi="ru-RU"/>
        </w:rPr>
        <w:t xml:space="preserve"> района, с охватом 15 271 человек.</w:t>
      </w:r>
    </w:p>
    <w:p w:rsidR="00C13FBA" w:rsidRPr="00C13FBA" w:rsidRDefault="00C13FBA" w:rsidP="00C13FBA">
      <w:pPr>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C13FBA">
        <w:rPr>
          <w:rFonts w:ascii="Times New Roman" w:eastAsia="Times New Roman" w:hAnsi="Times New Roman" w:cs="Times New Roman"/>
          <w:bCs/>
          <w:sz w:val="28"/>
          <w:szCs w:val="28"/>
          <w:lang w:eastAsia="ru-RU" w:bidi="ru-RU"/>
        </w:rPr>
        <w:t xml:space="preserve">В рамках ведомственного контроля за соблюдением норм трудового законодательства и иных нормативных правовых актов, содержащих нормы трудового права, проведена 1 плановая выездная проверка в отношении МБОУ «Средняя общеобразовательная школа №3 с углубленным изучением английского языка», составлены акты установленной формы о выявленных нарушениях с указанием мер по их устранению. </w:t>
      </w:r>
    </w:p>
    <w:p w:rsidR="00CA50B5" w:rsidRDefault="00CA50B5" w:rsidP="0048057E">
      <w:pPr>
        <w:spacing w:after="0" w:line="360" w:lineRule="auto"/>
        <w:jc w:val="center"/>
        <w:rPr>
          <w:rFonts w:ascii="Times New Roman" w:eastAsia="Times New Roman" w:hAnsi="Times New Roman" w:cs="Times New Roman"/>
          <w:b/>
          <w:bCs/>
          <w:sz w:val="28"/>
          <w:szCs w:val="28"/>
          <w:lang w:eastAsia="ru-RU" w:bidi="ru-RU"/>
        </w:rPr>
      </w:pPr>
    </w:p>
    <w:p w:rsidR="0048057E" w:rsidRPr="0048057E" w:rsidRDefault="0048057E" w:rsidP="0048057E">
      <w:pPr>
        <w:spacing w:after="0" w:line="360" w:lineRule="auto"/>
        <w:jc w:val="center"/>
        <w:rPr>
          <w:rFonts w:ascii="Times New Roman" w:eastAsia="Times New Roman" w:hAnsi="Times New Roman" w:cs="Times New Roman"/>
          <w:b/>
          <w:bCs/>
          <w:sz w:val="28"/>
          <w:szCs w:val="28"/>
          <w:lang w:eastAsia="ru-RU" w:bidi="ru-RU"/>
        </w:rPr>
      </w:pPr>
      <w:r w:rsidRPr="0048057E">
        <w:rPr>
          <w:rFonts w:ascii="Times New Roman" w:eastAsia="Times New Roman" w:hAnsi="Times New Roman" w:cs="Times New Roman"/>
          <w:b/>
          <w:bCs/>
          <w:sz w:val="28"/>
          <w:szCs w:val="28"/>
          <w:lang w:eastAsia="ru-RU" w:bidi="ru-RU"/>
        </w:rPr>
        <w:t>СЕЛЬСКОЕ ХОЗЯЙСТВО</w:t>
      </w:r>
    </w:p>
    <w:p w:rsidR="00CA50B5" w:rsidRPr="00CA50B5" w:rsidRDefault="0048057E" w:rsidP="00CA50B5">
      <w:pPr>
        <w:pBdr>
          <w:top w:val="single" w:sz="4" w:space="0" w:color="FFFFFF"/>
          <w:left w:val="single" w:sz="4" w:space="0" w:color="FFFFFF"/>
          <w:right w:val="single" w:sz="4" w:space="0" w:color="FFFFFF"/>
        </w:pBdr>
        <w:spacing w:after="0" w:line="360" w:lineRule="auto"/>
        <w:ind w:firstLine="567"/>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sz w:val="28"/>
          <w:szCs w:val="28"/>
          <w:lang w:eastAsia="ru-RU" w:bidi="ru-RU"/>
        </w:rPr>
        <w:tab/>
      </w:r>
      <w:r w:rsidRPr="0048057E">
        <w:rPr>
          <w:rFonts w:ascii="Times New Roman" w:eastAsia="Times New Roman" w:hAnsi="Times New Roman" w:cs="Times New Roman"/>
          <w:color w:val="000000"/>
          <w:sz w:val="28"/>
          <w:szCs w:val="28"/>
          <w:lang w:eastAsia="ru-RU"/>
        </w:rPr>
        <w:t xml:space="preserve"> </w:t>
      </w:r>
      <w:r w:rsidR="00CA50B5" w:rsidRPr="00CA50B5">
        <w:rPr>
          <w:rFonts w:ascii="Times New Roman" w:eastAsia="Times New Roman" w:hAnsi="Times New Roman" w:cs="Times New Roman"/>
          <w:color w:val="000000"/>
          <w:sz w:val="28"/>
          <w:szCs w:val="28"/>
          <w:lang w:eastAsia="ru-RU"/>
        </w:rPr>
        <w:t xml:space="preserve">В 2024 году на программу «Развитие сельского хозяйства и регулирование рынков сельскохозяйственной продукции, сырья и продовольствия Ленского района Республики Саха (Якутия)» были выделены средства в объеме – 287 432 010,00 рублей, в том числе за счет </w:t>
      </w:r>
      <w:r w:rsidR="00CA50B5" w:rsidRPr="00CA50B5">
        <w:rPr>
          <w:rFonts w:ascii="Times New Roman" w:eastAsia="Times New Roman" w:hAnsi="Times New Roman" w:cs="Times New Roman"/>
          <w:color w:val="000000"/>
          <w:sz w:val="28"/>
          <w:szCs w:val="28"/>
          <w:lang w:eastAsia="ru-RU"/>
        </w:rPr>
        <w:lastRenderedPageBreak/>
        <w:t>государственного бюджета Республики Саха (Якутия) – 146 066 044,16 рублей, за счет средств местного бюджета – 141 365 965,38 рублей.</w:t>
      </w:r>
    </w:p>
    <w:p w:rsidR="00CA50B5" w:rsidRPr="00CA50B5" w:rsidRDefault="00CA50B5" w:rsidP="00CA50B5">
      <w:pPr>
        <w:pBdr>
          <w:top w:val="single" w:sz="4" w:space="0" w:color="FFFFFF"/>
          <w:left w:val="single" w:sz="4" w:space="0" w:color="FFFFFF"/>
          <w:right w:val="single" w:sz="4" w:space="0" w:color="FFFFFF"/>
        </w:pBdr>
        <w:spacing w:after="0" w:line="360" w:lineRule="auto"/>
        <w:ind w:firstLine="709"/>
        <w:contextualSpacing/>
        <w:jc w:val="both"/>
        <w:rPr>
          <w:rFonts w:ascii="Times New Roman" w:eastAsia="Times New Roman" w:hAnsi="Times New Roman" w:cs="Times New Roman"/>
          <w:color w:val="000000"/>
          <w:sz w:val="28"/>
          <w:szCs w:val="28"/>
          <w:lang w:eastAsia="ru-RU"/>
        </w:rPr>
      </w:pPr>
      <w:r w:rsidRPr="00CA50B5">
        <w:rPr>
          <w:rFonts w:ascii="Times New Roman" w:eastAsia="Times New Roman" w:hAnsi="Times New Roman" w:cs="Times New Roman"/>
          <w:color w:val="000000"/>
          <w:sz w:val="28"/>
          <w:szCs w:val="28"/>
          <w:lang w:eastAsia="ru-RU"/>
        </w:rPr>
        <w:t>На территории Ленского района по состоянию на 01.01.2025 года производством сельскохозяйственной и пищевой продукции занимались 67 субъектов: 4 кооператива (сельскохозяйственный животноводческий потребительский кооператив «</w:t>
      </w:r>
      <w:proofErr w:type="spellStart"/>
      <w:r w:rsidRPr="00CA50B5">
        <w:rPr>
          <w:rFonts w:ascii="Times New Roman" w:eastAsia="Times New Roman" w:hAnsi="Times New Roman" w:cs="Times New Roman"/>
          <w:color w:val="000000"/>
          <w:sz w:val="28"/>
          <w:szCs w:val="28"/>
          <w:lang w:eastAsia="ru-RU"/>
        </w:rPr>
        <w:t>Аартык</w:t>
      </w:r>
      <w:proofErr w:type="spellEnd"/>
      <w:r w:rsidRPr="00CA50B5">
        <w:rPr>
          <w:rFonts w:ascii="Times New Roman" w:eastAsia="Times New Roman" w:hAnsi="Times New Roman" w:cs="Times New Roman"/>
          <w:color w:val="000000"/>
          <w:sz w:val="28"/>
          <w:szCs w:val="28"/>
          <w:lang w:eastAsia="ru-RU"/>
        </w:rPr>
        <w:t xml:space="preserve">», </w:t>
      </w:r>
      <w:proofErr w:type="spellStart"/>
      <w:r w:rsidRPr="00CA50B5">
        <w:rPr>
          <w:rFonts w:ascii="Times New Roman" w:eastAsia="Times New Roman" w:hAnsi="Times New Roman" w:cs="Times New Roman"/>
          <w:color w:val="000000"/>
          <w:sz w:val="28"/>
          <w:szCs w:val="28"/>
          <w:lang w:eastAsia="ru-RU"/>
        </w:rPr>
        <w:t>Витимский</w:t>
      </w:r>
      <w:proofErr w:type="spellEnd"/>
      <w:r w:rsidRPr="00CA50B5">
        <w:rPr>
          <w:rFonts w:ascii="Times New Roman" w:eastAsia="Times New Roman" w:hAnsi="Times New Roman" w:cs="Times New Roman"/>
          <w:color w:val="000000"/>
          <w:sz w:val="28"/>
          <w:szCs w:val="28"/>
          <w:lang w:eastAsia="ru-RU"/>
        </w:rPr>
        <w:t xml:space="preserve"> потребительский кооператив, </w:t>
      </w:r>
      <w:proofErr w:type="spellStart"/>
      <w:r w:rsidRPr="00CA50B5">
        <w:rPr>
          <w:rFonts w:ascii="Times New Roman" w:eastAsia="Times New Roman" w:hAnsi="Times New Roman" w:cs="Times New Roman"/>
          <w:color w:val="000000"/>
          <w:sz w:val="28"/>
          <w:szCs w:val="28"/>
          <w:lang w:eastAsia="ru-RU"/>
        </w:rPr>
        <w:t>Нюйский</w:t>
      </w:r>
      <w:proofErr w:type="spellEnd"/>
      <w:r w:rsidRPr="00CA50B5">
        <w:rPr>
          <w:rFonts w:ascii="Times New Roman" w:eastAsia="Times New Roman" w:hAnsi="Times New Roman" w:cs="Times New Roman"/>
          <w:color w:val="000000"/>
          <w:sz w:val="28"/>
          <w:szCs w:val="28"/>
          <w:lang w:eastAsia="ru-RU"/>
        </w:rPr>
        <w:t xml:space="preserve"> потребительский кооператив, сельскохозяйственный потребительский перерабатывающий сбытовой кооператив «Ленский фермер»), 5 коллективных предприятий (МУП «Ленский молокозавод», ООО «</w:t>
      </w:r>
      <w:proofErr w:type="spellStart"/>
      <w:r w:rsidRPr="00CA50B5">
        <w:rPr>
          <w:rFonts w:ascii="Times New Roman" w:eastAsia="Times New Roman" w:hAnsi="Times New Roman" w:cs="Times New Roman"/>
          <w:color w:val="000000"/>
          <w:sz w:val="28"/>
          <w:szCs w:val="28"/>
          <w:lang w:eastAsia="ru-RU"/>
        </w:rPr>
        <w:t>Аквалайт</w:t>
      </w:r>
      <w:proofErr w:type="spellEnd"/>
      <w:r w:rsidRPr="00CA50B5">
        <w:rPr>
          <w:rFonts w:ascii="Times New Roman" w:eastAsia="Times New Roman" w:hAnsi="Times New Roman" w:cs="Times New Roman"/>
          <w:color w:val="000000"/>
          <w:sz w:val="28"/>
          <w:szCs w:val="28"/>
          <w:lang w:eastAsia="ru-RU"/>
        </w:rPr>
        <w:t>», ООО «Ленские зори», ООО «</w:t>
      </w:r>
      <w:proofErr w:type="spellStart"/>
      <w:r w:rsidRPr="00CA50B5">
        <w:rPr>
          <w:rFonts w:ascii="Times New Roman" w:eastAsia="Times New Roman" w:hAnsi="Times New Roman" w:cs="Times New Roman"/>
          <w:color w:val="000000"/>
          <w:sz w:val="28"/>
          <w:szCs w:val="28"/>
          <w:lang w:eastAsia="ru-RU"/>
        </w:rPr>
        <w:t>Батамайское</w:t>
      </w:r>
      <w:proofErr w:type="spellEnd"/>
      <w:r w:rsidRPr="00CA50B5">
        <w:rPr>
          <w:rFonts w:ascii="Times New Roman" w:eastAsia="Times New Roman" w:hAnsi="Times New Roman" w:cs="Times New Roman"/>
          <w:color w:val="000000"/>
          <w:sz w:val="28"/>
          <w:szCs w:val="28"/>
          <w:lang w:eastAsia="ru-RU"/>
        </w:rPr>
        <w:t>», ООО «</w:t>
      </w:r>
      <w:proofErr w:type="spellStart"/>
      <w:r w:rsidRPr="00CA50B5">
        <w:rPr>
          <w:rFonts w:ascii="Times New Roman" w:eastAsia="Times New Roman" w:hAnsi="Times New Roman" w:cs="Times New Roman"/>
          <w:color w:val="000000"/>
          <w:sz w:val="28"/>
          <w:szCs w:val="28"/>
          <w:lang w:eastAsia="ru-RU"/>
        </w:rPr>
        <w:t>Пеледуйский</w:t>
      </w:r>
      <w:proofErr w:type="spellEnd"/>
      <w:r w:rsidRPr="00CA50B5">
        <w:rPr>
          <w:rFonts w:ascii="Times New Roman" w:eastAsia="Times New Roman" w:hAnsi="Times New Roman" w:cs="Times New Roman"/>
          <w:color w:val="000000"/>
          <w:sz w:val="28"/>
          <w:szCs w:val="28"/>
          <w:lang w:eastAsia="ru-RU"/>
        </w:rPr>
        <w:t xml:space="preserve"> хлебозавод»), 58 индивидуальных предпринимателей и крестьянских (фермерских) хозяйств. Количество личных подсобных хозяйств в районе – более 2500 ед.</w:t>
      </w:r>
    </w:p>
    <w:p w:rsidR="00CA50B5" w:rsidRPr="00CA50B5" w:rsidRDefault="00CA50B5" w:rsidP="00CA50B5">
      <w:pPr>
        <w:pBdr>
          <w:top w:val="single" w:sz="4" w:space="0" w:color="FFFFFF"/>
          <w:left w:val="single" w:sz="4" w:space="0" w:color="FFFFFF"/>
          <w:right w:val="single" w:sz="4" w:space="0" w:color="FFFFFF"/>
        </w:pBdr>
        <w:spacing w:after="0" w:line="360" w:lineRule="auto"/>
        <w:ind w:firstLine="709"/>
        <w:contextualSpacing/>
        <w:jc w:val="both"/>
        <w:rPr>
          <w:rFonts w:ascii="Times New Roman" w:eastAsia="Times New Roman" w:hAnsi="Times New Roman" w:cs="Times New Roman"/>
          <w:color w:val="000000"/>
          <w:sz w:val="28"/>
          <w:szCs w:val="28"/>
          <w:lang w:eastAsia="ru-RU"/>
        </w:rPr>
      </w:pPr>
      <w:r w:rsidRPr="00CA50B5">
        <w:rPr>
          <w:rFonts w:ascii="Times New Roman" w:eastAsia="Times New Roman" w:hAnsi="Times New Roman" w:cs="Times New Roman"/>
          <w:color w:val="000000"/>
          <w:sz w:val="28"/>
          <w:szCs w:val="28"/>
          <w:lang w:eastAsia="ru-RU"/>
        </w:rPr>
        <w:t>В 2024 году по животноводству в Ленском районе самыми крупными хозяйствами являются: ООО «</w:t>
      </w:r>
      <w:proofErr w:type="spellStart"/>
      <w:r w:rsidRPr="00CA50B5">
        <w:rPr>
          <w:rFonts w:ascii="Times New Roman" w:eastAsia="Times New Roman" w:hAnsi="Times New Roman" w:cs="Times New Roman"/>
          <w:color w:val="000000"/>
          <w:sz w:val="28"/>
          <w:szCs w:val="28"/>
          <w:lang w:eastAsia="ru-RU"/>
        </w:rPr>
        <w:t>Батамайское</w:t>
      </w:r>
      <w:proofErr w:type="spellEnd"/>
      <w:r w:rsidRPr="00CA50B5">
        <w:rPr>
          <w:rFonts w:ascii="Times New Roman" w:eastAsia="Times New Roman" w:hAnsi="Times New Roman" w:cs="Times New Roman"/>
          <w:color w:val="000000"/>
          <w:sz w:val="28"/>
          <w:szCs w:val="28"/>
          <w:lang w:eastAsia="ru-RU"/>
        </w:rPr>
        <w:t>» - 658 голов крупного рогатого скота, в том числе коров 285 голов; СЖПК «</w:t>
      </w:r>
      <w:proofErr w:type="spellStart"/>
      <w:r w:rsidRPr="00CA50B5">
        <w:rPr>
          <w:rFonts w:ascii="Times New Roman" w:eastAsia="Times New Roman" w:hAnsi="Times New Roman" w:cs="Times New Roman"/>
          <w:color w:val="000000"/>
          <w:sz w:val="28"/>
          <w:szCs w:val="28"/>
          <w:lang w:eastAsia="ru-RU"/>
        </w:rPr>
        <w:t>Аартык</w:t>
      </w:r>
      <w:proofErr w:type="spellEnd"/>
      <w:r w:rsidRPr="00CA50B5">
        <w:rPr>
          <w:rFonts w:ascii="Times New Roman" w:eastAsia="Times New Roman" w:hAnsi="Times New Roman" w:cs="Times New Roman"/>
          <w:color w:val="000000"/>
          <w:sz w:val="28"/>
          <w:szCs w:val="28"/>
          <w:lang w:eastAsia="ru-RU"/>
        </w:rPr>
        <w:t xml:space="preserve">» - 357 голов крупного рогатого скота, в том числе коров 163 голов, лошадей 246 голов из них кобыл 151. </w:t>
      </w:r>
    </w:p>
    <w:p w:rsidR="00CA50B5" w:rsidRPr="00CA50B5" w:rsidRDefault="00CA50B5" w:rsidP="00CA50B5">
      <w:pPr>
        <w:pBdr>
          <w:top w:val="single" w:sz="4" w:space="0" w:color="FFFFFF"/>
          <w:left w:val="single" w:sz="4" w:space="0" w:color="FFFFFF"/>
          <w:right w:val="single" w:sz="4" w:space="0" w:color="FFFFFF"/>
        </w:pBdr>
        <w:spacing w:after="0" w:line="360" w:lineRule="auto"/>
        <w:ind w:firstLine="709"/>
        <w:contextualSpacing/>
        <w:jc w:val="both"/>
        <w:rPr>
          <w:rFonts w:ascii="Times New Roman" w:eastAsia="Times New Roman" w:hAnsi="Times New Roman" w:cs="Times New Roman"/>
          <w:color w:val="000000"/>
          <w:sz w:val="28"/>
          <w:szCs w:val="28"/>
          <w:lang w:eastAsia="ru-RU"/>
        </w:rPr>
      </w:pPr>
      <w:r w:rsidRPr="00CA50B5">
        <w:rPr>
          <w:rFonts w:ascii="Times New Roman" w:eastAsia="Times New Roman" w:hAnsi="Times New Roman" w:cs="Times New Roman"/>
          <w:color w:val="000000"/>
          <w:sz w:val="28"/>
          <w:szCs w:val="28"/>
          <w:lang w:eastAsia="ru-RU"/>
        </w:rPr>
        <w:t>В связи с прекращением деятельности нескольких крестьянских хозяйств и личных подсобных хозяйств уменьшилось поголовье коров на 5 % (на 33 головы), поголовье кобыл на 7% (на 60 голов), поголовье свиноматок на 53 % (на 30 голов).</w:t>
      </w:r>
    </w:p>
    <w:p w:rsidR="00CA50B5" w:rsidRPr="00CA50B5" w:rsidRDefault="00CA50B5" w:rsidP="00CA50B5">
      <w:pPr>
        <w:pBdr>
          <w:top w:val="single" w:sz="4" w:space="0" w:color="FFFFFF"/>
          <w:left w:val="single" w:sz="4" w:space="0" w:color="FFFFFF"/>
          <w:right w:val="single" w:sz="4" w:space="0" w:color="FFFFFF"/>
        </w:pBdr>
        <w:spacing w:after="0" w:line="360" w:lineRule="auto"/>
        <w:ind w:firstLine="709"/>
        <w:contextualSpacing/>
        <w:jc w:val="both"/>
        <w:rPr>
          <w:rFonts w:ascii="Times New Roman" w:eastAsia="Times New Roman" w:hAnsi="Times New Roman" w:cs="Times New Roman"/>
          <w:color w:val="000000"/>
          <w:sz w:val="28"/>
          <w:szCs w:val="28"/>
          <w:lang w:eastAsia="ru-RU"/>
        </w:rPr>
      </w:pPr>
      <w:r w:rsidRPr="00CA50B5">
        <w:rPr>
          <w:rFonts w:ascii="Times New Roman" w:eastAsia="Times New Roman" w:hAnsi="Times New Roman" w:cs="Times New Roman"/>
          <w:color w:val="000000"/>
          <w:sz w:val="28"/>
          <w:szCs w:val="28"/>
          <w:lang w:eastAsia="ru-RU"/>
        </w:rPr>
        <w:t>По направлению животноводства в 2024 году были проведены следующие мероприятия:</w:t>
      </w:r>
      <w:r>
        <w:rPr>
          <w:rFonts w:ascii="Times New Roman" w:eastAsia="Times New Roman" w:hAnsi="Times New Roman" w:cs="Times New Roman"/>
          <w:color w:val="000000"/>
          <w:sz w:val="28"/>
          <w:szCs w:val="28"/>
          <w:lang w:eastAsia="ru-RU"/>
        </w:rPr>
        <w:t xml:space="preserve"> </w:t>
      </w:r>
      <w:r w:rsidRPr="00CA50B5">
        <w:rPr>
          <w:rFonts w:ascii="Times New Roman" w:eastAsia="Times New Roman" w:hAnsi="Times New Roman" w:cs="Times New Roman"/>
          <w:color w:val="000000"/>
          <w:sz w:val="28"/>
          <w:szCs w:val="28"/>
          <w:lang w:eastAsia="ru-RU"/>
        </w:rPr>
        <w:t xml:space="preserve">строительство коровника на 50 коров с молочным блоком в </w:t>
      </w:r>
      <w:proofErr w:type="spellStart"/>
      <w:r w:rsidRPr="00CA50B5">
        <w:rPr>
          <w:rFonts w:ascii="Times New Roman" w:eastAsia="Times New Roman" w:hAnsi="Times New Roman" w:cs="Times New Roman"/>
          <w:color w:val="000000"/>
          <w:sz w:val="28"/>
          <w:szCs w:val="28"/>
          <w:lang w:eastAsia="ru-RU"/>
        </w:rPr>
        <w:t>с.Натора</w:t>
      </w:r>
      <w:proofErr w:type="spellEnd"/>
      <w:r w:rsidRPr="00CA50B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CA50B5">
        <w:rPr>
          <w:rFonts w:ascii="Times New Roman" w:eastAsia="Times New Roman" w:hAnsi="Times New Roman" w:cs="Times New Roman"/>
          <w:color w:val="000000"/>
          <w:sz w:val="28"/>
          <w:szCs w:val="28"/>
          <w:lang w:eastAsia="ru-RU"/>
        </w:rPr>
        <w:t xml:space="preserve">приобретение 12 ед. сельскохозяйственной техники для заготовки сена, в том числе 3 трактора МТЗ-82.1, трактор </w:t>
      </w:r>
      <w:proofErr w:type="spellStart"/>
      <w:r w:rsidRPr="00CA50B5">
        <w:rPr>
          <w:rFonts w:ascii="Times New Roman" w:eastAsia="Times New Roman" w:hAnsi="Times New Roman" w:cs="Times New Roman"/>
          <w:color w:val="000000"/>
          <w:sz w:val="28"/>
          <w:szCs w:val="28"/>
          <w:lang w:eastAsia="ru-RU"/>
        </w:rPr>
        <w:t>Синтай</w:t>
      </w:r>
      <w:proofErr w:type="spellEnd"/>
      <w:r w:rsidRPr="00CA50B5">
        <w:rPr>
          <w:rFonts w:ascii="Times New Roman" w:eastAsia="Times New Roman" w:hAnsi="Times New Roman" w:cs="Times New Roman"/>
          <w:color w:val="000000"/>
          <w:sz w:val="28"/>
          <w:szCs w:val="28"/>
          <w:lang w:eastAsia="ru-RU"/>
        </w:rPr>
        <w:t>, 5 ед. пресс-подборщиков, 1 погрузчик универсальный, 1 грабли-</w:t>
      </w:r>
      <w:proofErr w:type="spellStart"/>
      <w:r w:rsidRPr="00CA50B5">
        <w:rPr>
          <w:rFonts w:ascii="Times New Roman" w:eastAsia="Times New Roman" w:hAnsi="Times New Roman" w:cs="Times New Roman"/>
          <w:color w:val="000000"/>
          <w:sz w:val="28"/>
          <w:szCs w:val="28"/>
          <w:lang w:eastAsia="ru-RU"/>
        </w:rPr>
        <w:t>ворошилки</w:t>
      </w:r>
      <w:proofErr w:type="spellEnd"/>
      <w:r w:rsidRPr="00CA50B5">
        <w:rPr>
          <w:rFonts w:ascii="Times New Roman" w:eastAsia="Times New Roman" w:hAnsi="Times New Roman" w:cs="Times New Roman"/>
          <w:color w:val="000000"/>
          <w:sz w:val="28"/>
          <w:szCs w:val="28"/>
          <w:lang w:eastAsia="ru-RU"/>
        </w:rPr>
        <w:t>, 1 роторная сенокосилка;</w:t>
      </w:r>
      <w:r>
        <w:rPr>
          <w:rFonts w:ascii="Times New Roman" w:eastAsia="Times New Roman" w:hAnsi="Times New Roman" w:cs="Times New Roman"/>
          <w:color w:val="000000"/>
          <w:sz w:val="28"/>
          <w:szCs w:val="28"/>
          <w:lang w:eastAsia="ru-RU"/>
        </w:rPr>
        <w:t xml:space="preserve"> </w:t>
      </w:r>
      <w:r w:rsidRPr="00CA50B5">
        <w:rPr>
          <w:rFonts w:ascii="Times New Roman" w:eastAsia="Times New Roman" w:hAnsi="Times New Roman" w:cs="Times New Roman"/>
          <w:color w:val="000000"/>
          <w:sz w:val="28"/>
          <w:szCs w:val="28"/>
          <w:lang w:eastAsia="ru-RU"/>
        </w:rPr>
        <w:t xml:space="preserve">разработка проектно-сметной документации на ремонт, реконструкцию убойного цеха в г. Ленск </w:t>
      </w:r>
      <w:r>
        <w:rPr>
          <w:rFonts w:ascii="Times New Roman" w:eastAsia="Times New Roman" w:hAnsi="Times New Roman" w:cs="Times New Roman"/>
          <w:color w:val="000000"/>
          <w:sz w:val="28"/>
          <w:szCs w:val="28"/>
          <w:lang w:eastAsia="ru-RU"/>
        </w:rPr>
        <w:t xml:space="preserve">; </w:t>
      </w:r>
      <w:r w:rsidRPr="00CA50B5">
        <w:rPr>
          <w:rFonts w:ascii="Times New Roman" w:eastAsia="Times New Roman" w:hAnsi="Times New Roman" w:cs="Times New Roman"/>
          <w:color w:val="000000"/>
          <w:sz w:val="28"/>
          <w:szCs w:val="28"/>
          <w:lang w:eastAsia="ru-RU"/>
        </w:rPr>
        <w:t>приобретение и завоз 314 тонн концентрированных кормов для сельскохозяйственных животных;</w:t>
      </w:r>
      <w:r>
        <w:rPr>
          <w:rFonts w:ascii="Times New Roman" w:eastAsia="Times New Roman" w:hAnsi="Times New Roman" w:cs="Times New Roman"/>
          <w:color w:val="000000"/>
          <w:sz w:val="28"/>
          <w:szCs w:val="28"/>
          <w:lang w:eastAsia="ru-RU"/>
        </w:rPr>
        <w:t xml:space="preserve"> </w:t>
      </w:r>
      <w:r w:rsidRPr="00CA50B5">
        <w:rPr>
          <w:rFonts w:ascii="Times New Roman" w:eastAsia="Times New Roman" w:hAnsi="Times New Roman" w:cs="Times New Roman"/>
          <w:color w:val="000000"/>
          <w:sz w:val="28"/>
          <w:szCs w:val="28"/>
          <w:lang w:eastAsia="ru-RU"/>
        </w:rPr>
        <w:lastRenderedPageBreak/>
        <w:t>приобретение 16 нетелей;</w:t>
      </w:r>
      <w:r>
        <w:rPr>
          <w:rFonts w:ascii="Times New Roman" w:eastAsia="Times New Roman" w:hAnsi="Times New Roman" w:cs="Times New Roman"/>
          <w:color w:val="000000"/>
          <w:sz w:val="28"/>
          <w:szCs w:val="28"/>
          <w:lang w:eastAsia="ru-RU"/>
        </w:rPr>
        <w:t xml:space="preserve">  </w:t>
      </w:r>
      <w:r w:rsidRPr="00CA50B5">
        <w:rPr>
          <w:rFonts w:ascii="Times New Roman" w:eastAsia="Times New Roman" w:hAnsi="Times New Roman" w:cs="Times New Roman"/>
          <w:color w:val="000000"/>
          <w:sz w:val="28"/>
          <w:szCs w:val="28"/>
          <w:lang w:eastAsia="ru-RU"/>
        </w:rPr>
        <w:t>приобретение 9 лошадей;</w:t>
      </w:r>
      <w:r>
        <w:rPr>
          <w:rFonts w:ascii="Times New Roman" w:eastAsia="Times New Roman" w:hAnsi="Times New Roman" w:cs="Times New Roman"/>
          <w:color w:val="000000"/>
          <w:sz w:val="28"/>
          <w:szCs w:val="28"/>
          <w:lang w:eastAsia="ru-RU"/>
        </w:rPr>
        <w:t xml:space="preserve"> </w:t>
      </w:r>
      <w:r w:rsidRPr="00CA50B5">
        <w:rPr>
          <w:rFonts w:ascii="Times New Roman" w:eastAsia="Times New Roman" w:hAnsi="Times New Roman" w:cs="Times New Roman"/>
          <w:color w:val="000000"/>
          <w:sz w:val="28"/>
          <w:szCs w:val="28"/>
          <w:lang w:eastAsia="ru-RU"/>
        </w:rPr>
        <w:tab/>
        <w:t>поддержка 72 личных подсобных хозяйств по содержанию поголовья коров в 2024 году (на 174 коров);</w:t>
      </w:r>
      <w:r>
        <w:rPr>
          <w:rFonts w:ascii="Times New Roman" w:eastAsia="Times New Roman" w:hAnsi="Times New Roman" w:cs="Times New Roman"/>
          <w:color w:val="000000"/>
          <w:sz w:val="28"/>
          <w:szCs w:val="28"/>
          <w:lang w:eastAsia="ru-RU"/>
        </w:rPr>
        <w:t xml:space="preserve"> </w:t>
      </w:r>
      <w:r w:rsidRPr="00CA50B5">
        <w:rPr>
          <w:rFonts w:ascii="Times New Roman" w:eastAsia="Times New Roman" w:hAnsi="Times New Roman" w:cs="Times New Roman"/>
          <w:color w:val="000000"/>
          <w:sz w:val="28"/>
          <w:szCs w:val="28"/>
          <w:lang w:eastAsia="ru-RU"/>
        </w:rPr>
        <w:t>поддержка 17 организованных хозяйств по содержанию поголовья кобыл в 2024 году (на 451 кобылу);</w:t>
      </w:r>
      <w:r>
        <w:rPr>
          <w:rFonts w:ascii="Times New Roman" w:eastAsia="Times New Roman" w:hAnsi="Times New Roman" w:cs="Times New Roman"/>
          <w:color w:val="000000"/>
          <w:sz w:val="28"/>
          <w:szCs w:val="28"/>
          <w:lang w:eastAsia="ru-RU"/>
        </w:rPr>
        <w:t xml:space="preserve"> </w:t>
      </w:r>
      <w:r w:rsidRPr="00CA50B5">
        <w:rPr>
          <w:rFonts w:ascii="Times New Roman" w:eastAsia="Times New Roman" w:hAnsi="Times New Roman" w:cs="Times New Roman"/>
          <w:color w:val="000000"/>
          <w:sz w:val="28"/>
          <w:szCs w:val="28"/>
          <w:lang w:eastAsia="ru-RU"/>
        </w:rPr>
        <w:t>поддержка 1 организованного хозяйства по содержанию поголовья свиноматок в 2024 год</w:t>
      </w:r>
      <w:r>
        <w:rPr>
          <w:rFonts w:ascii="Times New Roman" w:eastAsia="Times New Roman" w:hAnsi="Times New Roman" w:cs="Times New Roman"/>
          <w:color w:val="000000"/>
          <w:sz w:val="28"/>
          <w:szCs w:val="28"/>
          <w:lang w:eastAsia="ru-RU"/>
        </w:rPr>
        <w:t xml:space="preserve">у (на 30 свиноматок). </w:t>
      </w:r>
    </w:p>
    <w:p w:rsidR="00CA50B5" w:rsidRPr="00CA50B5" w:rsidRDefault="00CA50B5" w:rsidP="00CA50B5">
      <w:pPr>
        <w:pBdr>
          <w:top w:val="single" w:sz="4" w:space="0" w:color="FFFFFF"/>
          <w:left w:val="single" w:sz="4" w:space="0" w:color="FFFFFF"/>
          <w:right w:val="single" w:sz="4" w:space="1" w:color="FFFFFF"/>
        </w:pBdr>
        <w:spacing w:after="0" w:line="360" w:lineRule="auto"/>
        <w:ind w:firstLine="709"/>
        <w:contextualSpacing/>
        <w:jc w:val="both"/>
        <w:rPr>
          <w:rFonts w:ascii="Calibri" w:eastAsia="Calibri" w:hAnsi="Calibri" w:cs="Times New Roman"/>
        </w:rPr>
      </w:pPr>
      <w:r w:rsidRPr="00CA50B5">
        <w:rPr>
          <w:rFonts w:ascii="Times New Roman" w:eastAsia="Times New Roman" w:hAnsi="Times New Roman" w:cs="Times New Roman"/>
          <w:color w:val="000000"/>
          <w:sz w:val="28"/>
          <w:szCs w:val="28"/>
          <w:lang w:eastAsia="ru-RU"/>
        </w:rPr>
        <w:t xml:space="preserve">В 2024 году по растениеводству в Ленском районе самыми крупными хозяйствами являются: ИП </w:t>
      </w:r>
      <w:proofErr w:type="spellStart"/>
      <w:r w:rsidRPr="00CA50B5">
        <w:rPr>
          <w:rFonts w:ascii="Times New Roman" w:eastAsia="Times New Roman" w:hAnsi="Times New Roman" w:cs="Times New Roman"/>
          <w:color w:val="000000"/>
          <w:sz w:val="28"/>
          <w:szCs w:val="28"/>
          <w:lang w:eastAsia="ru-RU"/>
        </w:rPr>
        <w:t>Барамыгина</w:t>
      </w:r>
      <w:proofErr w:type="spellEnd"/>
      <w:r w:rsidRPr="00CA50B5">
        <w:rPr>
          <w:rFonts w:ascii="Times New Roman" w:eastAsia="Times New Roman" w:hAnsi="Times New Roman" w:cs="Times New Roman"/>
          <w:color w:val="000000"/>
          <w:sz w:val="28"/>
          <w:szCs w:val="28"/>
          <w:lang w:eastAsia="ru-RU"/>
        </w:rPr>
        <w:t xml:space="preserve"> Юлия Андреевна – площадь посадки картофеля 37 га; ИП </w:t>
      </w:r>
      <w:proofErr w:type="spellStart"/>
      <w:r w:rsidRPr="00CA50B5">
        <w:rPr>
          <w:rFonts w:ascii="Times New Roman" w:eastAsia="Times New Roman" w:hAnsi="Times New Roman" w:cs="Times New Roman"/>
          <w:color w:val="000000"/>
          <w:sz w:val="28"/>
          <w:szCs w:val="28"/>
          <w:lang w:eastAsia="ru-RU"/>
        </w:rPr>
        <w:t>Барамыгин</w:t>
      </w:r>
      <w:proofErr w:type="spellEnd"/>
      <w:r w:rsidRPr="00CA50B5">
        <w:rPr>
          <w:rFonts w:ascii="Times New Roman" w:eastAsia="Times New Roman" w:hAnsi="Times New Roman" w:cs="Times New Roman"/>
          <w:color w:val="000000"/>
          <w:sz w:val="28"/>
          <w:szCs w:val="28"/>
          <w:lang w:eastAsia="ru-RU"/>
        </w:rPr>
        <w:t xml:space="preserve"> Игорь Александрович – площадь посадки картофеля 32,8 га; ИП </w:t>
      </w:r>
      <w:proofErr w:type="spellStart"/>
      <w:r w:rsidRPr="00CA50B5">
        <w:rPr>
          <w:rFonts w:ascii="Times New Roman" w:eastAsia="Times New Roman" w:hAnsi="Times New Roman" w:cs="Times New Roman"/>
          <w:color w:val="000000"/>
          <w:sz w:val="28"/>
          <w:szCs w:val="28"/>
          <w:lang w:eastAsia="ru-RU"/>
        </w:rPr>
        <w:t>Серкина</w:t>
      </w:r>
      <w:proofErr w:type="spellEnd"/>
      <w:r w:rsidRPr="00CA50B5">
        <w:rPr>
          <w:rFonts w:ascii="Times New Roman" w:eastAsia="Times New Roman" w:hAnsi="Times New Roman" w:cs="Times New Roman"/>
          <w:color w:val="000000"/>
          <w:sz w:val="28"/>
          <w:szCs w:val="28"/>
          <w:lang w:eastAsia="ru-RU"/>
        </w:rPr>
        <w:t xml:space="preserve"> Регина Дмитриевна – площадь посадки картофеля 30,8 га; ИП ГКФХ </w:t>
      </w:r>
      <w:proofErr w:type="spellStart"/>
      <w:r w:rsidRPr="00CA50B5">
        <w:rPr>
          <w:rFonts w:ascii="Times New Roman" w:eastAsia="Times New Roman" w:hAnsi="Times New Roman" w:cs="Times New Roman"/>
          <w:color w:val="000000"/>
          <w:sz w:val="28"/>
          <w:szCs w:val="28"/>
          <w:lang w:eastAsia="ru-RU"/>
        </w:rPr>
        <w:t>Балаев</w:t>
      </w:r>
      <w:proofErr w:type="spellEnd"/>
      <w:r w:rsidRPr="00CA50B5">
        <w:rPr>
          <w:rFonts w:ascii="Times New Roman" w:eastAsia="Times New Roman" w:hAnsi="Times New Roman" w:cs="Times New Roman"/>
          <w:color w:val="000000"/>
          <w:sz w:val="28"/>
          <w:szCs w:val="28"/>
          <w:lang w:eastAsia="ru-RU"/>
        </w:rPr>
        <w:t xml:space="preserve"> Гавриил Константинович – площадь посадки картофеля 16,46 га, площадь посадки овощей открытого грунта 7 га. </w:t>
      </w:r>
    </w:p>
    <w:p w:rsidR="00CA50B5" w:rsidRPr="00CA50B5" w:rsidRDefault="00CA50B5" w:rsidP="00CA50B5">
      <w:pPr>
        <w:pBdr>
          <w:top w:val="single" w:sz="4" w:space="0" w:color="FFFFFF"/>
          <w:left w:val="single" w:sz="4" w:space="0" w:color="FFFFFF"/>
          <w:right w:val="single" w:sz="4" w:space="1" w:color="FFFFFF"/>
        </w:pBdr>
        <w:spacing w:after="0" w:line="360" w:lineRule="auto"/>
        <w:ind w:firstLine="709"/>
        <w:contextualSpacing/>
        <w:jc w:val="both"/>
        <w:rPr>
          <w:rFonts w:ascii="Times New Roman" w:eastAsia="Calibri" w:hAnsi="Times New Roman" w:cs="Times New Roman"/>
          <w:sz w:val="28"/>
          <w:szCs w:val="28"/>
        </w:rPr>
      </w:pPr>
      <w:r w:rsidRPr="00CA50B5">
        <w:rPr>
          <w:rFonts w:ascii="Times New Roman" w:eastAsia="Calibri" w:hAnsi="Times New Roman" w:cs="Times New Roman"/>
          <w:sz w:val="28"/>
          <w:szCs w:val="28"/>
        </w:rPr>
        <w:t xml:space="preserve">По направлению растениеводства в 2024 году </w:t>
      </w:r>
      <w:r w:rsidRPr="00CA50B5">
        <w:rPr>
          <w:rFonts w:ascii="Times New Roman" w:eastAsia="Times New Roman" w:hAnsi="Times New Roman" w:cs="Times New Roman"/>
          <w:color w:val="000000"/>
          <w:sz w:val="28"/>
          <w:szCs w:val="28"/>
          <w:lang w:eastAsia="ru-RU"/>
        </w:rPr>
        <w:t>были проведены следующие мероприятия</w:t>
      </w:r>
      <w:r w:rsidRPr="00CA50B5">
        <w:rPr>
          <w:rFonts w:ascii="Times New Roman" w:eastAsia="Calibri" w:hAnsi="Times New Roman" w:cs="Times New Roman"/>
          <w:sz w:val="28"/>
          <w:szCs w:val="28"/>
        </w:rPr>
        <w:t>:</w:t>
      </w:r>
      <w:r>
        <w:rPr>
          <w:rFonts w:ascii="Times New Roman" w:eastAsia="Calibri" w:hAnsi="Times New Roman" w:cs="Times New Roman"/>
          <w:sz w:val="28"/>
          <w:szCs w:val="28"/>
        </w:rPr>
        <w:t xml:space="preserve"> п</w:t>
      </w:r>
      <w:r w:rsidRPr="00CA50B5">
        <w:rPr>
          <w:rFonts w:ascii="Times New Roman" w:eastAsia="Calibri" w:hAnsi="Times New Roman" w:cs="Times New Roman"/>
          <w:sz w:val="28"/>
          <w:szCs w:val="28"/>
        </w:rPr>
        <w:t>риобретение 12,5 тонн минеральных удобрений;</w:t>
      </w:r>
      <w:r>
        <w:rPr>
          <w:rFonts w:ascii="Times New Roman" w:eastAsia="Calibri" w:hAnsi="Times New Roman" w:cs="Times New Roman"/>
          <w:sz w:val="28"/>
          <w:szCs w:val="28"/>
        </w:rPr>
        <w:t xml:space="preserve"> </w:t>
      </w:r>
      <w:r w:rsidRPr="00CA50B5">
        <w:rPr>
          <w:rFonts w:ascii="Times New Roman" w:eastAsia="Calibri" w:hAnsi="Times New Roman" w:cs="Times New Roman"/>
          <w:sz w:val="28"/>
          <w:szCs w:val="28"/>
        </w:rPr>
        <w:t>приобретение и доставка 78 тонн семенного картофеля;</w:t>
      </w:r>
      <w:r>
        <w:rPr>
          <w:rFonts w:ascii="Times New Roman" w:eastAsia="Calibri" w:hAnsi="Times New Roman" w:cs="Times New Roman"/>
          <w:sz w:val="28"/>
          <w:szCs w:val="28"/>
        </w:rPr>
        <w:t xml:space="preserve"> </w:t>
      </w:r>
      <w:r w:rsidRPr="00CA50B5">
        <w:rPr>
          <w:rFonts w:ascii="Times New Roman" w:eastAsia="Calibri" w:hAnsi="Times New Roman" w:cs="Times New Roman"/>
          <w:sz w:val="28"/>
          <w:szCs w:val="28"/>
        </w:rPr>
        <w:t xml:space="preserve">приобретение 13 ед. сельскохозяйственной техники и прицепного оборудования, в том числе: 4 трактора МТЗ-82.1, 1 трактор МТЗ 921.31, 3 картофелекопателя, 1 прицеп тракторный самосвальный, 2 культиватора, 1 картофелеуборочный комбайн, 1 </w:t>
      </w:r>
      <w:proofErr w:type="spellStart"/>
      <w:r w:rsidRPr="00CA50B5">
        <w:rPr>
          <w:rFonts w:ascii="Times New Roman" w:eastAsia="Calibri" w:hAnsi="Times New Roman" w:cs="Times New Roman"/>
          <w:sz w:val="28"/>
          <w:szCs w:val="28"/>
        </w:rPr>
        <w:t>почвофреза</w:t>
      </w:r>
      <w:proofErr w:type="spellEnd"/>
      <w:r w:rsidRPr="00CA50B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CA50B5">
        <w:rPr>
          <w:rFonts w:ascii="Times New Roman" w:eastAsia="Calibri" w:hAnsi="Times New Roman" w:cs="Times New Roman"/>
          <w:sz w:val="28"/>
          <w:szCs w:val="28"/>
        </w:rPr>
        <w:t>поддержка 20 организованных хозяйств по посадке 227,29 гектар картофеля, поддержка 10 организованных хозяйств по посеву 41,11 гектар овощей открытого грунта, поддержка 1 хозяйства по посеву 7 гектар зерновых культур.</w:t>
      </w:r>
    </w:p>
    <w:p w:rsidR="00CA50B5" w:rsidRPr="00CA50B5" w:rsidRDefault="00CA50B5" w:rsidP="00CA50B5">
      <w:pPr>
        <w:pBdr>
          <w:top w:val="single" w:sz="4" w:space="0" w:color="FFFFFF"/>
          <w:left w:val="single" w:sz="4" w:space="0" w:color="FFFFFF"/>
          <w:right w:val="single" w:sz="4" w:space="0" w:color="FFFFFF"/>
        </w:pBdr>
        <w:spacing w:after="0" w:line="360" w:lineRule="auto"/>
        <w:ind w:firstLine="708"/>
        <w:contextualSpacing/>
        <w:jc w:val="both"/>
        <w:rPr>
          <w:rFonts w:ascii="Times New Roman" w:eastAsia="Times New Roman" w:hAnsi="Times New Roman" w:cs="Times New Roman"/>
          <w:color w:val="000000"/>
          <w:sz w:val="28"/>
          <w:szCs w:val="28"/>
          <w:lang w:eastAsia="ru-RU"/>
        </w:rPr>
      </w:pPr>
      <w:r w:rsidRPr="00CA50B5">
        <w:rPr>
          <w:rFonts w:ascii="Times New Roman" w:eastAsia="Times New Roman" w:hAnsi="Times New Roman" w:cs="Times New Roman"/>
          <w:color w:val="000000"/>
          <w:sz w:val="28"/>
          <w:szCs w:val="28"/>
          <w:lang w:eastAsia="ru-RU"/>
        </w:rPr>
        <w:t>По направлению «Развитие пищевой и перерабатывающей промышленности» производством молочной продукции в Ленском районе занимается 1 хозяйство - ООО «</w:t>
      </w:r>
      <w:proofErr w:type="spellStart"/>
      <w:r w:rsidRPr="00CA50B5">
        <w:rPr>
          <w:rFonts w:ascii="Times New Roman" w:eastAsia="Times New Roman" w:hAnsi="Times New Roman" w:cs="Times New Roman"/>
          <w:color w:val="000000"/>
          <w:sz w:val="28"/>
          <w:szCs w:val="28"/>
          <w:lang w:eastAsia="ru-RU"/>
        </w:rPr>
        <w:t>Батамайское</w:t>
      </w:r>
      <w:proofErr w:type="spellEnd"/>
      <w:r w:rsidRPr="00CA50B5">
        <w:rPr>
          <w:rFonts w:ascii="Times New Roman" w:eastAsia="Times New Roman" w:hAnsi="Times New Roman" w:cs="Times New Roman"/>
          <w:color w:val="000000"/>
          <w:sz w:val="28"/>
          <w:szCs w:val="28"/>
          <w:lang w:eastAsia="ru-RU"/>
        </w:rPr>
        <w:t>», производством хлеба и хлебобулочных изделий в Ленском районе занимаются 12 ед. хозяйств – 3 коллективных предприятия – ООО «</w:t>
      </w:r>
      <w:proofErr w:type="spellStart"/>
      <w:r w:rsidRPr="00CA50B5">
        <w:rPr>
          <w:rFonts w:ascii="Times New Roman" w:eastAsia="Times New Roman" w:hAnsi="Times New Roman" w:cs="Times New Roman"/>
          <w:color w:val="000000"/>
          <w:sz w:val="28"/>
          <w:szCs w:val="28"/>
          <w:lang w:eastAsia="ru-RU"/>
        </w:rPr>
        <w:t>Пеледуйский</w:t>
      </w:r>
      <w:proofErr w:type="spellEnd"/>
      <w:r w:rsidRPr="00CA50B5">
        <w:rPr>
          <w:rFonts w:ascii="Times New Roman" w:eastAsia="Times New Roman" w:hAnsi="Times New Roman" w:cs="Times New Roman"/>
          <w:color w:val="000000"/>
          <w:sz w:val="28"/>
          <w:szCs w:val="28"/>
          <w:lang w:eastAsia="ru-RU"/>
        </w:rPr>
        <w:t xml:space="preserve"> хлебозавод», потребительский кооператив «</w:t>
      </w:r>
      <w:proofErr w:type="spellStart"/>
      <w:r w:rsidRPr="00CA50B5">
        <w:rPr>
          <w:rFonts w:ascii="Times New Roman" w:eastAsia="Times New Roman" w:hAnsi="Times New Roman" w:cs="Times New Roman"/>
          <w:color w:val="000000"/>
          <w:sz w:val="28"/>
          <w:szCs w:val="28"/>
          <w:lang w:eastAsia="ru-RU"/>
        </w:rPr>
        <w:t>Нюйский</w:t>
      </w:r>
      <w:proofErr w:type="spellEnd"/>
      <w:r w:rsidRPr="00CA50B5">
        <w:rPr>
          <w:rFonts w:ascii="Times New Roman" w:eastAsia="Times New Roman" w:hAnsi="Times New Roman" w:cs="Times New Roman"/>
          <w:color w:val="000000"/>
          <w:sz w:val="28"/>
          <w:szCs w:val="28"/>
          <w:lang w:eastAsia="ru-RU"/>
        </w:rPr>
        <w:t>», потребительский кооператив «</w:t>
      </w:r>
      <w:proofErr w:type="spellStart"/>
      <w:r w:rsidRPr="00CA50B5">
        <w:rPr>
          <w:rFonts w:ascii="Times New Roman" w:eastAsia="Times New Roman" w:hAnsi="Times New Roman" w:cs="Times New Roman"/>
          <w:color w:val="000000"/>
          <w:sz w:val="28"/>
          <w:szCs w:val="28"/>
          <w:lang w:eastAsia="ru-RU"/>
        </w:rPr>
        <w:t>Витимский</w:t>
      </w:r>
      <w:proofErr w:type="spellEnd"/>
      <w:r w:rsidRPr="00CA50B5">
        <w:rPr>
          <w:rFonts w:ascii="Times New Roman" w:eastAsia="Times New Roman" w:hAnsi="Times New Roman" w:cs="Times New Roman"/>
          <w:color w:val="000000"/>
          <w:sz w:val="28"/>
          <w:szCs w:val="28"/>
          <w:lang w:eastAsia="ru-RU"/>
        </w:rPr>
        <w:t>», 9 индивидуальных предпринимателей, производством минеральной воды занимаются 2 хозяйства - ООО «</w:t>
      </w:r>
      <w:proofErr w:type="spellStart"/>
      <w:r w:rsidRPr="00CA50B5">
        <w:rPr>
          <w:rFonts w:ascii="Times New Roman" w:eastAsia="Times New Roman" w:hAnsi="Times New Roman" w:cs="Times New Roman"/>
          <w:color w:val="000000"/>
          <w:sz w:val="28"/>
          <w:szCs w:val="28"/>
          <w:lang w:eastAsia="ru-RU"/>
        </w:rPr>
        <w:t>Аквалайт</w:t>
      </w:r>
      <w:proofErr w:type="spellEnd"/>
      <w:r w:rsidRPr="00CA50B5">
        <w:rPr>
          <w:rFonts w:ascii="Times New Roman" w:eastAsia="Times New Roman" w:hAnsi="Times New Roman" w:cs="Times New Roman"/>
          <w:color w:val="000000"/>
          <w:sz w:val="28"/>
          <w:szCs w:val="28"/>
          <w:lang w:eastAsia="ru-RU"/>
        </w:rPr>
        <w:t xml:space="preserve">», ИП </w:t>
      </w:r>
      <w:r w:rsidRPr="00CA50B5">
        <w:rPr>
          <w:rFonts w:ascii="Times New Roman" w:eastAsia="Times New Roman" w:hAnsi="Times New Roman" w:cs="Times New Roman"/>
          <w:color w:val="000000"/>
          <w:sz w:val="28"/>
          <w:szCs w:val="28"/>
          <w:lang w:eastAsia="ru-RU"/>
        </w:rPr>
        <w:lastRenderedPageBreak/>
        <w:t>«Шевченко» производством мороженого занимается 1 индивидуальный предприниматель – ИП «Фёдоров».</w:t>
      </w:r>
    </w:p>
    <w:p w:rsidR="00CA50B5" w:rsidRPr="00CA50B5" w:rsidRDefault="00CA50B5" w:rsidP="00CA50B5">
      <w:pPr>
        <w:pBdr>
          <w:top w:val="single" w:sz="4" w:space="0" w:color="FFFFFF"/>
          <w:left w:val="single" w:sz="4" w:space="0" w:color="FFFFFF"/>
          <w:right w:val="single" w:sz="4" w:space="0" w:color="FFFFFF"/>
        </w:pBdr>
        <w:spacing w:after="0" w:line="360" w:lineRule="auto"/>
        <w:ind w:firstLine="709"/>
        <w:contextualSpacing/>
        <w:jc w:val="both"/>
        <w:rPr>
          <w:rFonts w:ascii="Times New Roman" w:eastAsia="Calibri" w:hAnsi="Times New Roman" w:cs="Times New Roman"/>
          <w:sz w:val="28"/>
          <w:szCs w:val="28"/>
        </w:rPr>
      </w:pPr>
      <w:r w:rsidRPr="00CA50B5">
        <w:rPr>
          <w:rFonts w:ascii="Times New Roman" w:eastAsia="Calibri" w:hAnsi="Times New Roman" w:cs="Times New Roman"/>
          <w:sz w:val="28"/>
          <w:szCs w:val="28"/>
        </w:rPr>
        <w:t>По направлению пищевой и перерабатывающей промышленности в 202</w:t>
      </w:r>
      <w:r>
        <w:rPr>
          <w:rFonts w:ascii="Times New Roman" w:eastAsia="Calibri" w:hAnsi="Times New Roman" w:cs="Times New Roman"/>
          <w:sz w:val="28"/>
          <w:szCs w:val="28"/>
        </w:rPr>
        <w:t>4</w:t>
      </w:r>
      <w:r w:rsidRPr="00CA50B5">
        <w:rPr>
          <w:rFonts w:ascii="Times New Roman" w:eastAsia="Calibri" w:hAnsi="Times New Roman" w:cs="Times New Roman"/>
          <w:sz w:val="28"/>
          <w:szCs w:val="28"/>
        </w:rPr>
        <w:t xml:space="preserve"> году </w:t>
      </w:r>
      <w:r w:rsidRPr="00CA50B5">
        <w:rPr>
          <w:rFonts w:ascii="Times New Roman" w:eastAsia="Times New Roman" w:hAnsi="Times New Roman" w:cs="Times New Roman"/>
          <w:color w:val="000000"/>
          <w:sz w:val="28"/>
          <w:szCs w:val="28"/>
          <w:lang w:eastAsia="ru-RU"/>
        </w:rPr>
        <w:t>были проведены следующие мероприятия</w:t>
      </w:r>
      <w:r w:rsidRPr="00CA50B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CA50B5">
        <w:rPr>
          <w:rFonts w:ascii="Times New Roman" w:eastAsia="Calibri" w:hAnsi="Times New Roman" w:cs="Times New Roman"/>
          <w:sz w:val="28"/>
          <w:szCs w:val="28"/>
        </w:rPr>
        <w:t>поддержка заготовительной организации по закупу у сельскохозяйственных товаропроизводителей Ленского района: 1378 тонн сырого молока, 551,8 тонны картофеля, 314</w:t>
      </w:r>
      <w:r>
        <w:rPr>
          <w:rFonts w:ascii="Times New Roman" w:eastAsia="Calibri" w:hAnsi="Times New Roman" w:cs="Times New Roman"/>
          <w:sz w:val="28"/>
          <w:szCs w:val="28"/>
        </w:rPr>
        <w:t xml:space="preserve">,8 тонн овощей открытого грунта; </w:t>
      </w:r>
      <w:r w:rsidRPr="00CA50B5">
        <w:rPr>
          <w:rFonts w:ascii="Times New Roman" w:eastAsia="Calibri" w:hAnsi="Times New Roman" w:cs="Times New Roman"/>
          <w:sz w:val="28"/>
          <w:szCs w:val="28"/>
        </w:rPr>
        <w:t xml:space="preserve">приобретение 2 ед. спецтехники и (или) оборудования для пищевой и перерабатывающей промышленности: высокотемпературный </w:t>
      </w:r>
      <w:proofErr w:type="spellStart"/>
      <w:r w:rsidRPr="00CA50B5">
        <w:rPr>
          <w:rFonts w:ascii="Times New Roman" w:eastAsia="Calibri" w:hAnsi="Times New Roman" w:cs="Times New Roman"/>
          <w:sz w:val="28"/>
          <w:szCs w:val="28"/>
        </w:rPr>
        <w:t>ультрапастеризатор</w:t>
      </w:r>
      <w:proofErr w:type="spellEnd"/>
      <w:r w:rsidRPr="00CA50B5">
        <w:rPr>
          <w:rFonts w:ascii="Times New Roman" w:eastAsia="Calibri" w:hAnsi="Times New Roman" w:cs="Times New Roman"/>
          <w:sz w:val="28"/>
          <w:szCs w:val="28"/>
        </w:rPr>
        <w:t xml:space="preserve">, автоматический </w:t>
      </w:r>
      <w:proofErr w:type="spellStart"/>
      <w:r w:rsidRPr="00CA50B5">
        <w:rPr>
          <w:rFonts w:ascii="Times New Roman" w:eastAsia="Calibri" w:hAnsi="Times New Roman" w:cs="Times New Roman"/>
          <w:sz w:val="28"/>
          <w:szCs w:val="28"/>
        </w:rPr>
        <w:t>нормализатор</w:t>
      </w:r>
      <w:proofErr w:type="spellEnd"/>
      <w:r w:rsidRPr="00CA50B5">
        <w:rPr>
          <w:rFonts w:ascii="Times New Roman" w:eastAsia="Calibri" w:hAnsi="Times New Roman" w:cs="Times New Roman"/>
          <w:sz w:val="28"/>
          <w:szCs w:val="28"/>
        </w:rPr>
        <w:t xml:space="preserve"> молока;</w:t>
      </w:r>
      <w:r>
        <w:rPr>
          <w:rFonts w:ascii="Times New Roman" w:eastAsia="Calibri" w:hAnsi="Times New Roman" w:cs="Times New Roman"/>
          <w:sz w:val="28"/>
          <w:szCs w:val="28"/>
        </w:rPr>
        <w:t xml:space="preserve"> </w:t>
      </w:r>
      <w:r w:rsidRPr="00CA50B5">
        <w:rPr>
          <w:rFonts w:ascii="Times New Roman" w:eastAsia="Calibri" w:hAnsi="Times New Roman" w:cs="Times New Roman"/>
          <w:sz w:val="28"/>
          <w:szCs w:val="28"/>
        </w:rPr>
        <w:tab/>
        <w:t xml:space="preserve">реконструкция молочного цеха в </w:t>
      </w:r>
      <w:proofErr w:type="spellStart"/>
      <w:r w:rsidRPr="00CA50B5">
        <w:rPr>
          <w:rFonts w:ascii="Times New Roman" w:eastAsia="Calibri" w:hAnsi="Times New Roman" w:cs="Times New Roman"/>
          <w:sz w:val="28"/>
          <w:szCs w:val="28"/>
        </w:rPr>
        <w:t>с.Батамай</w:t>
      </w:r>
      <w:proofErr w:type="spellEnd"/>
      <w:r w:rsidRPr="00CA50B5">
        <w:rPr>
          <w:rFonts w:ascii="Times New Roman" w:eastAsia="Calibri" w:hAnsi="Times New Roman" w:cs="Times New Roman"/>
          <w:sz w:val="28"/>
          <w:szCs w:val="28"/>
        </w:rPr>
        <w:t>.</w:t>
      </w:r>
    </w:p>
    <w:p w:rsidR="00CA50B5" w:rsidRPr="00CA50B5" w:rsidRDefault="00CA50B5" w:rsidP="00CA50B5">
      <w:pPr>
        <w:pBdr>
          <w:top w:val="single" w:sz="4" w:space="0" w:color="FFFFFF"/>
          <w:left w:val="single" w:sz="4" w:space="0" w:color="FFFFFF"/>
          <w:right w:val="single" w:sz="4" w:space="0" w:color="FFFFFF"/>
        </w:pBdr>
        <w:spacing w:after="0" w:line="360" w:lineRule="auto"/>
        <w:ind w:firstLine="709"/>
        <w:contextualSpacing/>
        <w:jc w:val="both"/>
        <w:rPr>
          <w:rFonts w:ascii="Times New Roman" w:eastAsia="Calibri" w:hAnsi="Times New Roman" w:cs="Times New Roman"/>
          <w:sz w:val="28"/>
          <w:szCs w:val="28"/>
        </w:rPr>
      </w:pPr>
      <w:r w:rsidRPr="00CA50B5">
        <w:rPr>
          <w:rFonts w:ascii="Times New Roman" w:eastAsia="Calibri" w:hAnsi="Times New Roman" w:cs="Times New Roman"/>
          <w:sz w:val="28"/>
          <w:szCs w:val="28"/>
        </w:rPr>
        <w:t>По направлению развития скороспелой живности в 2024 году были проведены следующие мероприятия:</w:t>
      </w:r>
      <w:r>
        <w:rPr>
          <w:rFonts w:ascii="Times New Roman" w:eastAsia="Calibri" w:hAnsi="Times New Roman" w:cs="Times New Roman"/>
          <w:sz w:val="28"/>
          <w:szCs w:val="28"/>
        </w:rPr>
        <w:t xml:space="preserve"> </w:t>
      </w:r>
      <w:r w:rsidRPr="00CA50B5">
        <w:rPr>
          <w:rFonts w:ascii="Times New Roman" w:eastAsia="Calibri" w:hAnsi="Times New Roman" w:cs="Times New Roman"/>
          <w:sz w:val="28"/>
          <w:szCs w:val="28"/>
        </w:rPr>
        <w:t>приобретение оборудования и инвентаря для пчеловодства;</w:t>
      </w:r>
      <w:r>
        <w:rPr>
          <w:rFonts w:ascii="Times New Roman" w:eastAsia="Calibri" w:hAnsi="Times New Roman" w:cs="Times New Roman"/>
          <w:sz w:val="28"/>
          <w:szCs w:val="28"/>
        </w:rPr>
        <w:t xml:space="preserve"> </w:t>
      </w:r>
      <w:r w:rsidRPr="00CA50B5">
        <w:rPr>
          <w:rFonts w:ascii="Times New Roman" w:eastAsia="Calibri" w:hAnsi="Times New Roman" w:cs="Times New Roman"/>
          <w:sz w:val="28"/>
          <w:szCs w:val="28"/>
        </w:rPr>
        <w:t>ремонт птицефермы в г. Ленск.</w:t>
      </w:r>
    </w:p>
    <w:p w:rsidR="00252AEB" w:rsidRDefault="00252AEB" w:rsidP="0048057E">
      <w:pPr>
        <w:pBdr>
          <w:top w:val="single" w:sz="4" w:space="0" w:color="FFFFFF"/>
          <w:left w:val="single" w:sz="4" w:space="0" w:color="FFFFFF"/>
          <w:right w:val="single" w:sz="4" w:space="1" w:color="FFFFFF"/>
        </w:pBdr>
        <w:spacing w:after="0" w:line="360" w:lineRule="auto"/>
        <w:ind w:firstLine="709"/>
        <w:contextualSpacing/>
        <w:jc w:val="center"/>
        <w:rPr>
          <w:rFonts w:ascii="Times New Roman" w:eastAsia="Times New Roman" w:hAnsi="Times New Roman" w:cs="Times New Roman"/>
          <w:b/>
          <w:color w:val="000000"/>
          <w:sz w:val="28"/>
          <w:szCs w:val="28"/>
          <w:lang w:eastAsia="ru-RU" w:bidi="ru-RU"/>
        </w:rPr>
      </w:pPr>
    </w:p>
    <w:p w:rsidR="0048057E" w:rsidRPr="0048057E" w:rsidRDefault="0048057E" w:rsidP="0048057E">
      <w:pPr>
        <w:pBdr>
          <w:top w:val="single" w:sz="4" w:space="0" w:color="FFFFFF"/>
          <w:left w:val="single" w:sz="4" w:space="0" w:color="FFFFFF"/>
          <w:right w:val="single" w:sz="4" w:space="1" w:color="FFFFFF"/>
        </w:pBdr>
        <w:spacing w:after="0" w:line="360" w:lineRule="auto"/>
        <w:ind w:firstLine="709"/>
        <w:contextualSpacing/>
        <w:jc w:val="center"/>
        <w:rPr>
          <w:rFonts w:ascii="Times New Roman" w:eastAsia="Times New Roman" w:hAnsi="Times New Roman" w:cs="Times New Roman"/>
          <w:b/>
          <w:color w:val="000000"/>
          <w:sz w:val="28"/>
          <w:szCs w:val="28"/>
          <w:lang w:eastAsia="ru-RU" w:bidi="ru-RU"/>
        </w:rPr>
      </w:pPr>
      <w:r w:rsidRPr="0048057E">
        <w:rPr>
          <w:rFonts w:ascii="Times New Roman" w:eastAsia="Times New Roman" w:hAnsi="Times New Roman" w:cs="Times New Roman"/>
          <w:b/>
          <w:color w:val="000000"/>
          <w:sz w:val="28"/>
          <w:szCs w:val="28"/>
          <w:lang w:eastAsia="ru-RU" w:bidi="ru-RU"/>
        </w:rPr>
        <w:t>СОЦИАЛЬНАЯ ПОДДЕРЖКА ГРАЖДАН</w:t>
      </w:r>
    </w:p>
    <w:p w:rsidR="00252AEB" w:rsidRDefault="00252AEB" w:rsidP="00252AEB">
      <w:pPr>
        <w:widowControl w:val="0"/>
        <w:spacing w:before="6" w:after="0" w:line="360" w:lineRule="auto"/>
        <w:ind w:left="114" w:right="41" w:firstLine="708"/>
        <w:jc w:val="both"/>
        <w:rPr>
          <w:rFonts w:ascii="Times New Roman" w:eastAsia="Times New Roman" w:hAnsi="Times New Roman" w:cs="Times New Roman"/>
          <w:sz w:val="28"/>
          <w:szCs w:val="28"/>
        </w:rPr>
      </w:pPr>
      <w:r w:rsidRPr="00252AEB">
        <w:rPr>
          <w:rFonts w:ascii="Times New Roman" w:eastAsia="Times New Roman" w:hAnsi="Times New Roman" w:cs="Times New Roman"/>
          <w:sz w:val="28"/>
          <w:szCs w:val="28"/>
        </w:rPr>
        <w:t>На</w:t>
      </w:r>
      <w:r w:rsidRPr="00252AEB">
        <w:rPr>
          <w:rFonts w:ascii="Times New Roman" w:eastAsia="Times New Roman" w:hAnsi="Times New Roman" w:cs="Times New Roman"/>
          <w:spacing w:val="17"/>
          <w:sz w:val="28"/>
          <w:szCs w:val="28"/>
        </w:rPr>
        <w:t xml:space="preserve"> </w:t>
      </w:r>
      <w:r w:rsidRPr="00252AEB">
        <w:rPr>
          <w:rFonts w:ascii="Times New Roman" w:eastAsia="Times New Roman" w:hAnsi="Times New Roman" w:cs="Times New Roman"/>
          <w:sz w:val="28"/>
          <w:szCs w:val="28"/>
        </w:rPr>
        <w:t>территории</w:t>
      </w:r>
      <w:r w:rsidRPr="00252AEB">
        <w:rPr>
          <w:rFonts w:ascii="Times New Roman" w:eastAsia="Times New Roman" w:hAnsi="Times New Roman" w:cs="Times New Roman"/>
          <w:spacing w:val="4"/>
          <w:sz w:val="28"/>
          <w:szCs w:val="28"/>
        </w:rPr>
        <w:t xml:space="preserve"> </w:t>
      </w:r>
      <w:r w:rsidRPr="00252AEB">
        <w:rPr>
          <w:rFonts w:ascii="Times New Roman" w:eastAsia="Times New Roman" w:hAnsi="Times New Roman" w:cs="Times New Roman"/>
          <w:sz w:val="28"/>
          <w:szCs w:val="28"/>
        </w:rPr>
        <w:t xml:space="preserve">муниципального </w:t>
      </w:r>
      <w:r w:rsidR="00D97DDE">
        <w:rPr>
          <w:rFonts w:ascii="Times New Roman" w:eastAsia="Times New Roman" w:hAnsi="Times New Roman" w:cs="Times New Roman"/>
          <w:sz w:val="28"/>
          <w:szCs w:val="28"/>
        </w:rPr>
        <w:t>района</w:t>
      </w:r>
      <w:r w:rsidRPr="00252AEB">
        <w:rPr>
          <w:rFonts w:ascii="Times New Roman" w:eastAsia="Times New Roman" w:hAnsi="Times New Roman" w:cs="Times New Roman"/>
          <w:spacing w:val="4"/>
          <w:sz w:val="28"/>
          <w:szCs w:val="28"/>
        </w:rPr>
        <w:t xml:space="preserve"> </w:t>
      </w:r>
      <w:r w:rsidRPr="00252AEB">
        <w:rPr>
          <w:rFonts w:ascii="Times New Roman" w:eastAsia="Times New Roman" w:hAnsi="Times New Roman" w:cs="Times New Roman"/>
          <w:sz w:val="28"/>
          <w:szCs w:val="28"/>
        </w:rPr>
        <w:t>принята</w:t>
      </w:r>
      <w:r w:rsidRPr="00252AEB">
        <w:rPr>
          <w:rFonts w:ascii="Times New Roman" w:eastAsia="Times New Roman" w:hAnsi="Times New Roman" w:cs="Times New Roman"/>
          <w:spacing w:val="9"/>
          <w:sz w:val="28"/>
          <w:szCs w:val="28"/>
        </w:rPr>
        <w:t xml:space="preserve"> </w:t>
      </w:r>
      <w:r w:rsidRPr="00252AEB">
        <w:rPr>
          <w:rFonts w:ascii="Times New Roman" w:eastAsia="Times New Roman" w:hAnsi="Times New Roman" w:cs="Times New Roman"/>
          <w:sz w:val="28"/>
          <w:szCs w:val="28"/>
        </w:rPr>
        <w:t>и</w:t>
      </w:r>
      <w:r w:rsidRPr="00252AEB">
        <w:rPr>
          <w:rFonts w:ascii="Times New Roman" w:eastAsia="Times New Roman" w:hAnsi="Times New Roman" w:cs="Times New Roman"/>
          <w:spacing w:val="18"/>
          <w:sz w:val="28"/>
          <w:szCs w:val="28"/>
        </w:rPr>
        <w:t xml:space="preserve"> </w:t>
      </w:r>
      <w:r w:rsidRPr="00252AEB">
        <w:rPr>
          <w:rFonts w:ascii="Times New Roman" w:eastAsia="Times New Roman" w:hAnsi="Times New Roman" w:cs="Times New Roman"/>
          <w:spacing w:val="1"/>
          <w:sz w:val="28"/>
          <w:szCs w:val="28"/>
        </w:rPr>
        <w:t>р</w:t>
      </w:r>
      <w:r w:rsidRPr="00252AEB">
        <w:rPr>
          <w:rFonts w:ascii="Times New Roman" w:eastAsia="Times New Roman" w:hAnsi="Times New Roman" w:cs="Times New Roman"/>
          <w:spacing w:val="-1"/>
          <w:sz w:val="28"/>
          <w:szCs w:val="28"/>
        </w:rPr>
        <w:t>е</w:t>
      </w:r>
      <w:r w:rsidRPr="00252AEB">
        <w:rPr>
          <w:rFonts w:ascii="Times New Roman" w:eastAsia="Times New Roman" w:hAnsi="Times New Roman" w:cs="Times New Roman"/>
          <w:spacing w:val="1"/>
          <w:sz w:val="28"/>
          <w:szCs w:val="28"/>
        </w:rPr>
        <w:t>а</w:t>
      </w:r>
      <w:r w:rsidRPr="00252AEB">
        <w:rPr>
          <w:rFonts w:ascii="Times New Roman" w:eastAsia="Times New Roman" w:hAnsi="Times New Roman" w:cs="Times New Roman"/>
          <w:sz w:val="28"/>
          <w:szCs w:val="28"/>
        </w:rPr>
        <w:t>лиз</w:t>
      </w:r>
      <w:r w:rsidRPr="00252AEB">
        <w:rPr>
          <w:rFonts w:ascii="Times New Roman" w:eastAsia="Times New Roman" w:hAnsi="Times New Roman" w:cs="Times New Roman"/>
          <w:spacing w:val="1"/>
          <w:sz w:val="28"/>
          <w:szCs w:val="28"/>
        </w:rPr>
        <w:t>у</w:t>
      </w:r>
      <w:r w:rsidRPr="00252AEB">
        <w:rPr>
          <w:rFonts w:ascii="Times New Roman" w:eastAsia="Times New Roman" w:hAnsi="Times New Roman" w:cs="Times New Roman"/>
          <w:spacing w:val="-1"/>
          <w:sz w:val="28"/>
          <w:szCs w:val="28"/>
        </w:rPr>
        <w:t>е</w:t>
      </w:r>
      <w:r w:rsidRPr="00252AEB">
        <w:rPr>
          <w:rFonts w:ascii="Times New Roman" w:eastAsia="Times New Roman" w:hAnsi="Times New Roman" w:cs="Times New Roman"/>
          <w:spacing w:val="1"/>
          <w:sz w:val="28"/>
          <w:szCs w:val="28"/>
        </w:rPr>
        <w:t xml:space="preserve">тся </w:t>
      </w:r>
      <w:r w:rsidRPr="00252AEB">
        <w:rPr>
          <w:rFonts w:ascii="Times New Roman" w:eastAsia="Times New Roman" w:hAnsi="Times New Roman" w:cs="Times New Roman"/>
          <w:sz w:val="28"/>
          <w:szCs w:val="28"/>
        </w:rPr>
        <w:t>программа</w:t>
      </w:r>
      <w:r w:rsidRPr="00252AEB">
        <w:rPr>
          <w:rFonts w:ascii="Times New Roman" w:eastAsia="Times New Roman" w:hAnsi="Times New Roman" w:cs="Times New Roman"/>
          <w:spacing w:val="-17"/>
          <w:sz w:val="28"/>
          <w:szCs w:val="28"/>
        </w:rPr>
        <w:t xml:space="preserve"> </w:t>
      </w:r>
      <w:r w:rsidRPr="00252AEB">
        <w:rPr>
          <w:rFonts w:ascii="Times New Roman" w:eastAsia="Times New Roman" w:hAnsi="Times New Roman" w:cs="Times New Roman"/>
          <w:spacing w:val="1"/>
          <w:sz w:val="28"/>
          <w:szCs w:val="28"/>
        </w:rPr>
        <w:t>«</w:t>
      </w:r>
      <w:r w:rsidRPr="00252AEB">
        <w:rPr>
          <w:rFonts w:ascii="Times New Roman" w:eastAsia="Times New Roman" w:hAnsi="Times New Roman" w:cs="Times New Roman"/>
          <w:sz w:val="28"/>
          <w:szCs w:val="28"/>
        </w:rPr>
        <w:t>Социальная</w:t>
      </w:r>
      <w:r w:rsidRPr="00252AEB">
        <w:rPr>
          <w:rFonts w:ascii="Times New Roman" w:eastAsia="Times New Roman" w:hAnsi="Times New Roman" w:cs="Times New Roman"/>
          <w:spacing w:val="-20"/>
          <w:sz w:val="28"/>
          <w:szCs w:val="28"/>
        </w:rPr>
        <w:t xml:space="preserve"> </w:t>
      </w:r>
      <w:r w:rsidRPr="00252AEB">
        <w:rPr>
          <w:rFonts w:ascii="Times New Roman" w:eastAsia="Times New Roman" w:hAnsi="Times New Roman" w:cs="Times New Roman"/>
          <w:sz w:val="28"/>
          <w:szCs w:val="28"/>
        </w:rPr>
        <w:t>поддержка</w:t>
      </w:r>
      <w:r w:rsidRPr="00252AEB">
        <w:rPr>
          <w:rFonts w:ascii="Times New Roman" w:eastAsia="Times New Roman" w:hAnsi="Times New Roman" w:cs="Times New Roman"/>
          <w:spacing w:val="-16"/>
          <w:sz w:val="28"/>
          <w:szCs w:val="28"/>
        </w:rPr>
        <w:t xml:space="preserve"> </w:t>
      </w:r>
      <w:r w:rsidRPr="00252AEB">
        <w:rPr>
          <w:rFonts w:ascii="Times New Roman" w:eastAsia="Times New Roman" w:hAnsi="Times New Roman" w:cs="Times New Roman"/>
          <w:sz w:val="28"/>
          <w:szCs w:val="28"/>
        </w:rPr>
        <w:t>граждан</w:t>
      </w:r>
      <w:r w:rsidRPr="00252AEB">
        <w:rPr>
          <w:rFonts w:ascii="Times New Roman" w:eastAsia="Times New Roman" w:hAnsi="Times New Roman" w:cs="Times New Roman"/>
          <w:spacing w:val="-14"/>
          <w:sz w:val="28"/>
          <w:szCs w:val="28"/>
        </w:rPr>
        <w:t xml:space="preserve"> </w:t>
      </w:r>
      <w:r w:rsidRPr="00252AEB">
        <w:rPr>
          <w:rFonts w:ascii="Times New Roman" w:eastAsia="Times New Roman" w:hAnsi="Times New Roman" w:cs="Times New Roman"/>
          <w:sz w:val="28"/>
          <w:szCs w:val="28"/>
        </w:rPr>
        <w:t>Ле</w:t>
      </w:r>
      <w:r w:rsidRPr="00252AEB">
        <w:rPr>
          <w:rFonts w:ascii="Times New Roman" w:eastAsia="Times New Roman" w:hAnsi="Times New Roman" w:cs="Times New Roman"/>
          <w:spacing w:val="2"/>
          <w:sz w:val="28"/>
          <w:szCs w:val="28"/>
        </w:rPr>
        <w:t>н</w:t>
      </w:r>
      <w:r w:rsidRPr="00252AEB">
        <w:rPr>
          <w:rFonts w:ascii="Times New Roman" w:eastAsia="Times New Roman" w:hAnsi="Times New Roman" w:cs="Times New Roman"/>
          <w:spacing w:val="-1"/>
          <w:sz w:val="28"/>
          <w:szCs w:val="28"/>
        </w:rPr>
        <w:t>с</w:t>
      </w:r>
      <w:r w:rsidRPr="00252AEB">
        <w:rPr>
          <w:rFonts w:ascii="Times New Roman" w:eastAsia="Times New Roman" w:hAnsi="Times New Roman" w:cs="Times New Roman"/>
          <w:sz w:val="28"/>
          <w:szCs w:val="28"/>
        </w:rPr>
        <w:t>кого</w:t>
      </w:r>
      <w:r w:rsidRPr="00252AEB">
        <w:rPr>
          <w:rFonts w:ascii="Times New Roman" w:eastAsia="Times New Roman" w:hAnsi="Times New Roman" w:cs="Times New Roman"/>
          <w:spacing w:val="-15"/>
          <w:sz w:val="28"/>
          <w:szCs w:val="28"/>
        </w:rPr>
        <w:t xml:space="preserve"> </w:t>
      </w:r>
      <w:r w:rsidRPr="00252AEB">
        <w:rPr>
          <w:rFonts w:ascii="Times New Roman" w:eastAsia="Times New Roman" w:hAnsi="Times New Roman" w:cs="Times New Roman"/>
          <w:sz w:val="28"/>
          <w:szCs w:val="28"/>
        </w:rPr>
        <w:t>район</w:t>
      </w:r>
      <w:r w:rsidRPr="00252AEB">
        <w:rPr>
          <w:rFonts w:ascii="Times New Roman" w:eastAsia="Times New Roman" w:hAnsi="Times New Roman" w:cs="Times New Roman"/>
          <w:spacing w:val="-1"/>
          <w:sz w:val="28"/>
          <w:szCs w:val="28"/>
        </w:rPr>
        <w:t>а</w:t>
      </w:r>
      <w:r w:rsidRPr="00252AEB">
        <w:rPr>
          <w:rFonts w:ascii="Times New Roman" w:eastAsia="Times New Roman" w:hAnsi="Times New Roman" w:cs="Times New Roman"/>
          <w:sz w:val="28"/>
          <w:szCs w:val="28"/>
        </w:rPr>
        <w:t>»,</w:t>
      </w:r>
      <w:r w:rsidRPr="00252AEB">
        <w:rPr>
          <w:rFonts w:ascii="Times New Roman" w:eastAsia="Times New Roman" w:hAnsi="Times New Roman" w:cs="Times New Roman"/>
          <w:spacing w:val="-14"/>
          <w:sz w:val="28"/>
          <w:szCs w:val="28"/>
        </w:rPr>
        <w:t xml:space="preserve"> </w:t>
      </w:r>
      <w:r w:rsidRPr="00252AEB">
        <w:rPr>
          <w:rFonts w:ascii="Times New Roman" w:eastAsia="Times New Roman" w:hAnsi="Times New Roman" w:cs="Times New Roman"/>
          <w:sz w:val="28"/>
          <w:szCs w:val="28"/>
        </w:rPr>
        <w:t>в</w:t>
      </w:r>
      <w:r w:rsidRPr="00252AEB">
        <w:rPr>
          <w:rFonts w:ascii="Times New Roman" w:eastAsia="Times New Roman" w:hAnsi="Times New Roman" w:cs="Times New Roman"/>
          <w:spacing w:val="-5"/>
          <w:sz w:val="28"/>
          <w:szCs w:val="28"/>
        </w:rPr>
        <w:t xml:space="preserve"> </w:t>
      </w:r>
      <w:r w:rsidRPr="00252AEB">
        <w:rPr>
          <w:rFonts w:ascii="Times New Roman" w:eastAsia="Times New Roman" w:hAnsi="Times New Roman" w:cs="Times New Roman"/>
          <w:sz w:val="28"/>
          <w:szCs w:val="28"/>
        </w:rPr>
        <w:t>рамках</w:t>
      </w:r>
      <w:r w:rsidRPr="00252AEB">
        <w:rPr>
          <w:rFonts w:ascii="Times New Roman" w:eastAsia="Times New Roman" w:hAnsi="Times New Roman" w:cs="Times New Roman"/>
          <w:spacing w:val="-11"/>
          <w:sz w:val="28"/>
          <w:szCs w:val="28"/>
        </w:rPr>
        <w:t xml:space="preserve"> </w:t>
      </w:r>
      <w:r w:rsidRPr="00252AEB">
        <w:rPr>
          <w:rFonts w:ascii="Times New Roman" w:eastAsia="Times New Roman" w:hAnsi="Times New Roman" w:cs="Times New Roman"/>
          <w:sz w:val="28"/>
          <w:szCs w:val="28"/>
        </w:rPr>
        <w:t>которой</w:t>
      </w:r>
      <w:r w:rsidRPr="00252AEB">
        <w:rPr>
          <w:rFonts w:ascii="Times New Roman" w:eastAsia="Times New Roman" w:hAnsi="Times New Roman" w:cs="Times New Roman"/>
          <w:spacing w:val="-14"/>
          <w:sz w:val="28"/>
          <w:szCs w:val="28"/>
        </w:rPr>
        <w:t xml:space="preserve"> </w:t>
      </w:r>
      <w:r w:rsidRPr="00252AEB">
        <w:rPr>
          <w:rFonts w:ascii="Times New Roman" w:eastAsia="Times New Roman" w:hAnsi="Times New Roman" w:cs="Times New Roman"/>
          <w:sz w:val="28"/>
          <w:szCs w:val="28"/>
        </w:rPr>
        <w:t>- за</w:t>
      </w:r>
      <w:r w:rsidRPr="00252AEB">
        <w:rPr>
          <w:rFonts w:ascii="Times New Roman" w:eastAsia="Times New Roman" w:hAnsi="Times New Roman" w:cs="Times New Roman"/>
          <w:spacing w:val="11"/>
          <w:sz w:val="28"/>
          <w:szCs w:val="28"/>
        </w:rPr>
        <w:t xml:space="preserve"> </w:t>
      </w:r>
      <w:r w:rsidRPr="00252AEB">
        <w:rPr>
          <w:rFonts w:ascii="Times New Roman" w:eastAsia="Times New Roman" w:hAnsi="Times New Roman" w:cs="Times New Roman"/>
          <w:spacing w:val="-1"/>
          <w:sz w:val="28"/>
          <w:szCs w:val="28"/>
        </w:rPr>
        <w:t>с</w:t>
      </w:r>
      <w:r w:rsidRPr="00252AEB">
        <w:rPr>
          <w:rFonts w:ascii="Times New Roman" w:eastAsia="Times New Roman" w:hAnsi="Times New Roman" w:cs="Times New Roman"/>
          <w:spacing w:val="1"/>
          <w:sz w:val="28"/>
          <w:szCs w:val="28"/>
        </w:rPr>
        <w:t>ч</w:t>
      </w:r>
      <w:r w:rsidRPr="00252AEB">
        <w:rPr>
          <w:rFonts w:ascii="Times New Roman" w:eastAsia="Times New Roman" w:hAnsi="Times New Roman" w:cs="Times New Roman"/>
          <w:spacing w:val="-1"/>
          <w:sz w:val="28"/>
          <w:szCs w:val="28"/>
        </w:rPr>
        <w:t>е</w:t>
      </w:r>
      <w:r w:rsidRPr="00252AEB">
        <w:rPr>
          <w:rFonts w:ascii="Times New Roman" w:eastAsia="Times New Roman" w:hAnsi="Times New Roman" w:cs="Times New Roman"/>
          <w:sz w:val="28"/>
          <w:szCs w:val="28"/>
        </w:rPr>
        <w:t>т</w:t>
      </w:r>
      <w:r w:rsidRPr="00252AEB">
        <w:rPr>
          <w:rFonts w:ascii="Times New Roman" w:eastAsia="Times New Roman" w:hAnsi="Times New Roman" w:cs="Times New Roman"/>
          <w:spacing w:val="9"/>
          <w:sz w:val="28"/>
          <w:szCs w:val="28"/>
        </w:rPr>
        <w:t xml:space="preserve"> </w:t>
      </w:r>
      <w:r w:rsidRPr="00252AEB">
        <w:rPr>
          <w:rFonts w:ascii="Times New Roman" w:eastAsia="Times New Roman" w:hAnsi="Times New Roman" w:cs="Times New Roman"/>
          <w:sz w:val="28"/>
          <w:szCs w:val="28"/>
        </w:rPr>
        <w:t>средств</w:t>
      </w:r>
      <w:r w:rsidRPr="00252AEB">
        <w:rPr>
          <w:rFonts w:ascii="Times New Roman" w:eastAsia="Times New Roman" w:hAnsi="Times New Roman" w:cs="Times New Roman"/>
          <w:spacing w:val="4"/>
          <w:sz w:val="28"/>
          <w:szCs w:val="28"/>
        </w:rPr>
        <w:t xml:space="preserve"> </w:t>
      </w:r>
      <w:r w:rsidRPr="00252AEB">
        <w:rPr>
          <w:rFonts w:ascii="Times New Roman" w:eastAsia="Times New Roman" w:hAnsi="Times New Roman" w:cs="Times New Roman"/>
          <w:sz w:val="28"/>
          <w:szCs w:val="28"/>
        </w:rPr>
        <w:t>районного</w:t>
      </w:r>
      <w:r w:rsidRPr="00252AEB">
        <w:rPr>
          <w:rFonts w:ascii="Times New Roman" w:eastAsia="Times New Roman" w:hAnsi="Times New Roman" w:cs="Times New Roman"/>
          <w:spacing w:val="1"/>
          <w:sz w:val="28"/>
          <w:szCs w:val="28"/>
        </w:rPr>
        <w:t xml:space="preserve"> </w:t>
      </w:r>
      <w:r w:rsidRPr="00252AEB">
        <w:rPr>
          <w:rFonts w:ascii="Times New Roman" w:eastAsia="Times New Roman" w:hAnsi="Times New Roman" w:cs="Times New Roman"/>
          <w:sz w:val="28"/>
          <w:szCs w:val="28"/>
        </w:rPr>
        <w:t>бюджета</w:t>
      </w:r>
      <w:r w:rsidRPr="00252AEB">
        <w:rPr>
          <w:rFonts w:ascii="Times New Roman" w:eastAsia="Times New Roman" w:hAnsi="Times New Roman" w:cs="Times New Roman"/>
          <w:spacing w:val="4"/>
          <w:sz w:val="28"/>
          <w:szCs w:val="28"/>
        </w:rPr>
        <w:t xml:space="preserve"> </w:t>
      </w:r>
      <w:r w:rsidRPr="00252AEB">
        <w:rPr>
          <w:rFonts w:ascii="Times New Roman" w:eastAsia="Times New Roman" w:hAnsi="Times New Roman" w:cs="Times New Roman"/>
          <w:sz w:val="28"/>
          <w:szCs w:val="28"/>
        </w:rPr>
        <w:t>–</w:t>
      </w:r>
      <w:r w:rsidRPr="00252AEB">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2"/>
          <w:sz w:val="28"/>
          <w:szCs w:val="28"/>
        </w:rPr>
        <w:t>45</w:t>
      </w:r>
      <w:r w:rsidRPr="00252AEB">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жителям</w:t>
      </w:r>
      <w:r w:rsidRPr="00252AEB">
        <w:rPr>
          <w:rFonts w:ascii="Times New Roman" w:eastAsia="Times New Roman" w:hAnsi="Times New Roman" w:cs="Times New Roman"/>
          <w:sz w:val="28"/>
          <w:szCs w:val="28"/>
        </w:rPr>
        <w:t xml:space="preserve"> </w:t>
      </w:r>
      <w:r w:rsidRPr="00252AEB">
        <w:rPr>
          <w:rFonts w:ascii="Times New Roman" w:eastAsia="Times New Roman" w:hAnsi="Times New Roman" w:cs="Times New Roman"/>
          <w:spacing w:val="1"/>
          <w:sz w:val="28"/>
          <w:szCs w:val="28"/>
        </w:rPr>
        <w:t>Л</w:t>
      </w:r>
      <w:r w:rsidRPr="00252AEB">
        <w:rPr>
          <w:rFonts w:ascii="Times New Roman" w:eastAsia="Times New Roman" w:hAnsi="Times New Roman" w:cs="Times New Roman"/>
          <w:spacing w:val="-1"/>
          <w:sz w:val="28"/>
          <w:szCs w:val="28"/>
        </w:rPr>
        <w:t>е</w:t>
      </w:r>
      <w:r w:rsidRPr="00252AEB">
        <w:rPr>
          <w:rFonts w:ascii="Times New Roman" w:eastAsia="Times New Roman" w:hAnsi="Times New Roman" w:cs="Times New Roman"/>
          <w:spacing w:val="1"/>
          <w:sz w:val="28"/>
          <w:szCs w:val="28"/>
        </w:rPr>
        <w:t>н</w:t>
      </w:r>
      <w:r w:rsidRPr="00252AEB">
        <w:rPr>
          <w:rFonts w:ascii="Times New Roman" w:eastAsia="Times New Roman" w:hAnsi="Times New Roman" w:cs="Times New Roman"/>
          <w:spacing w:val="-1"/>
          <w:sz w:val="28"/>
          <w:szCs w:val="28"/>
        </w:rPr>
        <w:t>с</w:t>
      </w:r>
      <w:r w:rsidRPr="00252AEB">
        <w:rPr>
          <w:rFonts w:ascii="Times New Roman" w:eastAsia="Times New Roman" w:hAnsi="Times New Roman" w:cs="Times New Roman"/>
          <w:spacing w:val="1"/>
          <w:sz w:val="28"/>
          <w:szCs w:val="28"/>
        </w:rPr>
        <w:t>ког</w:t>
      </w:r>
      <w:r w:rsidRPr="00252AEB">
        <w:rPr>
          <w:rFonts w:ascii="Times New Roman" w:eastAsia="Times New Roman" w:hAnsi="Times New Roman" w:cs="Times New Roman"/>
          <w:sz w:val="28"/>
          <w:szCs w:val="28"/>
        </w:rPr>
        <w:t>о</w:t>
      </w:r>
      <w:r w:rsidRPr="00252AEB">
        <w:rPr>
          <w:rFonts w:ascii="Times New Roman" w:eastAsia="Times New Roman" w:hAnsi="Times New Roman" w:cs="Times New Roman"/>
          <w:spacing w:val="3"/>
          <w:sz w:val="28"/>
          <w:szCs w:val="28"/>
        </w:rPr>
        <w:t xml:space="preserve"> </w:t>
      </w:r>
      <w:r w:rsidRPr="00252AEB">
        <w:rPr>
          <w:rFonts w:ascii="Times New Roman" w:eastAsia="Times New Roman" w:hAnsi="Times New Roman" w:cs="Times New Roman"/>
          <w:sz w:val="28"/>
          <w:szCs w:val="28"/>
        </w:rPr>
        <w:t>райо</w:t>
      </w:r>
      <w:r w:rsidRPr="00252AEB">
        <w:rPr>
          <w:rFonts w:ascii="Times New Roman" w:eastAsia="Times New Roman" w:hAnsi="Times New Roman" w:cs="Times New Roman"/>
          <w:spacing w:val="-1"/>
          <w:sz w:val="28"/>
          <w:szCs w:val="28"/>
        </w:rPr>
        <w:t>н</w:t>
      </w:r>
      <w:r w:rsidRPr="00252AEB">
        <w:rPr>
          <w:rFonts w:ascii="Times New Roman" w:eastAsia="Times New Roman" w:hAnsi="Times New Roman" w:cs="Times New Roman"/>
          <w:sz w:val="28"/>
          <w:szCs w:val="28"/>
        </w:rPr>
        <w:t>а</w:t>
      </w:r>
      <w:r w:rsidRPr="00252AEB">
        <w:rPr>
          <w:rFonts w:ascii="Times New Roman" w:eastAsia="Times New Roman" w:hAnsi="Times New Roman" w:cs="Times New Roman"/>
          <w:spacing w:val="4"/>
          <w:sz w:val="28"/>
          <w:szCs w:val="28"/>
        </w:rPr>
        <w:t xml:space="preserve"> </w:t>
      </w:r>
      <w:r w:rsidRPr="00252AEB">
        <w:rPr>
          <w:rFonts w:ascii="Times New Roman" w:eastAsia="Times New Roman" w:hAnsi="Times New Roman" w:cs="Times New Roman"/>
          <w:sz w:val="28"/>
          <w:szCs w:val="28"/>
        </w:rPr>
        <w:t>оказывались следующие</w:t>
      </w:r>
      <w:r w:rsidRPr="00252AEB">
        <w:rPr>
          <w:rFonts w:ascii="Times New Roman" w:eastAsia="Times New Roman" w:hAnsi="Times New Roman" w:cs="Times New Roman"/>
          <w:spacing w:val="1"/>
          <w:sz w:val="28"/>
          <w:szCs w:val="28"/>
        </w:rPr>
        <w:t xml:space="preserve"> </w:t>
      </w:r>
      <w:r w:rsidRPr="00252AEB">
        <w:rPr>
          <w:rFonts w:ascii="Times New Roman" w:eastAsia="Times New Roman" w:hAnsi="Times New Roman" w:cs="Times New Roman"/>
          <w:sz w:val="28"/>
          <w:szCs w:val="28"/>
        </w:rPr>
        <w:t>меры</w:t>
      </w:r>
      <w:r w:rsidRPr="00252AEB">
        <w:rPr>
          <w:rFonts w:ascii="Times New Roman" w:eastAsia="Times New Roman" w:hAnsi="Times New Roman" w:cs="Times New Roman"/>
          <w:spacing w:val="9"/>
          <w:sz w:val="28"/>
          <w:szCs w:val="28"/>
        </w:rPr>
        <w:t xml:space="preserve"> </w:t>
      </w:r>
      <w:r w:rsidRPr="00252AEB">
        <w:rPr>
          <w:rFonts w:ascii="Times New Roman" w:eastAsia="Times New Roman" w:hAnsi="Times New Roman" w:cs="Times New Roman"/>
          <w:sz w:val="28"/>
          <w:szCs w:val="28"/>
        </w:rPr>
        <w:t>социальной</w:t>
      </w:r>
      <w:r w:rsidRPr="00252AEB">
        <w:rPr>
          <w:rFonts w:ascii="Times New Roman" w:eastAsia="Times New Roman" w:hAnsi="Times New Roman" w:cs="Times New Roman"/>
          <w:spacing w:val="2"/>
          <w:sz w:val="28"/>
          <w:szCs w:val="28"/>
        </w:rPr>
        <w:t xml:space="preserve"> </w:t>
      </w:r>
      <w:r w:rsidRPr="00252AEB">
        <w:rPr>
          <w:rFonts w:ascii="Times New Roman" w:eastAsia="Times New Roman" w:hAnsi="Times New Roman" w:cs="Times New Roman"/>
          <w:sz w:val="28"/>
          <w:szCs w:val="28"/>
        </w:rPr>
        <w:t>поддержк</w:t>
      </w:r>
      <w:r w:rsidRPr="00252AEB">
        <w:rPr>
          <w:rFonts w:ascii="Times New Roman" w:eastAsia="Times New Roman" w:hAnsi="Times New Roman" w:cs="Times New Roman"/>
          <w:spacing w:val="1"/>
          <w:sz w:val="28"/>
          <w:szCs w:val="28"/>
        </w:rPr>
        <w:t>и</w:t>
      </w:r>
      <w:r w:rsidRPr="00252AEB">
        <w:rPr>
          <w:rFonts w:ascii="Times New Roman" w:eastAsia="Times New Roman" w:hAnsi="Times New Roman" w:cs="Times New Roman"/>
          <w:sz w:val="28"/>
          <w:szCs w:val="28"/>
        </w:rPr>
        <w:t>:</w:t>
      </w:r>
      <w:r w:rsidRPr="00252AEB">
        <w:rPr>
          <w:rFonts w:ascii="Times New Roman" w:eastAsia="Times New Roman" w:hAnsi="Times New Roman" w:cs="Times New Roman"/>
          <w:spacing w:val="2"/>
          <w:sz w:val="28"/>
          <w:szCs w:val="28"/>
        </w:rPr>
        <w:t xml:space="preserve"> </w:t>
      </w:r>
      <w:r w:rsidRPr="00252AEB">
        <w:rPr>
          <w:rFonts w:ascii="Times New Roman" w:eastAsia="Times New Roman" w:hAnsi="Times New Roman" w:cs="Times New Roman"/>
          <w:sz w:val="28"/>
          <w:szCs w:val="28"/>
        </w:rPr>
        <w:t>ма</w:t>
      </w:r>
      <w:r w:rsidRPr="00252AEB">
        <w:rPr>
          <w:rFonts w:ascii="Times New Roman" w:eastAsia="Times New Roman" w:hAnsi="Times New Roman" w:cs="Times New Roman"/>
          <w:spacing w:val="1"/>
          <w:sz w:val="28"/>
          <w:szCs w:val="28"/>
        </w:rPr>
        <w:t>те</w:t>
      </w:r>
      <w:r w:rsidRPr="00252AEB">
        <w:rPr>
          <w:rFonts w:ascii="Times New Roman" w:eastAsia="Times New Roman" w:hAnsi="Times New Roman" w:cs="Times New Roman"/>
          <w:sz w:val="28"/>
          <w:szCs w:val="28"/>
        </w:rPr>
        <w:t>риальная</w:t>
      </w:r>
      <w:r w:rsidRPr="00252AEB">
        <w:rPr>
          <w:rFonts w:ascii="Times New Roman" w:eastAsia="Times New Roman" w:hAnsi="Times New Roman" w:cs="Times New Roman"/>
          <w:spacing w:val="-1"/>
          <w:sz w:val="28"/>
          <w:szCs w:val="28"/>
        </w:rPr>
        <w:t xml:space="preserve"> </w:t>
      </w:r>
      <w:r w:rsidRPr="00252AEB">
        <w:rPr>
          <w:rFonts w:ascii="Times New Roman" w:eastAsia="Times New Roman" w:hAnsi="Times New Roman" w:cs="Times New Roman"/>
          <w:sz w:val="28"/>
          <w:szCs w:val="28"/>
        </w:rPr>
        <w:t>помощь</w:t>
      </w:r>
      <w:r w:rsidRPr="00252AEB">
        <w:rPr>
          <w:rFonts w:ascii="Times New Roman" w:eastAsia="Times New Roman" w:hAnsi="Times New Roman" w:cs="Times New Roman"/>
          <w:spacing w:val="5"/>
          <w:sz w:val="28"/>
          <w:szCs w:val="28"/>
        </w:rPr>
        <w:t xml:space="preserve"> </w:t>
      </w:r>
      <w:r w:rsidRPr="00252AEB">
        <w:rPr>
          <w:rFonts w:ascii="Times New Roman" w:eastAsia="Times New Roman" w:hAnsi="Times New Roman" w:cs="Times New Roman"/>
          <w:spacing w:val="2"/>
          <w:sz w:val="28"/>
          <w:szCs w:val="28"/>
        </w:rPr>
        <w:t>н</w:t>
      </w:r>
      <w:r w:rsidRPr="00252AEB">
        <w:rPr>
          <w:rFonts w:ascii="Times New Roman" w:eastAsia="Times New Roman" w:hAnsi="Times New Roman" w:cs="Times New Roman"/>
          <w:sz w:val="28"/>
          <w:szCs w:val="28"/>
        </w:rPr>
        <w:t>а</w:t>
      </w:r>
      <w:r w:rsidRPr="00252AEB">
        <w:rPr>
          <w:rFonts w:ascii="Times New Roman" w:eastAsia="Times New Roman" w:hAnsi="Times New Roman" w:cs="Times New Roman"/>
          <w:spacing w:val="12"/>
          <w:sz w:val="28"/>
          <w:szCs w:val="28"/>
        </w:rPr>
        <w:t xml:space="preserve"> </w:t>
      </w:r>
      <w:r w:rsidRPr="00252AEB">
        <w:rPr>
          <w:rFonts w:ascii="Times New Roman" w:eastAsia="Times New Roman" w:hAnsi="Times New Roman" w:cs="Times New Roman"/>
          <w:sz w:val="28"/>
          <w:szCs w:val="28"/>
        </w:rPr>
        <w:t>ремонт</w:t>
      </w:r>
      <w:r w:rsidRPr="00252AEB">
        <w:rPr>
          <w:rFonts w:ascii="Times New Roman" w:eastAsia="Times New Roman" w:hAnsi="Times New Roman" w:cs="Times New Roman"/>
          <w:spacing w:val="7"/>
          <w:sz w:val="28"/>
          <w:szCs w:val="28"/>
        </w:rPr>
        <w:t xml:space="preserve"> </w:t>
      </w:r>
      <w:r w:rsidRPr="00252AEB">
        <w:rPr>
          <w:rFonts w:ascii="Times New Roman" w:eastAsia="Times New Roman" w:hAnsi="Times New Roman" w:cs="Times New Roman"/>
          <w:sz w:val="28"/>
          <w:szCs w:val="28"/>
        </w:rPr>
        <w:t>жилья отдельным</w:t>
      </w:r>
      <w:r w:rsidRPr="00252AEB">
        <w:rPr>
          <w:rFonts w:ascii="Times New Roman" w:eastAsia="Times New Roman" w:hAnsi="Times New Roman" w:cs="Times New Roman"/>
          <w:spacing w:val="1"/>
          <w:sz w:val="28"/>
          <w:szCs w:val="28"/>
        </w:rPr>
        <w:t xml:space="preserve"> к</w:t>
      </w:r>
      <w:r w:rsidRPr="00252AEB">
        <w:rPr>
          <w:rFonts w:ascii="Times New Roman" w:eastAsia="Times New Roman" w:hAnsi="Times New Roman" w:cs="Times New Roman"/>
          <w:spacing w:val="-1"/>
          <w:sz w:val="28"/>
          <w:szCs w:val="28"/>
        </w:rPr>
        <w:t>а</w:t>
      </w:r>
      <w:r w:rsidRPr="00252AEB">
        <w:rPr>
          <w:rFonts w:ascii="Times New Roman" w:eastAsia="Times New Roman" w:hAnsi="Times New Roman" w:cs="Times New Roman"/>
          <w:spacing w:val="1"/>
          <w:sz w:val="28"/>
          <w:szCs w:val="28"/>
        </w:rPr>
        <w:t>т</w:t>
      </w:r>
      <w:r w:rsidRPr="00252AEB">
        <w:rPr>
          <w:rFonts w:ascii="Times New Roman" w:eastAsia="Times New Roman" w:hAnsi="Times New Roman" w:cs="Times New Roman"/>
          <w:spacing w:val="-1"/>
          <w:sz w:val="28"/>
          <w:szCs w:val="28"/>
        </w:rPr>
        <w:t>е</w:t>
      </w:r>
      <w:r w:rsidRPr="00252AEB">
        <w:rPr>
          <w:rFonts w:ascii="Times New Roman" w:eastAsia="Times New Roman" w:hAnsi="Times New Roman" w:cs="Times New Roman"/>
          <w:spacing w:val="1"/>
          <w:sz w:val="28"/>
          <w:szCs w:val="28"/>
        </w:rPr>
        <w:t>гория</w:t>
      </w:r>
      <w:r w:rsidRPr="00252AEB">
        <w:rPr>
          <w:rFonts w:ascii="Times New Roman" w:eastAsia="Times New Roman" w:hAnsi="Times New Roman" w:cs="Times New Roman"/>
          <w:sz w:val="28"/>
          <w:szCs w:val="28"/>
        </w:rPr>
        <w:t>м</w:t>
      </w:r>
      <w:r w:rsidRPr="00252AEB">
        <w:rPr>
          <w:rFonts w:ascii="Times New Roman" w:eastAsia="Times New Roman" w:hAnsi="Times New Roman" w:cs="Times New Roman"/>
          <w:spacing w:val="2"/>
          <w:sz w:val="28"/>
          <w:szCs w:val="28"/>
        </w:rPr>
        <w:t xml:space="preserve"> </w:t>
      </w:r>
      <w:r w:rsidRPr="00252AEB">
        <w:rPr>
          <w:rFonts w:ascii="Times New Roman" w:eastAsia="Times New Roman" w:hAnsi="Times New Roman" w:cs="Times New Roman"/>
          <w:sz w:val="28"/>
          <w:szCs w:val="28"/>
        </w:rPr>
        <w:t>граждан;</w:t>
      </w:r>
      <w:r w:rsidRPr="00252AEB">
        <w:rPr>
          <w:rFonts w:ascii="Times New Roman" w:eastAsia="Times New Roman" w:hAnsi="Times New Roman" w:cs="Times New Roman"/>
          <w:spacing w:val="5"/>
          <w:sz w:val="28"/>
          <w:szCs w:val="28"/>
        </w:rPr>
        <w:t xml:space="preserve"> </w:t>
      </w:r>
      <w:r w:rsidRPr="00252AEB">
        <w:rPr>
          <w:rFonts w:ascii="Times New Roman" w:eastAsia="Times New Roman" w:hAnsi="Times New Roman" w:cs="Times New Roman"/>
          <w:sz w:val="28"/>
          <w:szCs w:val="28"/>
        </w:rPr>
        <w:t>компе</w:t>
      </w:r>
      <w:r w:rsidRPr="00252AEB">
        <w:rPr>
          <w:rFonts w:ascii="Times New Roman" w:eastAsia="Times New Roman" w:hAnsi="Times New Roman" w:cs="Times New Roman"/>
          <w:spacing w:val="2"/>
          <w:sz w:val="28"/>
          <w:szCs w:val="28"/>
        </w:rPr>
        <w:t>н</w:t>
      </w:r>
      <w:r w:rsidRPr="00252AEB">
        <w:rPr>
          <w:rFonts w:ascii="Times New Roman" w:eastAsia="Times New Roman" w:hAnsi="Times New Roman" w:cs="Times New Roman"/>
          <w:sz w:val="28"/>
          <w:szCs w:val="28"/>
        </w:rPr>
        <w:t>сац</w:t>
      </w:r>
      <w:r w:rsidRPr="00252AEB">
        <w:rPr>
          <w:rFonts w:ascii="Times New Roman" w:eastAsia="Times New Roman" w:hAnsi="Times New Roman" w:cs="Times New Roman"/>
          <w:spacing w:val="2"/>
          <w:sz w:val="28"/>
          <w:szCs w:val="28"/>
        </w:rPr>
        <w:t>и</w:t>
      </w:r>
      <w:r w:rsidRPr="00252AEB">
        <w:rPr>
          <w:rFonts w:ascii="Times New Roman" w:eastAsia="Times New Roman" w:hAnsi="Times New Roman" w:cs="Times New Roman"/>
          <w:sz w:val="28"/>
          <w:szCs w:val="28"/>
        </w:rPr>
        <w:t>я оплаты</w:t>
      </w:r>
      <w:r w:rsidRPr="00252AEB">
        <w:rPr>
          <w:rFonts w:ascii="Times New Roman" w:eastAsia="Times New Roman" w:hAnsi="Times New Roman" w:cs="Times New Roman"/>
          <w:spacing w:val="8"/>
          <w:sz w:val="28"/>
          <w:szCs w:val="28"/>
        </w:rPr>
        <w:t xml:space="preserve"> </w:t>
      </w:r>
      <w:r w:rsidRPr="00252AEB">
        <w:rPr>
          <w:rFonts w:ascii="Times New Roman" w:eastAsia="Times New Roman" w:hAnsi="Times New Roman" w:cs="Times New Roman"/>
          <w:sz w:val="28"/>
          <w:szCs w:val="28"/>
        </w:rPr>
        <w:t>путевок</w:t>
      </w:r>
      <w:r w:rsidRPr="00252AEB">
        <w:rPr>
          <w:rFonts w:ascii="Times New Roman" w:eastAsia="Times New Roman" w:hAnsi="Times New Roman" w:cs="Times New Roman"/>
          <w:spacing w:val="5"/>
          <w:sz w:val="28"/>
          <w:szCs w:val="28"/>
        </w:rPr>
        <w:t xml:space="preserve"> </w:t>
      </w:r>
      <w:r w:rsidRPr="00252AEB">
        <w:rPr>
          <w:rFonts w:ascii="Times New Roman" w:eastAsia="Times New Roman" w:hAnsi="Times New Roman" w:cs="Times New Roman"/>
          <w:sz w:val="28"/>
          <w:szCs w:val="28"/>
        </w:rPr>
        <w:t>в</w:t>
      </w:r>
      <w:r w:rsidRPr="00252AEB">
        <w:rPr>
          <w:rFonts w:ascii="Times New Roman" w:eastAsia="Times New Roman" w:hAnsi="Times New Roman" w:cs="Times New Roman"/>
          <w:spacing w:val="14"/>
          <w:sz w:val="28"/>
          <w:szCs w:val="28"/>
        </w:rPr>
        <w:t xml:space="preserve"> </w:t>
      </w:r>
      <w:r w:rsidRPr="00252AEB">
        <w:rPr>
          <w:rFonts w:ascii="Times New Roman" w:eastAsia="Times New Roman" w:hAnsi="Times New Roman" w:cs="Times New Roman"/>
          <w:sz w:val="28"/>
          <w:szCs w:val="28"/>
        </w:rPr>
        <w:t>санатории-профилактории</w:t>
      </w:r>
      <w:r w:rsidRPr="00252AEB">
        <w:rPr>
          <w:rFonts w:ascii="Times New Roman" w:eastAsia="Times New Roman" w:hAnsi="Times New Roman" w:cs="Times New Roman"/>
          <w:spacing w:val="28"/>
          <w:sz w:val="28"/>
          <w:szCs w:val="28"/>
        </w:rPr>
        <w:t xml:space="preserve"> </w:t>
      </w:r>
      <w:r w:rsidRPr="00252AEB">
        <w:rPr>
          <w:rFonts w:ascii="Times New Roman" w:eastAsia="Times New Roman" w:hAnsi="Times New Roman" w:cs="Times New Roman"/>
          <w:sz w:val="28"/>
          <w:szCs w:val="28"/>
        </w:rPr>
        <w:t>людям</w:t>
      </w:r>
      <w:r w:rsidRPr="00252AEB">
        <w:rPr>
          <w:rFonts w:ascii="Times New Roman" w:eastAsia="Times New Roman" w:hAnsi="Times New Roman" w:cs="Times New Roman"/>
          <w:spacing w:val="38"/>
          <w:sz w:val="28"/>
          <w:szCs w:val="28"/>
        </w:rPr>
        <w:t xml:space="preserve"> </w:t>
      </w:r>
      <w:r w:rsidRPr="00252AEB">
        <w:rPr>
          <w:rFonts w:ascii="Times New Roman" w:eastAsia="Times New Roman" w:hAnsi="Times New Roman" w:cs="Times New Roman"/>
          <w:sz w:val="28"/>
          <w:szCs w:val="28"/>
        </w:rPr>
        <w:t>с</w:t>
      </w:r>
      <w:r w:rsidRPr="00252AEB">
        <w:rPr>
          <w:rFonts w:ascii="Times New Roman" w:eastAsia="Times New Roman" w:hAnsi="Times New Roman" w:cs="Times New Roman"/>
          <w:spacing w:val="45"/>
          <w:sz w:val="28"/>
          <w:szCs w:val="28"/>
        </w:rPr>
        <w:t xml:space="preserve"> </w:t>
      </w:r>
      <w:r w:rsidRPr="00252AEB">
        <w:rPr>
          <w:rFonts w:ascii="Times New Roman" w:eastAsia="Times New Roman" w:hAnsi="Times New Roman" w:cs="Times New Roman"/>
          <w:sz w:val="28"/>
          <w:szCs w:val="28"/>
        </w:rPr>
        <w:t>ограниченными</w:t>
      </w:r>
      <w:r w:rsidRPr="00252AEB">
        <w:rPr>
          <w:rFonts w:ascii="Times New Roman" w:eastAsia="Times New Roman" w:hAnsi="Times New Roman" w:cs="Times New Roman"/>
          <w:spacing w:val="29"/>
          <w:sz w:val="28"/>
          <w:szCs w:val="28"/>
        </w:rPr>
        <w:t xml:space="preserve"> </w:t>
      </w:r>
      <w:r w:rsidRPr="00252AEB">
        <w:rPr>
          <w:rFonts w:ascii="Times New Roman" w:eastAsia="Times New Roman" w:hAnsi="Times New Roman" w:cs="Times New Roman"/>
          <w:sz w:val="28"/>
          <w:szCs w:val="28"/>
        </w:rPr>
        <w:t>возм</w:t>
      </w:r>
      <w:r w:rsidRPr="00252AEB">
        <w:rPr>
          <w:rFonts w:ascii="Times New Roman" w:eastAsia="Times New Roman" w:hAnsi="Times New Roman" w:cs="Times New Roman"/>
          <w:spacing w:val="2"/>
          <w:sz w:val="28"/>
          <w:szCs w:val="28"/>
        </w:rPr>
        <w:t>о</w:t>
      </w:r>
      <w:r w:rsidRPr="00252AEB">
        <w:rPr>
          <w:rFonts w:ascii="Times New Roman" w:eastAsia="Times New Roman" w:hAnsi="Times New Roman" w:cs="Times New Roman"/>
          <w:sz w:val="28"/>
          <w:szCs w:val="28"/>
        </w:rPr>
        <w:t>жностям</w:t>
      </w:r>
      <w:r w:rsidRPr="00252AEB">
        <w:rPr>
          <w:rFonts w:ascii="Times New Roman" w:eastAsia="Times New Roman" w:hAnsi="Times New Roman" w:cs="Times New Roman"/>
          <w:spacing w:val="1"/>
          <w:sz w:val="28"/>
          <w:szCs w:val="28"/>
        </w:rPr>
        <w:t>и</w:t>
      </w:r>
      <w:r w:rsidRPr="00252AEB">
        <w:rPr>
          <w:rFonts w:ascii="Times New Roman" w:eastAsia="Times New Roman" w:hAnsi="Times New Roman" w:cs="Times New Roman"/>
          <w:sz w:val="28"/>
          <w:szCs w:val="28"/>
        </w:rPr>
        <w:t>,</w:t>
      </w:r>
      <w:r w:rsidRPr="00252AEB">
        <w:rPr>
          <w:rFonts w:ascii="Times New Roman" w:eastAsia="Times New Roman" w:hAnsi="Times New Roman" w:cs="Times New Roman"/>
          <w:spacing w:val="26"/>
          <w:sz w:val="28"/>
          <w:szCs w:val="28"/>
        </w:rPr>
        <w:t xml:space="preserve"> </w:t>
      </w:r>
      <w:r w:rsidRPr="00252AEB">
        <w:rPr>
          <w:rFonts w:ascii="Times New Roman" w:eastAsia="Times New Roman" w:hAnsi="Times New Roman" w:cs="Times New Roman"/>
          <w:sz w:val="28"/>
          <w:szCs w:val="28"/>
        </w:rPr>
        <w:t>материальная</w:t>
      </w:r>
      <w:r w:rsidRPr="00252AEB">
        <w:rPr>
          <w:rFonts w:ascii="Times New Roman" w:eastAsia="Times New Roman" w:hAnsi="Times New Roman" w:cs="Times New Roman"/>
          <w:spacing w:val="30"/>
          <w:sz w:val="28"/>
          <w:szCs w:val="28"/>
        </w:rPr>
        <w:t xml:space="preserve"> </w:t>
      </w:r>
      <w:r w:rsidRPr="00252AEB">
        <w:rPr>
          <w:rFonts w:ascii="Times New Roman" w:eastAsia="Times New Roman" w:hAnsi="Times New Roman" w:cs="Times New Roman"/>
          <w:sz w:val="28"/>
          <w:szCs w:val="28"/>
        </w:rPr>
        <w:t>помощь гражданам</w:t>
      </w:r>
      <w:r w:rsidRPr="00252AEB">
        <w:rPr>
          <w:rFonts w:ascii="Times New Roman" w:eastAsia="Times New Roman" w:hAnsi="Times New Roman" w:cs="Times New Roman"/>
          <w:spacing w:val="18"/>
          <w:sz w:val="28"/>
          <w:szCs w:val="28"/>
        </w:rPr>
        <w:t xml:space="preserve"> </w:t>
      </w:r>
      <w:r w:rsidRPr="00252AEB">
        <w:rPr>
          <w:rFonts w:ascii="Times New Roman" w:eastAsia="Times New Roman" w:hAnsi="Times New Roman" w:cs="Times New Roman"/>
          <w:sz w:val="28"/>
          <w:szCs w:val="28"/>
        </w:rPr>
        <w:t>в с</w:t>
      </w:r>
      <w:r w:rsidRPr="00252AEB">
        <w:rPr>
          <w:rFonts w:ascii="Times New Roman" w:eastAsia="Times New Roman" w:hAnsi="Times New Roman" w:cs="Times New Roman"/>
          <w:spacing w:val="1"/>
          <w:sz w:val="28"/>
          <w:szCs w:val="28"/>
        </w:rPr>
        <w:t>в</w:t>
      </w:r>
      <w:r w:rsidRPr="00252AEB">
        <w:rPr>
          <w:rFonts w:ascii="Times New Roman" w:eastAsia="Times New Roman" w:hAnsi="Times New Roman" w:cs="Times New Roman"/>
          <w:sz w:val="28"/>
          <w:szCs w:val="28"/>
        </w:rPr>
        <w:t>язи с трудной жизненной ситуацией.</w:t>
      </w:r>
      <w:r>
        <w:rPr>
          <w:rFonts w:ascii="Times New Roman" w:eastAsia="Times New Roman" w:hAnsi="Times New Roman" w:cs="Times New Roman"/>
          <w:sz w:val="28"/>
          <w:szCs w:val="28"/>
        </w:rPr>
        <w:t xml:space="preserve"> Общая </w:t>
      </w:r>
      <w:r w:rsidRPr="009B054C">
        <w:rPr>
          <w:rFonts w:ascii="Times New Roman" w:eastAsia="Times New Roman" w:hAnsi="Times New Roman" w:cs="Times New Roman"/>
          <w:sz w:val="28"/>
          <w:szCs w:val="28"/>
        </w:rPr>
        <w:t>сумм</w:t>
      </w:r>
      <w:r w:rsidRPr="009B054C">
        <w:rPr>
          <w:rFonts w:ascii="Times New Roman" w:eastAsia="Times New Roman" w:hAnsi="Times New Roman" w:cs="Times New Roman"/>
          <w:spacing w:val="-1"/>
          <w:sz w:val="28"/>
          <w:szCs w:val="28"/>
        </w:rPr>
        <w:t>а</w:t>
      </w:r>
      <w:r w:rsidRPr="009B054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B054C">
        <w:rPr>
          <w:rFonts w:ascii="Times New Roman" w:eastAsia="Times New Roman" w:hAnsi="Times New Roman" w:cs="Times New Roman"/>
          <w:sz w:val="28"/>
          <w:szCs w:val="28"/>
        </w:rPr>
        <w:t>предусмотренная</w:t>
      </w:r>
      <w:r w:rsidRPr="009B054C">
        <w:rPr>
          <w:rFonts w:ascii="Times New Roman" w:eastAsia="Times New Roman" w:hAnsi="Times New Roman" w:cs="Times New Roman"/>
          <w:spacing w:val="-19"/>
          <w:sz w:val="28"/>
          <w:szCs w:val="28"/>
        </w:rPr>
        <w:t xml:space="preserve"> </w:t>
      </w:r>
      <w:r w:rsidRPr="009B054C">
        <w:rPr>
          <w:rFonts w:ascii="Times New Roman" w:eastAsia="Times New Roman" w:hAnsi="Times New Roman" w:cs="Times New Roman"/>
          <w:sz w:val="28"/>
          <w:szCs w:val="28"/>
        </w:rPr>
        <w:t>эти</w:t>
      </w:r>
      <w:r w:rsidRPr="009B054C">
        <w:rPr>
          <w:rFonts w:ascii="Times New Roman" w:eastAsia="Times New Roman" w:hAnsi="Times New Roman" w:cs="Times New Roman"/>
          <w:spacing w:val="-4"/>
          <w:sz w:val="28"/>
          <w:szCs w:val="28"/>
        </w:rPr>
        <w:t xml:space="preserve"> </w:t>
      </w:r>
      <w:r w:rsidRPr="009B054C">
        <w:rPr>
          <w:rFonts w:ascii="Times New Roman" w:eastAsia="Times New Roman" w:hAnsi="Times New Roman" w:cs="Times New Roman"/>
          <w:sz w:val="28"/>
          <w:szCs w:val="28"/>
        </w:rPr>
        <w:t>цел</w:t>
      </w:r>
      <w:r w:rsidRPr="009B054C">
        <w:rPr>
          <w:rFonts w:ascii="Times New Roman" w:eastAsia="Times New Roman" w:hAnsi="Times New Roman" w:cs="Times New Roman"/>
          <w:spacing w:val="1"/>
          <w:sz w:val="28"/>
          <w:szCs w:val="28"/>
        </w:rPr>
        <w:t>и</w:t>
      </w:r>
      <w:r w:rsidRPr="009B054C">
        <w:rPr>
          <w:rFonts w:ascii="Times New Roman" w:eastAsia="Times New Roman" w:hAnsi="Times New Roman" w:cs="Times New Roman"/>
          <w:sz w:val="28"/>
          <w:szCs w:val="28"/>
        </w:rPr>
        <w:t>,</w:t>
      </w:r>
      <w:r w:rsidRPr="009B054C">
        <w:rPr>
          <w:rFonts w:ascii="Times New Roman" w:eastAsia="Times New Roman" w:hAnsi="Times New Roman" w:cs="Times New Roman"/>
          <w:spacing w:val="-6"/>
          <w:sz w:val="28"/>
          <w:szCs w:val="28"/>
        </w:rPr>
        <w:t xml:space="preserve"> </w:t>
      </w:r>
      <w:r w:rsidRPr="009B054C">
        <w:rPr>
          <w:rFonts w:ascii="Times New Roman" w:eastAsia="Times New Roman" w:hAnsi="Times New Roman" w:cs="Times New Roman"/>
          <w:sz w:val="28"/>
          <w:szCs w:val="28"/>
        </w:rPr>
        <w:t>составила</w:t>
      </w:r>
      <w:r w:rsidRPr="009B054C">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2 199 402,00 рубля.</w:t>
      </w:r>
    </w:p>
    <w:p w:rsidR="00252AEB" w:rsidRPr="00252AEB" w:rsidRDefault="00252AEB" w:rsidP="00252AEB">
      <w:pPr>
        <w:widowControl w:val="0"/>
        <w:spacing w:before="6" w:after="0" w:line="360" w:lineRule="auto"/>
        <w:ind w:left="114" w:right="40" w:firstLine="708"/>
        <w:jc w:val="both"/>
        <w:rPr>
          <w:rFonts w:ascii="Times New Roman" w:eastAsia="Times New Roman" w:hAnsi="Times New Roman" w:cs="Times New Roman"/>
          <w:color w:val="000000"/>
          <w:sz w:val="28"/>
          <w:szCs w:val="28"/>
        </w:rPr>
      </w:pPr>
      <w:r w:rsidRPr="00252AEB">
        <w:rPr>
          <w:rFonts w:ascii="Times New Roman" w:eastAsia="Times New Roman" w:hAnsi="Times New Roman" w:cs="Times New Roman"/>
          <w:sz w:val="28"/>
          <w:szCs w:val="28"/>
        </w:rPr>
        <w:t>Дополнительную</w:t>
      </w:r>
      <w:r w:rsidRPr="00252AEB">
        <w:rPr>
          <w:rFonts w:ascii="Times New Roman" w:eastAsia="Times New Roman" w:hAnsi="Times New Roman" w:cs="Times New Roman"/>
          <w:spacing w:val="47"/>
          <w:sz w:val="28"/>
          <w:szCs w:val="28"/>
        </w:rPr>
        <w:t xml:space="preserve"> </w:t>
      </w:r>
      <w:r w:rsidRPr="00252AEB">
        <w:rPr>
          <w:rFonts w:ascii="Times New Roman" w:eastAsia="Times New Roman" w:hAnsi="Times New Roman" w:cs="Times New Roman"/>
          <w:sz w:val="28"/>
          <w:szCs w:val="28"/>
        </w:rPr>
        <w:t>надбавку</w:t>
      </w:r>
      <w:r w:rsidRPr="00252AEB">
        <w:rPr>
          <w:rFonts w:ascii="Times New Roman" w:eastAsia="Times New Roman" w:hAnsi="Times New Roman" w:cs="Times New Roman"/>
          <w:spacing w:val="56"/>
          <w:sz w:val="28"/>
          <w:szCs w:val="28"/>
        </w:rPr>
        <w:t xml:space="preserve"> </w:t>
      </w:r>
      <w:r w:rsidRPr="00252AEB">
        <w:rPr>
          <w:rFonts w:ascii="Times New Roman" w:eastAsia="Times New Roman" w:hAnsi="Times New Roman" w:cs="Times New Roman"/>
          <w:sz w:val="28"/>
          <w:szCs w:val="28"/>
        </w:rPr>
        <w:t>к</w:t>
      </w:r>
      <w:r w:rsidRPr="00252AEB">
        <w:rPr>
          <w:rFonts w:ascii="Times New Roman" w:eastAsia="Times New Roman" w:hAnsi="Times New Roman" w:cs="Times New Roman"/>
          <w:spacing w:val="67"/>
          <w:sz w:val="28"/>
          <w:szCs w:val="28"/>
        </w:rPr>
        <w:t xml:space="preserve"> </w:t>
      </w:r>
      <w:r w:rsidRPr="00252AEB">
        <w:rPr>
          <w:rFonts w:ascii="Times New Roman" w:eastAsia="Times New Roman" w:hAnsi="Times New Roman" w:cs="Times New Roman"/>
          <w:sz w:val="28"/>
          <w:szCs w:val="28"/>
        </w:rPr>
        <w:t>пенсии</w:t>
      </w:r>
      <w:r w:rsidRPr="00252AEB">
        <w:rPr>
          <w:rFonts w:ascii="Times New Roman" w:eastAsia="Times New Roman" w:hAnsi="Times New Roman" w:cs="Times New Roman"/>
          <w:spacing w:val="60"/>
          <w:sz w:val="28"/>
          <w:szCs w:val="28"/>
        </w:rPr>
        <w:t xml:space="preserve"> </w:t>
      </w:r>
      <w:r w:rsidRPr="00252AEB">
        <w:rPr>
          <w:rFonts w:ascii="Times New Roman" w:eastAsia="Times New Roman" w:hAnsi="Times New Roman" w:cs="Times New Roman"/>
          <w:color w:val="000000"/>
          <w:sz w:val="28"/>
          <w:szCs w:val="28"/>
        </w:rPr>
        <w:t>получили</w:t>
      </w:r>
      <w:r w:rsidRPr="00252AEB">
        <w:rPr>
          <w:rFonts w:ascii="Times New Roman" w:eastAsia="Times New Roman" w:hAnsi="Times New Roman" w:cs="Times New Roman"/>
          <w:color w:val="000000"/>
          <w:spacing w:val="-19"/>
          <w:sz w:val="28"/>
          <w:szCs w:val="28"/>
        </w:rPr>
        <w:t xml:space="preserve"> </w:t>
      </w:r>
      <w:r w:rsidRPr="00252AEB">
        <w:rPr>
          <w:rFonts w:ascii="Times New Roman" w:eastAsia="Times New Roman" w:hAnsi="Times New Roman" w:cs="Times New Roman"/>
          <w:color w:val="000000"/>
          <w:spacing w:val="1"/>
          <w:sz w:val="28"/>
          <w:szCs w:val="28"/>
        </w:rPr>
        <w:t>467</w:t>
      </w:r>
      <w:r w:rsidRPr="00252AEB">
        <w:rPr>
          <w:rFonts w:ascii="Times New Roman" w:eastAsia="Times New Roman" w:hAnsi="Times New Roman" w:cs="Times New Roman"/>
          <w:color w:val="000000"/>
          <w:spacing w:val="-12"/>
          <w:sz w:val="28"/>
          <w:szCs w:val="28"/>
        </w:rPr>
        <w:t xml:space="preserve"> бывших работника учреждений, финансируемых из бюджета Ленск</w:t>
      </w:r>
      <w:r w:rsidR="00C82035">
        <w:rPr>
          <w:rFonts w:ascii="Times New Roman" w:eastAsia="Times New Roman" w:hAnsi="Times New Roman" w:cs="Times New Roman"/>
          <w:color w:val="000000"/>
          <w:spacing w:val="-12"/>
          <w:sz w:val="28"/>
          <w:szCs w:val="28"/>
        </w:rPr>
        <w:t>ого</w:t>
      </w:r>
      <w:r w:rsidRPr="00252AEB">
        <w:rPr>
          <w:rFonts w:ascii="Times New Roman" w:eastAsia="Times New Roman" w:hAnsi="Times New Roman" w:cs="Times New Roman"/>
          <w:color w:val="000000"/>
          <w:spacing w:val="-12"/>
          <w:sz w:val="28"/>
          <w:szCs w:val="28"/>
        </w:rPr>
        <w:t xml:space="preserve"> район</w:t>
      </w:r>
      <w:r w:rsidR="00C82035">
        <w:rPr>
          <w:rFonts w:ascii="Times New Roman" w:eastAsia="Times New Roman" w:hAnsi="Times New Roman" w:cs="Times New Roman"/>
          <w:color w:val="000000"/>
          <w:spacing w:val="-12"/>
          <w:sz w:val="28"/>
          <w:szCs w:val="28"/>
        </w:rPr>
        <w:t>а</w:t>
      </w:r>
      <w:r w:rsidRPr="00252AEB">
        <w:rPr>
          <w:rFonts w:ascii="Times New Roman" w:eastAsia="Times New Roman" w:hAnsi="Times New Roman" w:cs="Times New Roman"/>
          <w:sz w:val="28"/>
          <w:szCs w:val="28"/>
        </w:rPr>
        <w:t>.</w:t>
      </w:r>
      <w:r w:rsidRPr="00252AEB">
        <w:rPr>
          <w:rFonts w:ascii="Times New Roman" w:eastAsia="Times New Roman" w:hAnsi="Times New Roman" w:cs="Times New Roman"/>
          <w:spacing w:val="11"/>
          <w:sz w:val="28"/>
          <w:szCs w:val="28"/>
        </w:rPr>
        <w:t xml:space="preserve"> </w:t>
      </w:r>
      <w:r w:rsidRPr="00252AEB">
        <w:rPr>
          <w:rFonts w:ascii="Times New Roman" w:eastAsia="Times New Roman" w:hAnsi="Times New Roman" w:cs="Times New Roman"/>
          <w:sz w:val="28"/>
          <w:szCs w:val="28"/>
        </w:rPr>
        <w:t>Объем</w:t>
      </w:r>
      <w:r w:rsidRPr="00252AEB">
        <w:rPr>
          <w:rFonts w:ascii="Times New Roman" w:eastAsia="Times New Roman" w:hAnsi="Times New Roman" w:cs="Times New Roman"/>
          <w:spacing w:val="12"/>
          <w:sz w:val="28"/>
          <w:szCs w:val="28"/>
        </w:rPr>
        <w:t xml:space="preserve"> </w:t>
      </w:r>
      <w:r w:rsidRPr="00252AEB">
        <w:rPr>
          <w:rFonts w:ascii="Times New Roman" w:eastAsia="Times New Roman" w:hAnsi="Times New Roman" w:cs="Times New Roman"/>
          <w:sz w:val="28"/>
          <w:szCs w:val="28"/>
        </w:rPr>
        <w:t xml:space="preserve">финансирования </w:t>
      </w:r>
      <w:r w:rsidRPr="00252AEB">
        <w:rPr>
          <w:rFonts w:ascii="Times New Roman" w:eastAsia="Times New Roman" w:hAnsi="Times New Roman" w:cs="Times New Roman"/>
          <w:spacing w:val="2"/>
          <w:sz w:val="28"/>
          <w:szCs w:val="28"/>
        </w:rPr>
        <w:t>н</w:t>
      </w:r>
      <w:r w:rsidRPr="00252AEB">
        <w:rPr>
          <w:rFonts w:ascii="Times New Roman" w:eastAsia="Times New Roman" w:hAnsi="Times New Roman" w:cs="Times New Roman"/>
          <w:sz w:val="28"/>
          <w:szCs w:val="28"/>
        </w:rPr>
        <w:t>а</w:t>
      </w:r>
      <w:r w:rsidRPr="00252AEB">
        <w:rPr>
          <w:rFonts w:ascii="Times New Roman" w:eastAsia="Times New Roman" w:hAnsi="Times New Roman" w:cs="Times New Roman"/>
          <w:spacing w:val="18"/>
          <w:sz w:val="28"/>
          <w:szCs w:val="28"/>
        </w:rPr>
        <w:t xml:space="preserve"> </w:t>
      </w:r>
      <w:r w:rsidRPr="00252AEB">
        <w:rPr>
          <w:rFonts w:ascii="Times New Roman" w:eastAsia="Times New Roman" w:hAnsi="Times New Roman" w:cs="Times New Roman"/>
          <w:sz w:val="28"/>
          <w:szCs w:val="28"/>
        </w:rPr>
        <w:t>исполнение</w:t>
      </w:r>
      <w:r w:rsidRPr="00252AEB">
        <w:rPr>
          <w:rFonts w:ascii="Times New Roman" w:eastAsia="Times New Roman" w:hAnsi="Times New Roman" w:cs="Times New Roman"/>
          <w:spacing w:val="5"/>
          <w:sz w:val="28"/>
          <w:szCs w:val="28"/>
        </w:rPr>
        <w:t xml:space="preserve"> </w:t>
      </w:r>
      <w:r w:rsidRPr="00252AEB">
        <w:rPr>
          <w:rFonts w:ascii="Times New Roman" w:eastAsia="Times New Roman" w:hAnsi="Times New Roman" w:cs="Times New Roman"/>
          <w:spacing w:val="1"/>
          <w:sz w:val="28"/>
          <w:szCs w:val="28"/>
        </w:rPr>
        <w:t>данног</w:t>
      </w:r>
      <w:r w:rsidRPr="00252AEB">
        <w:rPr>
          <w:rFonts w:ascii="Times New Roman" w:eastAsia="Times New Roman" w:hAnsi="Times New Roman" w:cs="Times New Roman"/>
          <w:sz w:val="28"/>
          <w:szCs w:val="28"/>
        </w:rPr>
        <w:t>о</w:t>
      </w:r>
      <w:r w:rsidRPr="00252AEB">
        <w:rPr>
          <w:rFonts w:ascii="Times New Roman" w:eastAsia="Times New Roman" w:hAnsi="Times New Roman" w:cs="Times New Roman"/>
          <w:spacing w:val="11"/>
          <w:sz w:val="28"/>
          <w:szCs w:val="28"/>
        </w:rPr>
        <w:t xml:space="preserve"> </w:t>
      </w:r>
      <w:r w:rsidRPr="00252AEB">
        <w:rPr>
          <w:rFonts w:ascii="Times New Roman" w:eastAsia="Times New Roman" w:hAnsi="Times New Roman" w:cs="Times New Roman"/>
          <w:sz w:val="28"/>
          <w:szCs w:val="28"/>
        </w:rPr>
        <w:t>мероприятия</w:t>
      </w:r>
      <w:r w:rsidRPr="00252AEB">
        <w:rPr>
          <w:rFonts w:ascii="Times New Roman" w:eastAsia="Times New Roman" w:hAnsi="Times New Roman" w:cs="Times New Roman"/>
          <w:spacing w:val="5"/>
          <w:sz w:val="28"/>
          <w:szCs w:val="28"/>
        </w:rPr>
        <w:t xml:space="preserve"> </w:t>
      </w:r>
      <w:r w:rsidRPr="00252AEB">
        <w:rPr>
          <w:rFonts w:ascii="Times New Roman" w:eastAsia="Times New Roman" w:hAnsi="Times New Roman" w:cs="Times New Roman"/>
          <w:sz w:val="28"/>
          <w:szCs w:val="28"/>
        </w:rPr>
        <w:t>состав</w:t>
      </w:r>
      <w:r w:rsidRPr="00252AEB">
        <w:rPr>
          <w:rFonts w:ascii="Times New Roman" w:eastAsia="Times New Roman" w:hAnsi="Times New Roman" w:cs="Times New Roman"/>
          <w:spacing w:val="2"/>
          <w:sz w:val="28"/>
          <w:szCs w:val="28"/>
        </w:rPr>
        <w:t>и</w:t>
      </w:r>
      <w:r w:rsidRPr="00252AEB">
        <w:rPr>
          <w:rFonts w:ascii="Times New Roman" w:eastAsia="Times New Roman" w:hAnsi="Times New Roman" w:cs="Times New Roman"/>
          <w:sz w:val="28"/>
          <w:szCs w:val="28"/>
        </w:rPr>
        <w:t>л более 6 167 774,00</w:t>
      </w:r>
      <w:r w:rsidRPr="00252AEB">
        <w:rPr>
          <w:rFonts w:ascii="Times New Roman" w:eastAsia="Times New Roman" w:hAnsi="Times New Roman" w:cs="Times New Roman"/>
          <w:color w:val="000000"/>
          <w:spacing w:val="-1"/>
          <w:sz w:val="28"/>
          <w:szCs w:val="28"/>
        </w:rPr>
        <w:t xml:space="preserve"> </w:t>
      </w:r>
      <w:r w:rsidRPr="00252AEB">
        <w:rPr>
          <w:rFonts w:ascii="Times New Roman" w:eastAsia="Times New Roman" w:hAnsi="Times New Roman" w:cs="Times New Roman"/>
          <w:color w:val="000000"/>
          <w:sz w:val="28"/>
          <w:szCs w:val="28"/>
        </w:rPr>
        <w:t>рубля.</w:t>
      </w:r>
    </w:p>
    <w:p w:rsidR="00252AEB" w:rsidRPr="00252AEB" w:rsidRDefault="00252AEB" w:rsidP="00252AEB">
      <w:pPr>
        <w:widowControl w:val="0"/>
        <w:spacing w:before="6" w:after="0" w:line="360" w:lineRule="auto"/>
        <w:ind w:left="114" w:right="40" w:firstLine="708"/>
        <w:jc w:val="both"/>
        <w:rPr>
          <w:rFonts w:ascii="Times New Roman" w:eastAsia="Times New Roman" w:hAnsi="Times New Roman" w:cs="Times New Roman"/>
          <w:color w:val="000000"/>
          <w:sz w:val="28"/>
          <w:szCs w:val="28"/>
        </w:rPr>
      </w:pPr>
      <w:r w:rsidRPr="00252AEB">
        <w:rPr>
          <w:rFonts w:ascii="Times New Roman" w:eastAsia="Times New Roman" w:hAnsi="Times New Roman" w:cs="Times New Roman"/>
          <w:color w:val="000000"/>
          <w:sz w:val="28"/>
          <w:szCs w:val="28"/>
        </w:rPr>
        <w:t xml:space="preserve">Для детей с инвалидностью в рамках районного фестиваля Колибри, </w:t>
      </w:r>
      <w:r w:rsidRPr="00252AEB">
        <w:rPr>
          <w:rFonts w:ascii="Times New Roman" w:eastAsia="Times New Roman" w:hAnsi="Times New Roman" w:cs="Times New Roman"/>
          <w:color w:val="000000"/>
          <w:sz w:val="28"/>
          <w:szCs w:val="28"/>
        </w:rPr>
        <w:lastRenderedPageBreak/>
        <w:t xml:space="preserve">проведено два мероприятия – в преддверии Дня защиты детей и Нового года – всего приняло участие более 80 детей. В летнем мероприятии для детей организовано 10 мастер-классов, фуршетный стол, </w:t>
      </w:r>
      <w:proofErr w:type="spellStart"/>
      <w:r w:rsidRPr="00252AEB">
        <w:rPr>
          <w:rFonts w:ascii="Times New Roman" w:eastAsia="Times New Roman" w:hAnsi="Times New Roman" w:cs="Times New Roman"/>
          <w:color w:val="000000"/>
          <w:sz w:val="28"/>
          <w:szCs w:val="28"/>
        </w:rPr>
        <w:t>аквагрим</w:t>
      </w:r>
      <w:proofErr w:type="spellEnd"/>
      <w:r w:rsidRPr="00252AEB">
        <w:rPr>
          <w:rFonts w:ascii="Times New Roman" w:eastAsia="Times New Roman" w:hAnsi="Times New Roman" w:cs="Times New Roman"/>
          <w:color w:val="000000"/>
          <w:sz w:val="28"/>
          <w:szCs w:val="28"/>
        </w:rPr>
        <w:t xml:space="preserve"> и конкурс «Минута славы». В декабре дети посетили новогоднее развлекательное мероприятие, и получили сладкие подарки.</w:t>
      </w:r>
    </w:p>
    <w:p w:rsidR="00252AEB" w:rsidRPr="00252AEB" w:rsidRDefault="00252AEB" w:rsidP="00252AEB">
      <w:pPr>
        <w:widowControl w:val="0"/>
        <w:spacing w:before="6" w:after="0" w:line="360" w:lineRule="auto"/>
        <w:ind w:left="114" w:right="40" w:firstLine="708"/>
        <w:jc w:val="both"/>
        <w:rPr>
          <w:rFonts w:ascii="Times New Roman" w:eastAsia="Times New Roman" w:hAnsi="Times New Roman" w:cs="Times New Roman"/>
          <w:sz w:val="28"/>
          <w:szCs w:val="28"/>
        </w:rPr>
      </w:pPr>
      <w:r w:rsidRPr="00252AEB">
        <w:rPr>
          <w:rFonts w:ascii="Times New Roman" w:eastAsia="Times New Roman" w:hAnsi="Times New Roman" w:cs="Times New Roman"/>
          <w:sz w:val="28"/>
          <w:szCs w:val="28"/>
        </w:rPr>
        <w:t xml:space="preserve">Летом 2024 года были предоставлены бесплатные путевки для отдыха и оздоровления детям-сиротам, детям, состоявшим на различных видах учета, детям из малообеспеченных семей, детям, добившимся особых успехов в обучении, исследовательской деятельности, спорте и творчестве. Всего было поощрено порядка 250 детей. </w:t>
      </w:r>
    </w:p>
    <w:p w:rsidR="00252AEB" w:rsidRDefault="00252AEB" w:rsidP="00252AEB">
      <w:pPr>
        <w:widowControl w:val="0"/>
        <w:spacing w:before="6" w:after="0" w:line="360" w:lineRule="auto"/>
        <w:ind w:left="114" w:right="40" w:firstLine="708"/>
        <w:jc w:val="both"/>
        <w:rPr>
          <w:rFonts w:ascii="Times New Roman" w:eastAsia="Times New Roman" w:hAnsi="Times New Roman" w:cs="Times New Roman"/>
          <w:sz w:val="28"/>
          <w:szCs w:val="28"/>
        </w:rPr>
      </w:pPr>
      <w:r w:rsidRPr="00252AEB">
        <w:rPr>
          <w:rFonts w:ascii="Times New Roman" w:eastAsia="Times New Roman" w:hAnsi="Times New Roman" w:cs="Times New Roman"/>
          <w:sz w:val="28"/>
          <w:szCs w:val="28"/>
        </w:rPr>
        <w:t>В связи с празднованием 79-летия Великой Победы советского народа в Великой Отечественной войне жительнице блокадного Ленинграда решением главы было выделено единовременное денежное вознаграждение в размере 79 000 рублей, вдовам погибших и умерших участников Великой Отечественной войны – 10 000 рублей, а труженикам тыла - по 5 000 рублей. Общая сумма средств, выделенных на эти цели, составила более 400 000,00 рублей.</w:t>
      </w:r>
    </w:p>
    <w:p w:rsidR="00C13FBA" w:rsidRPr="00C13FBA" w:rsidRDefault="00C13FBA" w:rsidP="00C13FBA">
      <w:pPr>
        <w:widowControl w:val="0"/>
        <w:spacing w:before="6" w:after="0" w:line="360" w:lineRule="auto"/>
        <w:ind w:left="114" w:right="40" w:firstLine="708"/>
        <w:jc w:val="both"/>
        <w:rPr>
          <w:rFonts w:ascii="Times New Roman" w:eastAsia="Times New Roman" w:hAnsi="Times New Roman" w:cs="Times New Roman"/>
          <w:sz w:val="28"/>
          <w:szCs w:val="28"/>
        </w:rPr>
      </w:pPr>
      <w:r w:rsidRPr="00C13FBA">
        <w:rPr>
          <w:rFonts w:ascii="Times New Roman" w:eastAsia="Times New Roman" w:hAnsi="Times New Roman" w:cs="Times New Roman"/>
          <w:sz w:val="28"/>
          <w:szCs w:val="28"/>
        </w:rPr>
        <w:t xml:space="preserve"> 72 долгожителя </w:t>
      </w:r>
      <w:r>
        <w:rPr>
          <w:rFonts w:ascii="Times New Roman" w:eastAsia="Times New Roman" w:hAnsi="Times New Roman" w:cs="Times New Roman"/>
          <w:sz w:val="28"/>
          <w:szCs w:val="28"/>
        </w:rPr>
        <w:t xml:space="preserve">Ленского </w:t>
      </w:r>
      <w:r w:rsidR="00D97DDE">
        <w:rPr>
          <w:rFonts w:ascii="Times New Roman" w:eastAsia="Times New Roman" w:hAnsi="Times New Roman" w:cs="Times New Roman"/>
          <w:sz w:val="28"/>
          <w:szCs w:val="28"/>
        </w:rPr>
        <w:t xml:space="preserve">района </w:t>
      </w:r>
      <w:r w:rsidR="00D97DDE" w:rsidRPr="00C13FBA">
        <w:rPr>
          <w:rFonts w:ascii="Times New Roman" w:eastAsia="Times New Roman" w:hAnsi="Times New Roman" w:cs="Times New Roman"/>
          <w:sz w:val="28"/>
          <w:szCs w:val="28"/>
        </w:rPr>
        <w:t>от</w:t>
      </w:r>
      <w:r w:rsidRPr="00C13FBA">
        <w:rPr>
          <w:rFonts w:ascii="Times New Roman" w:eastAsia="Times New Roman" w:hAnsi="Times New Roman" w:cs="Times New Roman"/>
          <w:sz w:val="28"/>
          <w:szCs w:val="28"/>
        </w:rPr>
        <w:t xml:space="preserve"> 80 лет и старше, в юбилейный день рождения (80, 85, 90, 95 лет) получили поздравление и подарок на сумму 1 000 рублей каждому. Общая сумма средств, выделенных на эти цели, составила более 509 000,00 рублей. </w:t>
      </w:r>
    </w:p>
    <w:p w:rsidR="00C13FBA" w:rsidRPr="00C13FBA" w:rsidRDefault="00C13FBA" w:rsidP="00C13FBA">
      <w:pPr>
        <w:widowControl w:val="0"/>
        <w:spacing w:before="6" w:after="0" w:line="360" w:lineRule="auto"/>
        <w:ind w:left="114" w:right="40" w:firstLine="708"/>
        <w:jc w:val="both"/>
        <w:rPr>
          <w:rFonts w:ascii="Times New Roman" w:eastAsia="Times New Roman" w:hAnsi="Times New Roman" w:cs="Times New Roman"/>
          <w:sz w:val="28"/>
          <w:szCs w:val="28"/>
        </w:rPr>
      </w:pPr>
      <w:r w:rsidRPr="00C13FBA">
        <w:rPr>
          <w:rFonts w:ascii="Times New Roman" w:eastAsia="Times New Roman" w:hAnsi="Times New Roman" w:cs="Times New Roman"/>
          <w:sz w:val="28"/>
          <w:szCs w:val="28"/>
        </w:rPr>
        <w:t>Почет</w:t>
      </w:r>
      <w:r>
        <w:rPr>
          <w:rFonts w:ascii="Times New Roman" w:eastAsia="Times New Roman" w:hAnsi="Times New Roman" w:cs="Times New Roman"/>
          <w:sz w:val="28"/>
          <w:szCs w:val="28"/>
        </w:rPr>
        <w:t xml:space="preserve">ные </w:t>
      </w:r>
      <w:r w:rsidR="00D97DDE">
        <w:rPr>
          <w:rFonts w:ascii="Times New Roman" w:eastAsia="Times New Roman" w:hAnsi="Times New Roman" w:cs="Times New Roman"/>
          <w:sz w:val="28"/>
          <w:szCs w:val="28"/>
        </w:rPr>
        <w:t>граждане Ленского</w:t>
      </w:r>
      <w:r>
        <w:rPr>
          <w:rFonts w:ascii="Times New Roman" w:eastAsia="Times New Roman" w:hAnsi="Times New Roman" w:cs="Times New Roman"/>
          <w:sz w:val="28"/>
          <w:szCs w:val="28"/>
        </w:rPr>
        <w:t xml:space="preserve"> района в</w:t>
      </w:r>
      <w:r w:rsidRPr="00C13FBA">
        <w:rPr>
          <w:rFonts w:ascii="Times New Roman" w:eastAsia="Times New Roman" w:hAnsi="Times New Roman" w:cs="Times New Roman"/>
          <w:sz w:val="28"/>
          <w:szCs w:val="28"/>
        </w:rPr>
        <w:t>сего в 2024 году выплату получ</w:t>
      </w:r>
      <w:r>
        <w:rPr>
          <w:rFonts w:ascii="Times New Roman" w:eastAsia="Times New Roman" w:hAnsi="Times New Roman" w:cs="Times New Roman"/>
          <w:sz w:val="28"/>
          <w:szCs w:val="28"/>
        </w:rPr>
        <w:t>и</w:t>
      </w:r>
      <w:r w:rsidRPr="00C13FBA">
        <w:rPr>
          <w:rFonts w:ascii="Times New Roman" w:eastAsia="Times New Roman" w:hAnsi="Times New Roman" w:cs="Times New Roman"/>
          <w:sz w:val="28"/>
          <w:szCs w:val="28"/>
        </w:rPr>
        <w:t>ли 34 человека на сумму 1 601 077,14 руб.</w:t>
      </w:r>
    </w:p>
    <w:p w:rsidR="00252AEB" w:rsidRDefault="00252AEB" w:rsidP="00252AEB">
      <w:pPr>
        <w:widowControl w:val="0"/>
        <w:spacing w:before="6" w:after="0" w:line="240" w:lineRule="auto"/>
        <w:ind w:left="113" w:right="40" w:firstLine="709"/>
        <w:jc w:val="both"/>
        <w:rPr>
          <w:rFonts w:ascii="Times New Roman" w:eastAsia="Times New Roman" w:hAnsi="Times New Roman" w:cs="Times New Roman"/>
          <w:sz w:val="28"/>
          <w:szCs w:val="28"/>
        </w:rPr>
      </w:pPr>
    </w:p>
    <w:p w:rsidR="009A3288" w:rsidRDefault="00B717F2" w:rsidP="005A4B77">
      <w:pPr>
        <w:widowControl w:val="0"/>
        <w:spacing w:before="6" w:after="0" w:line="240" w:lineRule="auto"/>
        <w:ind w:left="113" w:right="40" w:firstLine="709"/>
        <w:jc w:val="center"/>
        <w:rPr>
          <w:rFonts w:ascii="Times New Roman" w:eastAsia="Times New Roman" w:hAnsi="Times New Roman" w:cs="Times New Roman"/>
          <w:b/>
          <w:sz w:val="28"/>
          <w:szCs w:val="28"/>
        </w:rPr>
      </w:pPr>
      <w:r w:rsidRPr="00B717F2">
        <w:rPr>
          <w:rFonts w:ascii="Times New Roman" w:eastAsia="Times New Roman" w:hAnsi="Times New Roman" w:cs="Times New Roman"/>
          <w:b/>
          <w:sz w:val="28"/>
          <w:szCs w:val="28"/>
        </w:rPr>
        <w:t xml:space="preserve">Оказание помощи </w:t>
      </w:r>
      <w:r w:rsidR="005A4B77">
        <w:rPr>
          <w:rFonts w:ascii="Times New Roman" w:eastAsia="Times New Roman" w:hAnsi="Times New Roman" w:cs="Times New Roman"/>
          <w:b/>
          <w:sz w:val="28"/>
          <w:szCs w:val="28"/>
        </w:rPr>
        <w:t xml:space="preserve">участникам СВО и </w:t>
      </w:r>
      <w:r w:rsidRPr="00B717F2">
        <w:rPr>
          <w:rFonts w:ascii="Times New Roman" w:eastAsia="Times New Roman" w:hAnsi="Times New Roman" w:cs="Times New Roman"/>
          <w:b/>
          <w:sz w:val="28"/>
          <w:szCs w:val="28"/>
        </w:rPr>
        <w:t xml:space="preserve">семьям участников СВО </w:t>
      </w:r>
    </w:p>
    <w:p w:rsidR="00D97DDE" w:rsidRDefault="00D97DDE" w:rsidP="005A4B77">
      <w:pPr>
        <w:widowControl w:val="0"/>
        <w:spacing w:before="6" w:after="0" w:line="240" w:lineRule="auto"/>
        <w:ind w:left="113" w:right="40" w:firstLine="709"/>
        <w:jc w:val="center"/>
        <w:rPr>
          <w:rFonts w:ascii="Times New Roman" w:eastAsia="Times New Roman" w:hAnsi="Times New Roman" w:cs="Times New Roman"/>
          <w:b/>
          <w:sz w:val="28"/>
          <w:szCs w:val="28"/>
        </w:rPr>
      </w:pPr>
    </w:p>
    <w:p w:rsidR="00C13FBA" w:rsidRPr="00C13FBA" w:rsidRDefault="00C13FBA" w:rsidP="00C13FBA">
      <w:pPr>
        <w:widowControl w:val="0"/>
        <w:spacing w:after="0" w:line="360" w:lineRule="auto"/>
        <w:ind w:firstLine="709"/>
        <w:jc w:val="both"/>
        <w:rPr>
          <w:rFonts w:ascii="Times New Roman" w:eastAsia="Calibri" w:hAnsi="Times New Roman" w:cs="Times New Roman"/>
          <w:sz w:val="28"/>
          <w:szCs w:val="28"/>
        </w:rPr>
      </w:pPr>
      <w:r w:rsidRPr="00C13FBA">
        <w:rPr>
          <w:rFonts w:ascii="Times New Roman" w:eastAsia="Calibri" w:hAnsi="Times New Roman" w:cs="Times New Roman"/>
          <w:sz w:val="28"/>
          <w:szCs w:val="28"/>
        </w:rPr>
        <w:t>Семьи военнослужащих сегодня нуждаются в особой заботе и поддержке. По решению главы района, каждой семье мобилизованных граждан за счет средств муниципального бюджета в 2024 г. выплачивается единовременная материальная помощь до 01.08.2024 г. 50 000,0 руб., с декабря 2024 г. в размере 150</w:t>
      </w:r>
      <w:r w:rsidRPr="00C13FBA">
        <w:rPr>
          <w:rFonts w:ascii="Times New Roman" w:eastAsia="Calibri" w:hAnsi="Times New Roman" w:cs="Times New Roman"/>
          <w:sz w:val="28"/>
          <w:szCs w:val="28"/>
          <w:lang w:val="en-US"/>
        </w:rPr>
        <w:t> </w:t>
      </w:r>
      <w:r w:rsidRPr="00C13FBA">
        <w:rPr>
          <w:rFonts w:ascii="Times New Roman" w:eastAsia="Calibri" w:hAnsi="Times New Roman" w:cs="Times New Roman"/>
          <w:sz w:val="28"/>
          <w:szCs w:val="28"/>
        </w:rPr>
        <w:t xml:space="preserve">000,00 рублей. Кроме того, оказывается психологическая </w:t>
      </w:r>
      <w:r w:rsidRPr="00C13FBA">
        <w:rPr>
          <w:rFonts w:ascii="Times New Roman" w:eastAsia="Calibri" w:hAnsi="Times New Roman" w:cs="Times New Roman"/>
          <w:sz w:val="28"/>
          <w:szCs w:val="28"/>
        </w:rPr>
        <w:lastRenderedPageBreak/>
        <w:t xml:space="preserve">поддержка, а также помощь в решении бытовых проблем. Всего на оказание помощи семьям военнослужащих выделено более </w:t>
      </w:r>
      <w:r w:rsidRPr="00C13FBA">
        <w:rPr>
          <w:rFonts w:ascii="Times New Roman" w:eastAsia="Calibri" w:hAnsi="Times New Roman" w:cs="Times New Roman"/>
          <w:bCs/>
          <w:iCs/>
          <w:sz w:val="28"/>
          <w:szCs w:val="28"/>
        </w:rPr>
        <w:t>500 000,00</w:t>
      </w:r>
      <w:r w:rsidRPr="00C13FBA">
        <w:rPr>
          <w:rFonts w:ascii="Times New Roman" w:eastAsia="Calibri" w:hAnsi="Times New Roman" w:cs="Times New Roman"/>
          <w:b/>
          <w:bCs/>
          <w:i/>
          <w:iCs/>
          <w:sz w:val="28"/>
          <w:szCs w:val="28"/>
        </w:rPr>
        <w:t xml:space="preserve"> </w:t>
      </w:r>
      <w:r w:rsidRPr="00C13FBA">
        <w:rPr>
          <w:rFonts w:ascii="Times New Roman" w:eastAsia="Calibri" w:hAnsi="Times New Roman" w:cs="Times New Roman"/>
          <w:bCs/>
          <w:iCs/>
          <w:sz w:val="28"/>
          <w:szCs w:val="28"/>
        </w:rPr>
        <w:t>руб.</w:t>
      </w:r>
    </w:p>
    <w:p w:rsidR="00C13FBA" w:rsidRPr="00C13FBA" w:rsidRDefault="00C13FBA" w:rsidP="00C13FBA">
      <w:pPr>
        <w:widowControl w:val="0"/>
        <w:spacing w:after="0" w:line="360" w:lineRule="auto"/>
        <w:ind w:firstLine="709"/>
        <w:jc w:val="both"/>
        <w:rPr>
          <w:rFonts w:ascii="Times New Roman" w:eastAsia="Calibri" w:hAnsi="Times New Roman" w:cs="Times New Roman"/>
          <w:sz w:val="28"/>
          <w:szCs w:val="28"/>
        </w:rPr>
      </w:pPr>
      <w:r w:rsidRPr="00C13FBA">
        <w:rPr>
          <w:rFonts w:ascii="Times New Roman" w:eastAsia="Calibri" w:hAnsi="Times New Roman" w:cs="Times New Roman"/>
          <w:sz w:val="28"/>
          <w:szCs w:val="28"/>
        </w:rPr>
        <w:t>Установлен бесплатный проезд военнослужащим – участникам специальной военной операции, ветеранам боевых действий специальной военной операции, а также членам семей военнослужащих в общественном транспорте на территории М</w:t>
      </w:r>
      <w:r w:rsidR="00C82035">
        <w:rPr>
          <w:rFonts w:ascii="Times New Roman" w:eastAsia="Calibri" w:hAnsi="Times New Roman" w:cs="Times New Roman"/>
          <w:sz w:val="28"/>
          <w:szCs w:val="28"/>
        </w:rPr>
        <w:t>Р</w:t>
      </w:r>
      <w:r w:rsidRPr="00C13FBA">
        <w:rPr>
          <w:rFonts w:ascii="Times New Roman" w:eastAsia="Calibri" w:hAnsi="Times New Roman" w:cs="Times New Roman"/>
          <w:sz w:val="28"/>
          <w:szCs w:val="28"/>
        </w:rPr>
        <w:t xml:space="preserve"> «Ленский район». Утвержден порядок выдачи удостоверения члена семьи участника</w:t>
      </w:r>
      <w:r w:rsidR="00C82035">
        <w:rPr>
          <w:rFonts w:ascii="Times New Roman" w:eastAsia="Calibri" w:hAnsi="Times New Roman" w:cs="Times New Roman"/>
          <w:sz w:val="28"/>
          <w:szCs w:val="28"/>
        </w:rPr>
        <w:t xml:space="preserve"> специальной военной операции МР</w:t>
      </w:r>
      <w:r w:rsidRPr="00C13FBA">
        <w:rPr>
          <w:rFonts w:ascii="Times New Roman" w:eastAsia="Calibri" w:hAnsi="Times New Roman" w:cs="Times New Roman"/>
          <w:sz w:val="28"/>
          <w:szCs w:val="28"/>
        </w:rPr>
        <w:t xml:space="preserve"> «Ленский район», в 2024 году выдано 82 удостоверения.</w:t>
      </w:r>
    </w:p>
    <w:p w:rsidR="00C13FBA" w:rsidRDefault="00C13FBA" w:rsidP="00C13FBA">
      <w:pPr>
        <w:widowControl w:val="0"/>
        <w:spacing w:after="0" w:line="360" w:lineRule="auto"/>
        <w:ind w:firstLine="709"/>
        <w:jc w:val="both"/>
        <w:rPr>
          <w:rFonts w:ascii="Times New Roman" w:eastAsia="Calibri" w:hAnsi="Times New Roman" w:cs="Times New Roman"/>
          <w:sz w:val="28"/>
          <w:szCs w:val="28"/>
        </w:rPr>
      </w:pPr>
      <w:r w:rsidRPr="00C13FBA">
        <w:rPr>
          <w:rFonts w:ascii="Times New Roman" w:eastAsia="Calibri" w:hAnsi="Times New Roman" w:cs="Times New Roman"/>
          <w:sz w:val="28"/>
          <w:szCs w:val="28"/>
        </w:rPr>
        <w:t>В канун Нового года в районе прошла акция «Елка добра», в рамках которой неравнодушные сотрудники муниципальных учреждений, государственных и правоохранительных органов, а также другие меценаты и предприниматели вручили подарки 330 детям, чьи родные находятся в зоне проведения СВО.</w:t>
      </w:r>
    </w:p>
    <w:p w:rsidR="00D97DDE" w:rsidRPr="00D97DDE" w:rsidRDefault="00D97DDE" w:rsidP="00D97DDE">
      <w:pPr>
        <w:widowControl w:val="0"/>
        <w:spacing w:after="0" w:line="360" w:lineRule="auto"/>
        <w:ind w:firstLine="709"/>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С</w:t>
      </w:r>
      <w:r w:rsidRPr="00D97DDE">
        <w:rPr>
          <w:rFonts w:ascii="Times New Roman" w:eastAsia="Calibri" w:hAnsi="Times New Roman" w:cs="Times New Roman"/>
          <w:bCs/>
          <w:iCs/>
          <w:sz w:val="28"/>
          <w:szCs w:val="28"/>
        </w:rPr>
        <w:t>оздан благотворительный фонд «Победа</w:t>
      </w:r>
      <w:proofErr w:type="gramStart"/>
      <w:r w:rsidRPr="00D97DDE">
        <w:rPr>
          <w:rFonts w:ascii="Times New Roman" w:eastAsia="Calibri" w:hAnsi="Times New Roman" w:cs="Times New Roman"/>
          <w:bCs/>
          <w:iCs/>
          <w:sz w:val="28"/>
          <w:szCs w:val="28"/>
        </w:rPr>
        <w:t>» ,</w:t>
      </w:r>
      <w:proofErr w:type="gramEnd"/>
      <w:r w:rsidRPr="00D97DDE">
        <w:rPr>
          <w:rFonts w:ascii="Times New Roman" w:eastAsia="Calibri" w:hAnsi="Times New Roman" w:cs="Times New Roman"/>
          <w:bCs/>
          <w:iCs/>
          <w:sz w:val="28"/>
          <w:szCs w:val="28"/>
        </w:rPr>
        <w:t xml:space="preserve"> за 2024год приобретены и доставлены гуманитарные грузы на сумму  свыше 70 млн. руб., оказывается регулярная помощь в решении бытовых вопросов с привлечением волонтеров. Дети участников СВО получают бесплатное питание, услуги по дополнительному образованию, посещение культурных мероприятий, предоставление бесплатных путевок в детскую оздоровительную базу «Алмаз». </w:t>
      </w:r>
    </w:p>
    <w:p w:rsidR="00D97DDE" w:rsidRPr="00C13FBA" w:rsidRDefault="00D97DDE" w:rsidP="00D97DDE">
      <w:pPr>
        <w:widowControl w:val="0"/>
        <w:spacing w:after="0" w:line="360" w:lineRule="auto"/>
        <w:ind w:firstLine="709"/>
        <w:jc w:val="both"/>
        <w:rPr>
          <w:rFonts w:ascii="Times New Roman" w:eastAsia="Calibri" w:hAnsi="Times New Roman" w:cs="Times New Roman"/>
          <w:sz w:val="28"/>
          <w:szCs w:val="28"/>
        </w:rPr>
      </w:pPr>
      <w:r w:rsidRPr="00D97DDE">
        <w:rPr>
          <w:rFonts w:ascii="Times New Roman" w:eastAsia="Calibri" w:hAnsi="Times New Roman" w:cs="Times New Roman"/>
          <w:sz w:val="28"/>
          <w:szCs w:val="28"/>
        </w:rPr>
        <w:t>Огромную работу проводят волонтеры. Они плетут, шьют, стряпают, организовывают ярмарки, собирают средства и отправляют на СВО автомобили, запчасти, бытовые предметы, а иногда сами доставляют груз до «красной ленточки»</w:t>
      </w:r>
    </w:p>
    <w:p w:rsidR="00252AEB" w:rsidRDefault="00252AEB" w:rsidP="009A3288">
      <w:pPr>
        <w:pBdr>
          <w:top w:val="single" w:sz="4" w:space="0" w:color="FFFFFF"/>
          <w:left w:val="single" w:sz="4" w:space="0" w:color="FFFFFF"/>
          <w:right w:val="single" w:sz="4" w:space="1" w:color="FFFFFF"/>
        </w:pBdr>
        <w:spacing w:after="0" w:line="240" w:lineRule="auto"/>
        <w:contextualSpacing/>
        <w:jc w:val="center"/>
        <w:rPr>
          <w:rFonts w:ascii="Times New Roman" w:eastAsia="Times New Roman" w:hAnsi="Times New Roman" w:cs="Times New Roman"/>
          <w:b/>
          <w:color w:val="000000"/>
          <w:sz w:val="28"/>
          <w:szCs w:val="28"/>
          <w:lang w:eastAsia="ru-RU" w:bidi="ru-RU"/>
        </w:rPr>
      </w:pPr>
    </w:p>
    <w:p w:rsidR="009A3288" w:rsidRPr="00D97DDE" w:rsidRDefault="009A3288" w:rsidP="009A3288">
      <w:pPr>
        <w:pBdr>
          <w:top w:val="single" w:sz="4" w:space="0" w:color="FFFFFF"/>
          <w:left w:val="single" w:sz="4" w:space="0" w:color="FFFFFF"/>
          <w:right w:val="single" w:sz="4" w:space="1" w:color="FFFFFF"/>
        </w:pBdr>
        <w:spacing w:after="0" w:line="240" w:lineRule="auto"/>
        <w:contextualSpacing/>
        <w:jc w:val="center"/>
        <w:rPr>
          <w:rFonts w:ascii="Times New Roman" w:eastAsia="Times New Roman" w:hAnsi="Times New Roman" w:cs="Times New Roman"/>
          <w:b/>
          <w:sz w:val="28"/>
          <w:szCs w:val="28"/>
          <w:lang w:eastAsia="ru-RU" w:bidi="ru-RU"/>
        </w:rPr>
      </w:pPr>
      <w:r w:rsidRPr="00D97DDE">
        <w:rPr>
          <w:rFonts w:ascii="Times New Roman" w:eastAsia="Times New Roman" w:hAnsi="Times New Roman" w:cs="Times New Roman"/>
          <w:b/>
          <w:sz w:val="28"/>
          <w:szCs w:val="28"/>
          <w:lang w:eastAsia="ru-RU" w:bidi="ru-RU"/>
        </w:rPr>
        <w:t>ПРОФИЛАКТИКА ПРАВОНАРУШЕНИЙ СРЕДИ НЕСОВЕРШЕННОЛЕТНИХ</w:t>
      </w:r>
    </w:p>
    <w:p w:rsidR="00634F4A" w:rsidRPr="00634F4A" w:rsidRDefault="002A23F0" w:rsidP="00634F4A">
      <w:pPr>
        <w:pBdr>
          <w:top w:val="single" w:sz="4" w:space="0" w:color="FFFFFF"/>
          <w:left w:val="single" w:sz="4" w:space="0" w:color="FFFFFF"/>
          <w:right w:val="single" w:sz="4" w:space="1" w:color="FFFFFF"/>
        </w:pBd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002806" w:rsidRPr="00002806">
        <w:rPr>
          <w:rFonts w:ascii="Times New Roman" w:eastAsia="Times New Roman" w:hAnsi="Times New Roman" w:cs="Times New Roman"/>
          <w:color w:val="000000"/>
          <w:sz w:val="28"/>
          <w:szCs w:val="28"/>
          <w:lang w:eastAsia="ru-RU"/>
        </w:rPr>
        <w:tab/>
      </w:r>
      <w:r w:rsidR="00634F4A" w:rsidRPr="00634F4A">
        <w:rPr>
          <w:rFonts w:ascii="Times New Roman" w:eastAsia="Times New Roman" w:hAnsi="Times New Roman" w:cs="Times New Roman"/>
          <w:color w:val="000000"/>
          <w:sz w:val="28"/>
          <w:szCs w:val="28"/>
          <w:lang w:eastAsia="ru-RU" w:bidi="ru-RU"/>
        </w:rPr>
        <w:t xml:space="preserve">На территории Ленского района с 2019 г. реализуется муниципальная программа «Профилактика правонарушений, в Ленском районе» с финансированием в 2024 г. – 3 173 334,09 руб. В отчетном периоде </w:t>
      </w:r>
      <w:r w:rsidR="00634F4A" w:rsidRPr="00634F4A">
        <w:rPr>
          <w:rFonts w:ascii="Times New Roman" w:eastAsia="Times New Roman" w:hAnsi="Times New Roman" w:cs="Times New Roman"/>
          <w:color w:val="000000"/>
          <w:sz w:val="28"/>
          <w:szCs w:val="28"/>
          <w:lang w:eastAsia="ru-RU" w:bidi="ru-RU"/>
        </w:rPr>
        <w:lastRenderedPageBreak/>
        <w:t>на реализацию мероприятий программы из местного бюджета использовано – 2 191 662,97 руб.</w:t>
      </w:r>
    </w:p>
    <w:p w:rsidR="00634F4A" w:rsidRPr="00634F4A" w:rsidRDefault="00634F4A" w:rsidP="00634F4A">
      <w:pPr>
        <w:pBdr>
          <w:top w:val="single" w:sz="4" w:space="0" w:color="FFFFFF"/>
          <w:left w:val="single" w:sz="4" w:space="0" w:color="FFFFFF"/>
          <w:right w:val="single" w:sz="4" w:space="1" w:color="FFFFFF"/>
        </w:pBdr>
        <w:spacing w:after="0" w:line="360" w:lineRule="auto"/>
        <w:contextualSpacing/>
        <w:jc w:val="both"/>
        <w:rPr>
          <w:rFonts w:ascii="Times New Roman" w:eastAsia="Times New Roman" w:hAnsi="Times New Roman" w:cs="Times New Roman"/>
          <w:color w:val="000000"/>
          <w:sz w:val="28"/>
          <w:szCs w:val="28"/>
          <w:lang w:eastAsia="ru-RU"/>
        </w:rPr>
      </w:pPr>
      <w:r w:rsidRPr="00634F4A">
        <w:rPr>
          <w:rFonts w:ascii="Times New Roman" w:eastAsia="Times New Roman" w:hAnsi="Times New Roman" w:cs="Times New Roman"/>
          <w:color w:val="000000"/>
          <w:sz w:val="28"/>
          <w:szCs w:val="28"/>
          <w:lang w:eastAsia="ru-RU"/>
        </w:rPr>
        <w:tab/>
        <w:t xml:space="preserve">Следует отметить, что на отчетный период на территории муниципального района наблюдается положительная тенденция в части снижения подростковой преступности, нет увеличения числа семей, находящихся в социально опасном положении все несовершеннолетние, состоящие на различных видах учетах, были охвачены досугом, на территории Ленского района не зарегистрировано оконченных суицидов. </w:t>
      </w:r>
    </w:p>
    <w:p w:rsidR="00634F4A" w:rsidRPr="00634F4A" w:rsidRDefault="00634F4A" w:rsidP="00634F4A">
      <w:pPr>
        <w:pBdr>
          <w:top w:val="single" w:sz="4" w:space="0" w:color="FFFFFF"/>
          <w:left w:val="single" w:sz="4" w:space="0" w:color="FFFFFF"/>
          <w:right w:val="single" w:sz="4" w:space="1" w:color="FFFFFF"/>
        </w:pBd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634F4A">
        <w:rPr>
          <w:rFonts w:ascii="Times New Roman" w:eastAsia="Times New Roman" w:hAnsi="Times New Roman" w:cs="Times New Roman"/>
          <w:color w:val="000000"/>
          <w:sz w:val="28"/>
          <w:szCs w:val="28"/>
          <w:lang w:eastAsia="ru-RU"/>
        </w:rPr>
        <w:t>При координации Р(М)</w:t>
      </w:r>
      <w:proofErr w:type="spellStart"/>
      <w:r w:rsidRPr="00634F4A">
        <w:rPr>
          <w:rFonts w:ascii="Times New Roman" w:eastAsia="Times New Roman" w:hAnsi="Times New Roman" w:cs="Times New Roman"/>
          <w:color w:val="000000"/>
          <w:sz w:val="28"/>
          <w:szCs w:val="28"/>
          <w:lang w:eastAsia="ru-RU"/>
        </w:rPr>
        <w:t>КДНиЗП</w:t>
      </w:r>
      <w:proofErr w:type="spellEnd"/>
      <w:r w:rsidRPr="00634F4A">
        <w:rPr>
          <w:rFonts w:ascii="Times New Roman" w:eastAsia="Times New Roman" w:hAnsi="Times New Roman" w:cs="Times New Roman"/>
          <w:color w:val="000000"/>
          <w:sz w:val="28"/>
          <w:szCs w:val="28"/>
          <w:lang w:eastAsia="ru-RU"/>
        </w:rPr>
        <w:t xml:space="preserve"> МР «Ленский район» службами системы профилактики еженедельно проводятся рейдовые мероприятия в целях проверки по месту жительства несовершеннолетних и законных представителей, состоящих на учёте, ведется индивидуально-профилактическая работа.</w:t>
      </w:r>
    </w:p>
    <w:p w:rsidR="00634F4A" w:rsidRPr="00634F4A" w:rsidRDefault="00D97DDE" w:rsidP="00634F4A">
      <w:pPr>
        <w:pBdr>
          <w:top w:val="single" w:sz="4" w:space="0" w:color="FFFFFF"/>
          <w:left w:val="single" w:sz="4" w:space="0" w:color="FFFFFF"/>
          <w:right w:val="single" w:sz="4" w:space="1" w:color="FFFFFF"/>
        </w:pBd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634F4A" w:rsidRPr="00634F4A">
        <w:rPr>
          <w:rFonts w:ascii="Times New Roman" w:eastAsia="Times New Roman" w:hAnsi="Times New Roman" w:cs="Times New Roman"/>
          <w:color w:val="000000"/>
          <w:sz w:val="28"/>
          <w:szCs w:val="28"/>
          <w:lang w:eastAsia="ru-RU"/>
        </w:rPr>
        <w:t>Также дополнительно проводятся рейдовые мероприятия по общественным местам (дворы, подъезды, чердаки, развлекательно – досуговые учреждения города, в летний период водные объекты), ночным увеселительным заведениям, по торговым точкам торгующих спиртосодержащей продукцией и табачными изделиями, а также торговые точки торгующих электронными сигаретами, с целью выявления незаконных продаж лицам, не достигшим совершеннолетия.</w:t>
      </w:r>
    </w:p>
    <w:p w:rsidR="00634F4A" w:rsidRPr="00634F4A" w:rsidRDefault="00634F4A" w:rsidP="00634F4A">
      <w:pPr>
        <w:pBdr>
          <w:top w:val="single" w:sz="4" w:space="0" w:color="FFFFFF"/>
          <w:left w:val="single" w:sz="4" w:space="0" w:color="FFFFFF"/>
          <w:right w:val="single" w:sz="4" w:space="1" w:color="FFFFFF"/>
        </w:pBdr>
        <w:spacing w:after="0" w:line="360" w:lineRule="auto"/>
        <w:contextualSpacing/>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ab/>
      </w:r>
      <w:r w:rsidRPr="00634F4A">
        <w:rPr>
          <w:rFonts w:ascii="Times New Roman" w:eastAsia="Times New Roman" w:hAnsi="Times New Roman" w:cs="Times New Roman"/>
          <w:color w:val="000000"/>
          <w:sz w:val="28"/>
          <w:szCs w:val="28"/>
          <w:lang w:eastAsia="ru-RU" w:bidi="ru-RU"/>
        </w:rPr>
        <w:t xml:space="preserve">В течение отчетного периода проведено 23 заседания комиссии, в том числе на 12 заседаниях рассматривались </w:t>
      </w:r>
      <w:proofErr w:type="spellStart"/>
      <w:r w:rsidRPr="00634F4A">
        <w:rPr>
          <w:rFonts w:ascii="Times New Roman" w:eastAsia="Times New Roman" w:hAnsi="Times New Roman" w:cs="Times New Roman"/>
          <w:color w:val="000000"/>
          <w:sz w:val="28"/>
          <w:szCs w:val="28"/>
          <w:lang w:eastAsia="ru-RU" w:bidi="ru-RU"/>
        </w:rPr>
        <w:t>общепрофилактические</w:t>
      </w:r>
      <w:proofErr w:type="spellEnd"/>
      <w:r w:rsidRPr="00634F4A">
        <w:rPr>
          <w:rFonts w:ascii="Times New Roman" w:eastAsia="Times New Roman" w:hAnsi="Times New Roman" w:cs="Times New Roman"/>
          <w:color w:val="000000"/>
          <w:sz w:val="28"/>
          <w:szCs w:val="28"/>
          <w:lang w:eastAsia="ru-RU" w:bidi="ru-RU"/>
        </w:rPr>
        <w:t xml:space="preserve"> вопросы по предупреждению безнадзорности, беспризорности, правонарушений и антиобщественных действий несовершеннолетних. Проведено 3 расширенных координационных совещаний служб системы профилактики безнадзорности и правонарушений среди несовершеннол0етних, осуществлен выезд в п. Витим, п. </w:t>
      </w:r>
      <w:proofErr w:type="spellStart"/>
      <w:r w:rsidRPr="00634F4A">
        <w:rPr>
          <w:rFonts w:ascii="Times New Roman" w:eastAsia="Times New Roman" w:hAnsi="Times New Roman" w:cs="Times New Roman"/>
          <w:color w:val="000000"/>
          <w:sz w:val="28"/>
          <w:szCs w:val="28"/>
          <w:lang w:eastAsia="ru-RU" w:bidi="ru-RU"/>
        </w:rPr>
        <w:t>Пеледуй</w:t>
      </w:r>
      <w:proofErr w:type="spellEnd"/>
      <w:r w:rsidRPr="00634F4A">
        <w:rPr>
          <w:rFonts w:ascii="Times New Roman" w:eastAsia="Times New Roman" w:hAnsi="Times New Roman" w:cs="Times New Roman"/>
          <w:color w:val="000000"/>
          <w:sz w:val="28"/>
          <w:szCs w:val="28"/>
          <w:lang w:eastAsia="ru-RU" w:bidi="ru-RU"/>
        </w:rPr>
        <w:t xml:space="preserve">. Число постановлений, принятых комиссией по вопросам межведомственного взаимодействия – 12. </w:t>
      </w:r>
    </w:p>
    <w:p w:rsidR="00634F4A" w:rsidRPr="00634F4A" w:rsidRDefault="00634F4A" w:rsidP="00634F4A">
      <w:pPr>
        <w:pBdr>
          <w:top w:val="single" w:sz="4" w:space="0" w:color="FFFFFF"/>
          <w:left w:val="single" w:sz="4" w:space="0" w:color="FFFFFF"/>
          <w:right w:val="single" w:sz="4" w:space="1" w:color="FFFFFF"/>
        </w:pBdr>
        <w:spacing w:after="0" w:line="360" w:lineRule="auto"/>
        <w:contextualSpacing/>
        <w:jc w:val="both"/>
        <w:rPr>
          <w:rFonts w:ascii="Times New Roman" w:eastAsia="Times New Roman" w:hAnsi="Times New Roman" w:cs="Times New Roman"/>
          <w:color w:val="000000"/>
          <w:sz w:val="28"/>
          <w:szCs w:val="28"/>
          <w:lang w:eastAsia="ru-RU" w:bidi="ru-RU"/>
        </w:rPr>
      </w:pPr>
      <w:r w:rsidRPr="00634F4A">
        <w:rPr>
          <w:rFonts w:ascii="Times New Roman" w:eastAsia="Times New Roman" w:hAnsi="Times New Roman" w:cs="Times New Roman"/>
          <w:color w:val="000000"/>
          <w:sz w:val="28"/>
          <w:szCs w:val="28"/>
          <w:lang w:eastAsia="ru-RU" w:bidi="ru-RU"/>
        </w:rPr>
        <w:tab/>
        <w:t xml:space="preserve">На территории Ленского района проводятся еженедельные рейдовые мероприятия специалистами органов и учреждений системы профилактики с </w:t>
      </w:r>
      <w:r w:rsidRPr="00634F4A">
        <w:rPr>
          <w:rFonts w:ascii="Times New Roman" w:eastAsia="Times New Roman" w:hAnsi="Times New Roman" w:cs="Times New Roman"/>
          <w:color w:val="000000"/>
          <w:sz w:val="28"/>
          <w:szCs w:val="28"/>
          <w:lang w:eastAsia="ru-RU" w:bidi="ru-RU"/>
        </w:rPr>
        <w:lastRenderedPageBreak/>
        <w:t>проведением профилактических бесед, раздачей памяток по недопущению ненадлежащего исполнения родительских обязанностей, профилактике правонарушений среди несовершеннолетних, листовок с телефонами доверия и мероприятиями досуговых учреждений. По мере возможности, в совместные рейды выезжают сотрудники МЧС с разъяснениями о мерах пожарной безопасности. За 2024 г. проведено 50 рейдов.</w:t>
      </w:r>
    </w:p>
    <w:p w:rsidR="00634F4A" w:rsidRPr="00634F4A" w:rsidRDefault="00634F4A" w:rsidP="00634F4A">
      <w:pPr>
        <w:pBdr>
          <w:top w:val="single" w:sz="4" w:space="0" w:color="FFFFFF"/>
          <w:left w:val="single" w:sz="4" w:space="0" w:color="FFFFFF"/>
          <w:right w:val="single" w:sz="4" w:space="1" w:color="FFFFFF"/>
        </w:pBdr>
        <w:spacing w:after="0" w:line="360" w:lineRule="auto"/>
        <w:contextualSpacing/>
        <w:jc w:val="both"/>
        <w:rPr>
          <w:rFonts w:ascii="Times New Roman" w:eastAsia="Times New Roman" w:hAnsi="Times New Roman" w:cs="Times New Roman"/>
          <w:color w:val="000000"/>
          <w:sz w:val="28"/>
          <w:szCs w:val="28"/>
          <w:lang w:eastAsia="ru-RU" w:bidi="ru-RU"/>
        </w:rPr>
      </w:pPr>
      <w:r w:rsidRPr="00634F4A">
        <w:rPr>
          <w:rFonts w:ascii="Times New Roman" w:eastAsia="Times New Roman" w:hAnsi="Times New Roman" w:cs="Times New Roman"/>
          <w:color w:val="000000"/>
          <w:sz w:val="28"/>
          <w:szCs w:val="28"/>
          <w:lang w:eastAsia="ru-RU" w:bidi="ru-RU"/>
        </w:rPr>
        <w:tab/>
        <w:t xml:space="preserve">В связи с продолжительностью ненадлежащего исполнения родительских обязанностей в отношении своих несовершеннолетних детей, за отчетный период по постановлениям КДН и ЗП направлено 2 исковых заявлений, из них: об ограничении в родительских правах – 2 (удовлетворено 2), о лишении родительских прав – 0 (удовлетворено 0). </w:t>
      </w:r>
    </w:p>
    <w:p w:rsidR="00634F4A" w:rsidRPr="00634F4A" w:rsidRDefault="00634F4A" w:rsidP="00634F4A">
      <w:pPr>
        <w:pBdr>
          <w:top w:val="single" w:sz="4" w:space="0" w:color="FFFFFF"/>
          <w:left w:val="single" w:sz="4" w:space="0" w:color="FFFFFF"/>
          <w:right w:val="single" w:sz="4" w:space="1" w:color="FFFFFF"/>
        </w:pBdr>
        <w:spacing w:after="0" w:line="360" w:lineRule="auto"/>
        <w:contextualSpacing/>
        <w:jc w:val="both"/>
        <w:rPr>
          <w:rFonts w:ascii="Times New Roman" w:eastAsia="Times New Roman" w:hAnsi="Times New Roman" w:cs="Times New Roman"/>
          <w:color w:val="000000"/>
          <w:sz w:val="28"/>
          <w:szCs w:val="28"/>
          <w:lang w:eastAsia="ru-RU" w:bidi="ru-RU"/>
        </w:rPr>
      </w:pPr>
      <w:r w:rsidRPr="00634F4A">
        <w:rPr>
          <w:rFonts w:ascii="Times New Roman" w:eastAsia="Times New Roman" w:hAnsi="Times New Roman" w:cs="Times New Roman"/>
          <w:color w:val="000000"/>
          <w:sz w:val="28"/>
          <w:szCs w:val="28"/>
          <w:lang w:eastAsia="ru-RU" w:bidi="ru-RU"/>
        </w:rPr>
        <w:tab/>
        <w:t>Всего за отчетный период в производство комиссии поступило 237 административных протоколов, из них: на законных представителей – 111, наложено 49 административных взысканий в виде штрафов.</w:t>
      </w:r>
    </w:p>
    <w:p w:rsidR="00634F4A" w:rsidRPr="00634F4A" w:rsidRDefault="00634F4A" w:rsidP="00634F4A">
      <w:pPr>
        <w:pBdr>
          <w:top w:val="single" w:sz="4" w:space="0" w:color="FFFFFF"/>
          <w:left w:val="single" w:sz="4" w:space="0" w:color="FFFFFF"/>
          <w:right w:val="single" w:sz="4" w:space="1" w:color="FFFFFF"/>
        </w:pBdr>
        <w:spacing w:after="0" w:line="360" w:lineRule="auto"/>
        <w:contextualSpacing/>
        <w:jc w:val="both"/>
        <w:rPr>
          <w:rFonts w:ascii="Times New Roman" w:eastAsia="Times New Roman" w:hAnsi="Times New Roman" w:cs="Times New Roman"/>
          <w:color w:val="000000"/>
          <w:sz w:val="28"/>
          <w:szCs w:val="28"/>
          <w:lang w:eastAsia="ru-RU"/>
        </w:rPr>
      </w:pPr>
      <w:r w:rsidRPr="00634F4A">
        <w:rPr>
          <w:rFonts w:ascii="Times New Roman" w:eastAsia="Times New Roman" w:hAnsi="Times New Roman" w:cs="Times New Roman"/>
          <w:color w:val="000000"/>
          <w:sz w:val="28"/>
          <w:szCs w:val="28"/>
          <w:lang w:eastAsia="ru-RU" w:bidi="ru-RU"/>
        </w:rPr>
        <w:tab/>
        <w:t>Для организации и проведения летнего отдыха и оздоровления детей из семей, состоящих на учете служб системы профилактики, в целях усиления мер по профилактике безнадзорности и правонарушений несовершеннолетних в летний период были выделены 24 бесплатных путевки в ДОБ «Алмаз» для детей, состоящих на различных видах учета.</w:t>
      </w:r>
    </w:p>
    <w:p w:rsidR="00002806" w:rsidRPr="00002806" w:rsidRDefault="00002806" w:rsidP="00634F4A">
      <w:pPr>
        <w:pBdr>
          <w:top w:val="single" w:sz="4" w:space="0" w:color="FFFFFF"/>
          <w:left w:val="single" w:sz="4" w:space="0" w:color="FFFFFF"/>
          <w:right w:val="single" w:sz="4" w:space="1" w:color="FFFFFF"/>
        </w:pBdr>
        <w:spacing w:after="0" w:line="360" w:lineRule="auto"/>
        <w:contextualSpacing/>
        <w:jc w:val="both"/>
        <w:rPr>
          <w:rFonts w:ascii="Times New Roman" w:eastAsia="Times New Roman" w:hAnsi="Times New Roman" w:cs="Times New Roman"/>
          <w:color w:val="FF0000"/>
          <w:sz w:val="28"/>
          <w:szCs w:val="28"/>
          <w:lang w:eastAsia="ru-RU" w:bidi="ru-RU"/>
        </w:rPr>
      </w:pPr>
      <w:r w:rsidRPr="00002806">
        <w:rPr>
          <w:rFonts w:ascii="Times New Roman" w:eastAsia="Times New Roman" w:hAnsi="Times New Roman" w:cs="Times New Roman"/>
          <w:color w:val="FF0000"/>
          <w:sz w:val="28"/>
          <w:szCs w:val="28"/>
          <w:lang w:eastAsia="ru-RU" w:bidi="ru-RU"/>
        </w:rPr>
        <w:t xml:space="preserve"> </w:t>
      </w:r>
    </w:p>
    <w:p w:rsidR="0032589B" w:rsidRPr="0032589B" w:rsidRDefault="0032589B" w:rsidP="00132D48">
      <w:pPr>
        <w:pBdr>
          <w:top w:val="single" w:sz="4" w:space="0" w:color="FFFFFF"/>
          <w:left w:val="single" w:sz="4" w:space="0" w:color="FFFFFF"/>
          <w:right w:val="single" w:sz="4" w:space="1" w:color="FFFFFF"/>
        </w:pBdr>
        <w:spacing w:after="0" w:line="360" w:lineRule="auto"/>
        <w:contextualSpacing/>
        <w:jc w:val="center"/>
        <w:rPr>
          <w:rFonts w:ascii="Times New Roman" w:eastAsia="Times New Roman" w:hAnsi="Times New Roman" w:cs="Times New Roman"/>
          <w:b/>
          <w:bCs/>
          <w:sz w:val="28"/>
          <w:szCs w:val="28"/>
          <w:lang w:eastAsia="ru-RU" w:bidi="ru-RU"/>
        </w:rPr>
      </w:pPr>
      <w:r w:rsidRPr="0032589B">
        <w:rPr>
          <w:rFonts w:ascii="Times New Roman" w:eastAsia="Times New Roman" w:hAnsi="Times New Roman" w:cs="Times New Roman"/>
          <w:b/>
          <w:bCs/>
          <w:sz w:val="28"/>
          <w:szCs w:val="28"/>
          <w:lang w:eastAsia="ru-RU" w:bidi="ru-RU"/>
        </w:rPr>
        <w:t>ОПЕКА И ПОПЕЧИТЕЛЬСТВО</w:t>
      </w:r>
    </w:p>
    <w:p w:rsidR="005706A3" w:rsidRPr="005706A3" w:rsidRDefault="005706A3" w:rsidP="005706A3">
      <w:pPr>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5706A3">
        <w:rPr>
          <w:rFonts w:ascii="Times New Roman" w:eastAsia="Times New Roman" w:hAnsi="Times New Roman" w:cs="Times New Roman"/>
          <w:bCs/>
          <w:sz w:val="28"/>
          <w:szCs w:val="28"/>
          <w:lang w:eastAsia="ru-RU" w:bidi="ru-RU"/>
        </w:rPr>
        <w:t xml:space="preserve">Главными задачами органа опеки и попечительства администрации </w:t>
      </w:r>
      <w:r w:rsidR="00C82035">
        <w:rPr>
          <w:rFonts w:ascii="Times New Roman" w:eastAsia="Times New Roman" w:hAnsi="Times New Roman" w:cs="Times New Roman"/>
          <w:bCs/>
          <w:sz w:val="28"/>
          <w:szCs w:val="28"/>
          <w:lang w:eastAsia="ru-RU" w:bidi="ru-RU"/>
        </w:rPr>
        <w:t>МР</w:t>
      </w:r>
      <w:r w:rsidRPr="005706A3">
        <w:rPr>
          <w:rFonts w:ascii="Times New Roman" w:eastAsia="Times New Roman" w:hAnsi="Times New Roman" w:cs="Times New Roman"/>
          <w:bCs/>
          <w:sz w:val="28"/>
          <w:szCs w:val="28"/>
          <w:lang w:eastAsia="ru-RU" w:bidi="ru-RU"/>
        </w:rPr>
        <w:t xml:space="preserve"> «Ленский район» является своевременное выявление детей-сирот и детей, оставшихся без попечения родителей, и организация их жизнеустройства. </w:t>
      </w:r>
    </w:p>
    <w:p w:rsidR="005706A3" w:rsidRPr="005706A3" w:rsidRDefault="005706A3" w:rsidP="005706A3">
      <w:pPr>
        <w:widowControl w:val="0"/>
        <w:spacing w:after="0" w:line="360" w:lineRule="auto"/>
        <w:ind w:firstLine="708"/>
        <w:jc w:val="both"/>
        <w:rPr>
          <w:rFonts w:ascii="Times New Roman" w:eastAsia="Calibri" w:hAnsi="Times New Roman" w:cs="Times New Roman"/>
          <w:sz w:val="28"/>
          <w:szCs w:val="28"/>
        </w:rPr>
      </w:pPr>
      <w:r w:rsidRPr="005706A3">
        <w:rPr>
          <w:rFonts w:ascii="Times New Roman" w:eastAsia="Calibri" w:hAnsi="Times New Roman" w:cs="Times New Roman"/>
          <w:sz w:val="28"/>
          <w:szCs w:val="28"/>
        </w:rPr>
        <w:t xml:space="preserve">В Ленском районе проживает детей и подростков от 0 до 18 лет – </w:t>
      </w:r>
      <w:r w:rsidRPr="005706A3">
        <w:rPr>
          <w:rFonts w:ascii="Times New Roman" w:eastAsia="Calibri" w:hAnsi="Times New Roman" w:cs="Times New Roman"/>
          <w:color w:val="000000"/>
          <w:sz w:val="28"/>
          <w:szCs w:val="28"/>
          <w:shd w:val="clear" w:color="auto" w:fill="FFFFFF"/>
        </w:rPr>
        <w:t>8 289</w:t>
      </w:r>
      <w:r w:rsidRPr="005706A3">
        <w:rPr>
          <w:rFonts w:ascii="Calibri" w:eastAsia="Calibri" w:hAnsi="Calibri" w:cs="Times New Roman"/>
          <w:color w:val="000000"/>
          <w:sz w:val="28"/>
          <w:szCs w:val="28"/>
          <w:shd w:val="clear" w:color="auto" w:fill="FFFFFF"/>
        </w:rPr>
        <w:t xml:space="preserve"> </w:t>
      </w:r>
      <w:r w:rsidRPr="005706A3">
        <w:rPr>
          <w:rFonts w:ascii="Times New Roman" w:eastAsia="Calibri" w:hAnsi="Times New Roman" w:cs="Times New Roman"/>
          <w:sz w:val="28"/>
          <w:szCs w:val="28"/>
        </w:rPr>
        <w:t xml:space="preserve">человек. На </w:t>
      </w:r>
      <w:r>
        <w:rPr>
          <w:rFonts w:ascii="Times New Roman" w:eastAsia="Calibri" w:hAnsi="Times New Roman" w:cs="Times New Roman"/>
          <w:sz w:val="28"/>
          <w:szCs w:val="28"/>
        </w:rPr>
        <w:t>конец отчетного периода</w:t>
      </w:r>
      <w:r w:rsidRPr="005706A3">
        <w:rPr>
          <w:rFonts w:ascii="Times New Roman" w:eastAsia="Calibri" w:hAnsi="Times New Roman" w:cs="Times New Roman"/>
          <w:sz w:val="28"/>
          <w:szCs w:val="28"/>
        </w:rPr>
        <w:t xml:space="preserve"> количество детей – сирот и детей, оставшихся без попечения родителей (в том числе детей находящихся под опекой по согласию родителей), составляет – 148 человек, что составляет 1,78 % детского населения, из них:</w:t>
      </w:r>
      <w:r>
        <w:rPr>
          <w:rFonts w:ascii="Times New Roman" w:eastAsia="Calibri" w:hAnsi="Times New Roman" w:cs="Times New Roman"/>
          <w:sz w:val="28"/>
          <w:szCs w:val="28"/>
        </w:rPr>
        <w:t xml:space="preserve"> </w:t>
      </w:r>
      <w:r w:rsidRPr="005706A3">
        <w:rPr>
          <w:rFonts w:ascii="Times New Roman" w:eastAsia="Calibri" w:hAnsi="Times New Roman" w:cs="Times New Roman"/>
          <w:sz w:val="28"/>
          <w:szCs w:val="28"/>
        </w:rPr>
        <w:t xml:space="preserve">22 ребенка проживают в 12 приёмных </w:t>
      </w:r>
      <w:proofErr w:type="gramStart"/>
      <w:r w:rsidRPr="005706A3">
        <w:rPr>
          <w:rFonts w:ascii="Times New Roman" w:eastAsia="Calibri" w:hAnsi="Times New Roman" w:cs="Times New Roman"/>
          <w:sz w:val="28"/>
          <w:szCs w:val="28"/>
        </w:rPr>
        <w:t xml:space="preserve">семьях; </w:t>
      </w:r>
      <w:r>
        <w:rPr>
          <w:rFonts w:ascii="Times New Roman" w:eastAsia="Calibri" w:hAnsi="Times New Roman" w:cs="Times New Roman"/>
          <w:sz w:val="28"/>
          <w:szCs w:val="28"/>
        </w:rPr>
        <w:t xml:space="preserve"> </w:t>
      </w:r>
      <w:r w:rsidRPr="005706A3">
        <w:rPr>
          <w:rFonts w:ascii="Times New Roman" w:eastAsia="Calibri" w:hAnsi="Times New Roman" w:cs="Times New Roman"/>
          <w:sz w:val="28"/>
          <w:szCs w:val="28"/>
        </w:rPr>
        <w:t>15</w:t>
      </w:r>
      <w:proofErr w:type="gramEnd"/>
      <w:r w:rsidRPr="005706A3">
        <w:rPr>
          <w:rFonts w:ascii="Times New Roman" w:eastAsia="Calibri" w:hAnsi="Times New Roman" w:cs="Times New Roman"/>
          <w:sz w:val="28"/>
          <w:szCs w:val="28"/>
        </w:rPr>
        <w:t xml:space="preserve"> детей находятся под опекой (попечительством);</w:t>
      </w:r>
      <w:r>
        <w:rPr>
          <w:rFonts w:ascii="Times New Roman" w:eastAsia="Calibri" w:hAnsi="Times New Roman" w:cs="Times New Roman"/>
          <w:sz w:val="28"/>
          <w:szCs w:val="28"/>
        </w:rPr>
        <w:t xml:space="preserve"> </w:t>
      </w:r>
      <w:r w:rsidRPr="005706A3">
        <w:rPr>
          <w:rFonts w:ascii="Times New Roman" w:eastAsia="Calibri" w:hAnsi="Times New Roman" w:cs="Times New Roman"/>
          <w:sz w:val="28"/>
          <w:szCs w:val="28"/>
        </w:rPr>
        <w:t xml:space="preserve">11 детей находятся под </w:t>
      </w:r>
      <w:r w:rsidRPr="005706A3">
        <w:rPr>
          <w:rFonts w:ascii="Times New Roman" w:eastAsia="Calibri" w:hAnsi="Times New Roman" w:cs="Times New Roman"/>
          <w:sz w:val="28"/>
          <w:szCs w:val="28"/>
        </w:rPr>
        <w:lastRenderedPageBreak/>
        <w:t>опекой по согласию.</w:t>
      </w:r>
    </w:p>
    <w:p w:rsidR="005706A3" w:rsidRPr="005706A3" w:rsidRDefault="005706A3" w:rsidP="005706A3">
      <w:pPr>
        <w:widowControl w:val="0"/>
        <w:spacing w:after="0" w:line="360" w:lineRule="auto"/>
        <w:ind w:firstLine="708"/>
        <w:jc w:val="both"/>
        <w:rPr>
          <w:rFonts w:ascii="Times New Roman" w:eastAsia="Calibri" w:hAnsi="Times New Roman" w:cs="Times New Roman"/>
          <w:color w:val="000000"/>
          <w:sz w:val="28"/>
          <w:szCs w:val="28"/>
          <w:shd w:val="clear" w:color="auto" w:fill="FFFFFF"/>
        </w:rPr>
      </w:pPr>
      <w:r w:rsidRPr="005706A3">
        <w:rPr>
          <w:rFonts w:ascii="Times New Roman" w:eastAsia="Calibri" w:hAnsi="Times New Roman" w:cs="Times New Roman"/>
          <w:sz w:val="28"/>
          <w:szCs w:val="28"/>
        </w:rPr>
        <w:t xml:space="preserve">За отчетный период было выявлено 15 несовершеннолетних детей, оставшихся без попечения родителей: из них 13 переданы под опеку (попечительство), 1 ребенок усыновлен, 1 ребенок находится в ГКУ «ЛСРЦН» </w:t>
      </w:r>
      <w:r w:rsidRPr="005706A3">
        <w:rPr>
          <w:rFonts w:ascii="Times New Roman" w:eastAsia="Calibri" w:hAnsi="Times New Roman" w:cs="Times New Roman"/>
          <w:color w:val="000000"/>
          <w:sz w:val="28"/>
          <w:szCs w:val="28"/>
        </w:rPr>
        <w:t xml:space="preserve">который после проведения плановой операции будет направлен в г. Якутск </w:t>
      </w:r>
      <w:proofErr w:type="gramStart"/>
      <w:r w:rsidRPr="005706A3">
        <w:rPr>
          <w:rFonts w:ascii="Times New Roman" w:eastAsia="Calibri" w:hAnsi="Times New Roman" w:cs="Times New Roman"/>
          <w:color w:val="000000"/>
          <w:sz w:val="28"/>
          <w:szCs w:val="28"/>
        </w:rPr>
        <w:t xml:space="preserve">в  </w:t>
      </w:r>
      <w:r w:rsidRPr="005706A3">
        <w:rPr>
          <w:rFonts w:ascii="Times New Roman" w:eastAsia="Calibri" w:hAnsi="Times New Roman" w:cs="Times New Roman"/>
          <w:color w:val="000000"/>
          <w:sz w:val="28"/>
          <w:szCs w:val="28"/>
          <w:shd w:val="clear" w:color="auto" w:fill="FFFFFF"/>
        </w:rPr>
        <w:t>ГКУ</w:t>
      </w:r>
      <w:proofErr w:type="gramEnd"/>
      <w:r w:rsidRPr="005706A3">
        <w:rPr>
          <w:rFonts w:ascii="Times New Roman" w:eastAsia="Calibri" w:hAnsi="Times New Roman" w:cs="Times New Roman"/>
          <w:color w:val="000000"/>
          <w:sz w:val="28"/>
          <w:szCs w:val="28"/>
          <w:shd w:val="clear" w:color="auto" w:fill="FFFFFF"/>
        </w:rPr>
        <w:t xml:space="preserve"> РС(Я) «Центр содействия семейному воспитанию «</w:t>
      </w:r>
      <w:proofErr w:type="spellStart"/>
      <w:r w:rsidRPr="005706A3">
        <w:rPr>
          <w:rFonts w:ascii="Times New Roman" w:eastAsia="Calibri" w:hAnsi="Times New Roman" w:cs="Times New Roman"/>
          <w:color w:val="000000"/>
          <w:sz w:val="28"/>
          <w:szCs w:val="28"/>
          <w:shd w:val="clear" w:color="auto" w:fill="FFFFFF"/>
        </w:rPr>
        <w:t>Берегиня</w:t>
      </w:r>
      <w:proofErr w:type="spellEnd"/>
      <w:r w:rsidRPr="005706A3">
        <w:rPr>
          <w:rFonts w:ascii="Times New Roman" w:eastAsia="Calibri" w:hAnsi="Times New Roman" w:cs="Times New Roman"/>
          <w:color w:val="000000"/>
          <w:sz w:val="28"/>
          <w:szCs w:val="28"/>
          <w:shd w:val="clear" w:color="auto" w:fill="FFFFFF"/>
        </w:rPr>
        <w:t>».</w:t>
      </w:r>
    </w:p>
    <w:p w:rsidR="005706A3" w:rsidRPr="005706A3" w:rsidRDefault="005706A3" w:rsidP="005706A3">
      <w:pPr>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5706A3">
        <w:rPr>
          <w:rFonts w:ascii="Times New Roman" w:eastAsia="Times New Roman" w:hAnsi="Times New Roman" w:cs="Times New Roman"/>
          <w:bCs/>
          <w:sz w:val="28"/>
          <w:szCs w:val="28"/>
          <w:lang w:eastAsia="ru-RU" w:bidi="ru-RU"/>
        </w:rPr>
        <w:t>За счет средств муниципального бюджета в рамках реализации программы «Социальная поддержка граждан Ленского района» детям-сиротам и детям, оставшимся без попечения родителей, приемным семьям оказаны следующие дополнительные меры социальной поддержки:</w:t>
      </w:r>
      <w:r>
        <w:rPr>
          <w:rFonts w:ascii="Times New Roman" w:eastAsia="Times New Roman" w:hAnsi="Times New Roman" w:cs="Times New Roman"/>
          <w:bCs/>
          <w:sz w:val="28"/>
          <w:szCs w:val="28"/>
          <w:lang w:eastAsia="ru-RU" w:bidi="ru-RU"/>
        </w:rPr>
        <w:t xml:space="preserve"> </w:t>
      </w:r>
      <w:r w:rsidRPr="005706A3">
        <w:rPr>
          <w:rFonts w:ascii="Times New Roman" w:eastAsia="Times New Roman" w:hAnsi="Times New Roman" w:cs="Times New Roman"/>
          <w:bCs/>
          <w:sz w:val="28"/>
          <w:szCs w:val="28"/>
          <w:lang w:eastAsia="ru-RU" w:bidi="ru-RU"/>
        </w:rPr>
        <w:t xml:space="preserve"> произведена компенсация денежных средств на проезд к месту отдыха и оздоровления 23 гражданам из категории несовершеннолетних, совершеннолетних недееспособных подопечных, приемных родителей;  произведена компенсация денежных средств за проезд к месту обучения и обратно к месту жительства 7 студентам из числа детей- сирот и детей, оставшихся без попечения родителей, находящимся под опекой (попечительством), в приемных семьях и лицам из их числа;</w:t>
      </w:r>
      <w:r>
        <w:rPr>
          <w:rFonts w:ascii="Times New Roman" w:eastAsia="Times New Roman" w:hAnsi="Times New Roman" w:cs="Times New Roman"/>
          <w:bCs/>
          <w:sz w:val="28"/>
          <w:szCs w:val="28"/>
          <w:lang w:eastAsia="ru-RU" w:bidi="ru-RU"/>
        </w:rPr>
        <w:t xml:space="preserve"> </w:t>
      </w:r>
      <w:r w:rsidRPr="005706A3">
        <w:rPr>
          <w:rFonts w:ascii="Times New Roman" w:eastAsia="Times New Roman" w:hAnsi="Times New Roman" w:cs="Times New Roman"/>
          <w:bCs/>
          <w:sz w:val="28"/>
          <w:szCs w:val="28"/>
          <w:lang w:eastAsia="ru-RU" w:bidi="ru-RU"/>
        </w:rPr>
        <w:t>выплачена компенсация за обучение в профессиональных образовательных организациях 10 гражданам из числа детей- сирот и детей, оставшихся без попечения родителей, находящимся под опекой (попечительством), в прие</w:t>
      </w:r>
      <w:r>
        <w:rPr>
          <w:rFonts w:ascii="Times New Roman" w:eastAsia="Times New Roman" w:hAnsi="Times New Roman" w:cs="Times New Roman"/>
          <w:bCs/>
          <w:sz w:val="28"/>
          <w:szCs w:val="28"/>
          <w:lang w:eastAsia="ru-RU" w:bidi="ru-RU"/>
        </w:rPr>
        <w:t xml:space="preserve">мных семьях и лицам из их числа; </w:t>
      </w:r>
      <w:r w:rsidRPr="005706A3">
        <w:rPr>
          <w:rFonts w:ascii="Times New Roman" w:eastAsia="Times New Roman" w:hAnsi="Times New Roman" w:cs="Times New Roman"/>
          <w:bCs/>
          <w:sz w:val="28"/>
          <w:szCs w:val="28"/>
          <w:lang w:eastAsia="ru-RU" w:bidi="ru-RU"/>
        </w:rPr>
        <w:t>выплачены средства в размере 4000 рублей 10 выпускникам детских садов и школ района. В целом на указанные мероприятия в рамках муниципальной программы было предусмотрено порядка 2</w:t>
      </w:r>
      <w:r w:rsidRPr="005706A3">
        <w:rPr>
          <w:rFonts w:ascii="Times New Roman" w:eastAsia="Times New Roman" w:hAnsi="Times New Roman" w:cs="Times New Roman"/>
          <w:bCs/>
          <w:sz w:val="28"/>
          <w:szCs w:val="28"/>
          <w:lang w:val="en-US" w:eastAsia="ru-RU" w:bidi="ru-RU"/>
        </w:rPr>
        <w:t> </w:t>
      </w:r>
      <w:r w:rsidRPr="005706A3">
        <w:rPr>
          <w:rFonts w:ascii="Times New Roman" w:eastAsia="Times New Roman" w:hAnsi="Times New Roman" w:cs="Times New Roman"/>
          <w:bCs/>
          <w:sz w:val="28"/>
          <w:szCs w:val="28"/>
          <w:lang w:eastAsia="ru-RU" w:bidi="ru-RU"/>
        </w:rPr>
        <w:t>000</w:t>
      </w:r>
      <w:r w:rsidRPr="005706A3">
        <w:rPr>
          <w:rFonts w:ascii="Times New Roman" w:eastAsia="Times New Roman" w:hAnsi="Times New Roman" w:cs="Times New Roman"/>
          <w:bCs/>
          <w:sz w:val="28"/>
          <w:szCs w:val="28"/>
          <w:lang w:val="en-US" w:eastAsia="ru-RU" w:bidi="ru-RU"/>
        </w:rPr>
        <w:t> </w:t>
      </w:r>
      <w:r w:rsidRPr="005706A3">
        <w:rPr>
          <w:rFonts w:ascii="Times New Roman" w:eastAsia="Times New Roman" w:hAnsi="Times New Roman" w:cs="Times New Roman"/>
          <w:bCs/>
          <w:sz w:val="28"/>
          <w:szCs w:val="28"/>
          <w:lang w:eastAsia="ru-RU" w:bidi="ru-RU"/>
        </w:rPr>
        <w:t>000 рублей.</w:t>
      </w:r>
    </w:p>
    <w:p w:rsidR="005706A3" w:rsidRPr="005706A3" w:rsidRDefault="005706A3" w:rsidP="005706A3">
      <w:pPr>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5706A3">
        <w:rPr>
          <w:rFonts w:ascii="Times New Roman" w:eastAsia="Times New Roman" w:hAnsi="Times New Roman" w:cs="Times New Roman"/>
          <w:bCs/>
          <w:sz w:val="28"/>
          <w:szCs w:val="28"/>
          <w:lang w:eastAsia="ru-RU" w:bidi="ru-RU"/>
        </w:rPr>
        <w:t>Для лиц, из числа детей-сирот и детей, оставшихся без попечения родителей, приобретена 1 квартира на общую сумму 3 464</w:t>
      </w:r>
      <w:r w:rsidRPr="005706A3">
        <w:rPr>
          <w:rFonts w:ascii="Times New Roman" w:eastAsia="Times New Roman" w:hAnsi="Times New Roman" w:cs="Times New Roman"/>
          <w:bCs/>
          <w:sz w:val="28"/>
          <w:szCs w:val="28"/>
          <w:lang w:val="en-US" w:eastAsia="ru-RU" w:bidi="ru-RU"/>
        </w:rPr>
        <w:t> </w:t>
      </w:r>
      <w:r w:rsidRPr="005706A3">
        <w:rPr>
          <w:rFonts w:ascii="Times New Roman" w:eastAsia="Times New Roman" w:hAnsi="Times New Roman" w:cs="Times New Roman"/>
          <w:bCs/>
          <w:sz w:val="28"/>
          <w:szCs w:val="28"/>
          <w:lang w:eastAsia="ru-RU" w:bidi="ru-RU"/>
        </w:rPr>
        <w:t>373,00 рубля и выдано 1 сертификат на сумму 4</w:t>
      </w:r>
      <w:r w:rsidRPr="005706A3">
        <w:rPr>
          <w:rFonts w:ascii="Times New Roman" w:eastAsia="Times New Roman" w:hAnsi="Times New Roman" w:cs="Times New Roman"/>
          <w:bCs/>
          <w:sz w:val="28"/>
          <w:szCs w:val="28"/>
          <w:lang w:val="en-US" w:eastAsia="ru-RU" w:bidi="ru-RU"/>
        </w:rPr>
        <w:t> </w:t>
      </w:r>
      <w:r w:rsidRPr="005706A3">
        <w:rPr>
          <w:rFonts w:ascii="Times New Roman" w:eastAsia="Times New Roman" w:hAnsi="Times New Roman" w:cs="Times New Roman"/>
          <w:bCs/>
          <w:sz w:val="28"/>
          <w:szCs w:val="28"/>
          <w:lang w:eastAsia="ru-RU" w:bidi="ru-RU"/>
        </w:rPr>
        <w:t>544 793 рубля. В конце 2024 года были заключены контракты на приобретение 29 жилых квартир на первичном рынке. Предположительный срок сдачи нового дома - второе полугодие 2025 года.</w:t>
      </w:r>
    </w:p>
    <w:p w:rsidR="00BB7820" w:rsidRDefault="005706A3" w:rsidP="005706A3">
      <w:pPr>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lastRenderedPageBreak/>
        <w:tab/>
      </w:r>
      <w:r w:rsidRPr="005706A3">
        <w:rPr>
          <w:rFonts w:ascii="Times New Roman" w:eastAsia="Times New Roman" w:hAnsi="Times New Roman" w:cs="Times New Roman"/>
          <w:bCs/>
          <w:sz w:val="28"/>
          <w:szCs w:val="28"/>
          <w:lang w:eastAsia="ru-RU" w:bidi="ru-RU"/>
        </w:rPr>
        <w:t>В целях защиты прав детей в возрасте до 18 лет и лиц из числа детей-сирот, и детей, оставшихся без попечения родителей, за отчетный период 11 родителей лишены родительских прав в отношении 17 детей, 10 родителей ограничены в родительских правах в отношении 11 несовершеннолетних.</w:t>
      </w:r>
    </w:p>
    <w:p w:rsidR="005706A3" w:rsidRPr="005706A3" w:rsidRDefault="005706A3" w:rsidP="005706A3">
      <w:pPr>
        <w:spacing w:after="0" w:line="360" w:lineRule="auto"/>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5706A3">
        <w:rPr>
          <w:rFonts w:ascii="Times New Roman" w:eastAsia="Times New Roman" w:hAnsi="Times New Roman" w:cs="Times New Roman"/>
          <w:bCs/>
          <w:sz w:val="28"/>
          <w:szCs w:val="28"/>
          <w:lang w:eastAsia="ru-RU" w:bidi="ru-RU"/>
        </w:rPr>
        <w:t>В 2024 году в интересах несовершеннолетних было рассмотрено и подготовлено 112 распоряжений на сделку с имуществом несовершеннолетних, 72 разрешения на снятие денежных средств с лицевых счетов, принадлежащих несовершеннолетним. В целях осуществления контроля условий жизни н/л находящихся под опекой специалистами был организован 281 выезд в семьи опекунов, а также в рамках проверки специального жилищного фонда было совершено 84 выезда и проверено 75 ед. жилья.</w:t>
      </w:r>
    </w:p>
    <w:p w:rsidR="005706A3" w:rsidRPr="005706A3" w:rsidRDefault="005706A3" w:rsidP="005706A3">
      <w:pPr>
        <w:spacing w:after="0" w:line="360" w:lineRule="auto"/>
        <w:ind w:firstLine="708"/>
        <w:jc w:val="both"/>
        <w:rPr>
          <w:rFonts w:ascii="Times New Roman" w:eastAsia="Calibri" w:hAnsi="Times New Roman" w:cs="Times New Roman"/>
          <w:sz w:val="28"/>
          <w:szCs w:val="28"/>
        </w:rPr>
      </w:pPr>
      <w:r w:rsidRPr="005706A3">
        <w:rPr>
          <w:rFonts w:ascii="Times New Roman" w:eastAsia="Calibri" w:hAnsi="Times New Roman" w:cs="Times New Roman"/>
          <w:sz w:val="28"/>
          <w:szCs w:val="28"/>
        </w:rPr>
        <w:t>На учете в отделе опеки и попечительства по состоянию на конец отчетного периода состоит 40 совершеннолетних недееспособных граждан и ограниченно недееспособных. За условиями их проживания осуществляется регулярный контроль.</w:t>
      </w:r>
    </w:p>
    <w:p w:rsidR="0071235D" w:rsidRDefault="0071235D" w:rsidP="00494D60">
      <w:pPr>
        <w:spacing w:after="0" w:line="360" w:lineRule="auto"/>
        <w:jc w:val="center"/>
        <w:rPr>
          <w:rFonts w:ascii="Times New Roman" w:eastAsia="Times New Roman" w:hAnsi="Times New Roman" w:cs="Times New Roman"/>
          <w:b/>
          <w:bCs/>
          <w:sz w:val="28"/>
          <w:szCs w:val="28"/>
          <w:highlight w:val="yellow"/>
          <w:lang w:eastAsia="ru-RU" w:bidi="ru-RU"/>
        </w:rPr>
      </w:pPr>
    </w:p>
    <w:p w:rsidR="00494D60" w:rsidRPr="00494D60" w:rsidRDefault="00494D60" w:rsidP="00494D60">
      <w:pPr>
        <w:spacing w:after="0" w:line="360" w:lineRule="auto"/>
        <w:jc w:val="center"/>
        <w:rPr>
          <w:rFonts w:ascii="Times New Roman" w:eastAsia="Times New Roman" w:hAnsi="Times New Roman" w:cs="Times New Roman"/>
          <w:b/>
          <w:bCs/>
          <w:sz w:val="28"/>
          <w:szCs w:val="28"/>
          <w:lang w:eastAsia="ru-RU" w:bidi="ru-RU"/>
        </w:rPr>
      </w:pPr>
      <w:r w:rsidRPr="0071235D">
        <w:rPr>
          <w:rFonts w:ascii="Times New Roman" w:eastAsia="Times New Roman" w:hAnsi="Times New Roman" w:cs="Times New Roman"/>
          <w:b/>
          <w:bCs/>
          <w:sz w:val="28"/>
          <w:szCs w:val="28"/>
          <w:lang w:eastAsia="ru-RU" w:bidi="ru-RU"/>
        </w:rPr>
        <w:t>РЕАЛИЗАЦИЯ ЖИЛИЩНОЙ ПОЛИТИКИ</w:t>
      </w:r>
    </w:p>
    <w:p w:rsidR="00EA2B81" w:rsidRPr="00EA2B81" w:rsidRDefault="00EA2B81" w:rsidP="00EA2B81">
      <w:pPr>
        <w:widowControl w:val="0"/>
        <w:spacing w:after="0" w:line="360" w:lineRule="auto"/>
        <w:ind w:right="40" w:firstLine="708"/>
        <w:jc w:val="both"/>
        <w:rPr>
          <w:rFonts w:ascii="Times New Roman" w:eastAsia="Times New Roman" w:hAnsi="Times New Roman" w:cs="Times New Roman"/>
          <w:sz w:val="28"/>
          <w:szCs w:val="28"/>
        </w:rPr>
      </w:pPr>
      <w:r w:rsidRPr="00EA2B81">
        <w:rPr>
          <w:rFonts w:ascii="Times New Roman" w:eastAsia="Times New Roman" w:hAnsi="Times New Roman" w:cs="Times New Roman"/>
          <w:sz w:val="28"/>
          <w:szCs w:val="28"/>
        </w:rPr>
        <w:t>На территории Ленского района действует муниципальная программа «Обеспечение качественным жильем и повышение качества жилищно-коммунальных услуг в Ленском районе» и включает ведомственный проект и комплекс процессных мероприятий:</w:t>
      </w:r>
    </w:p>
    <w:p w:rsidR="00EA2B81" w:rsidRPr="00EA2B81" w:rsidRDefault="00EA2B81" w:rsidP="00EA2B81">
      <w:pPr>
        <w:widowControl w:val="0"/>
        <w:numPr>
          <w:ilvl w:val="0"/>
          <w:numId w:val="30"/>
        </w:numPr>
        <w:spacing w:after="0" w:line="360" w:lineRule="auto"/>
        <w:ind w:right="40"/>
        <w:contextualSpacing/>
        <w:jc w:val="both"/>
        <w:rPr>
          <w:rFonts w:ascii="Times New Roman" w:eastAsia="Times New Roman" w:hAnsi="Times New Roman" w:cs="Times New Roman"/>
          <w:sz w:val="28"/>
          <w:szCs w:val="28"/>
        </w:rPr>
      </w:pPr>
      <w:r w:rsidRPr="00EA2B81">
        <w:rPr>
          <w:rFonts w:ascii="Times New Roman" w:eastAsia="Times New Roman" w:hAnsi="Times New Roman" w:cs="Times New Roman"/>
          <w:sz w:val="28"/>
          <w:szCs w:val="28"/>
        </w:rPr>
        <w:t>Обеспечение граждан доступным и комфортным жильем.</w:t>
      </w:r>
    </w:p>
    <w:p w:rsidR="00EA2B81" w:rsidRDefault="00EA2B81" w:rsidP="00EA2B81">
      <w:pPr>
        <w:widowControl w:val="0"/>
        <w:numPr>
          <w:ilvl w:val="0"/>
          <w:numId w:val="30"/>
        </w:numPr>
        <w:spacing w:after="0" w:line="360" w:lineRule="auto"/>
        <w:ind w:left="0" w:right="40" w:firstLine="683"/>
        <w:contextualSpacing/>
        <w:jc w:val="both"/>
        <w:rPr>
          <w:rFonts w:ascii="Times New Roman" w:eastAsia="Times New Roman" w:hAnsi="Times New Roman" w:cs="Times New Roman"/>
          <w:sz w:val="28"/>
          <w:szCs w:val="28"/>
        </w:rPr>
      </w:pPr>
      <w:r w:rsidRPr="00EA2B81">
        <w:rPr>
          <w:rFonts w:ascii="Times New Roman" w:eastAsia="Times New Roman" w:hAnsi="Times New Roman" w:cs="Times New Roman"/>
          <w:sz w:val="28"/>
          <w:szCs w:val="28"/>
        </w:rPr>
        <w:t>Комплекс процессных мероприятий «Предоставление социальных выплат работникам бюджетной сферы на повышение качества жилищно-бытовых услуг».</w:t>
      </w:r>
    </w:p>
    <w:p w:rsidR="00116C4E" w:rsidRPr="00EA2B81" w:rsidRDefault="00116C4E" w:rsidP="00116C4E">
      <w:pPr>
        <w:widowControl w:val="0"/>
        <w:spacing w:after="0" w:line="360" w:lineRule="auto"/>
        <w:ind w:right="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116C4E">
        <w:rPr>
          <w:rFonts w:ascii="Times New Roman" w:eastAsia="Times New Roman" w:hAnsi="Times New Roman" w:cs="Times New Roman"/>
          <w:sz w:val="28"/>
          <w:szCs w:val="28"/>
        </w:rPr>
        <w:t>Общий плановый объем финансирования на 2024 год из средств местного бюджета изначально составил: 49 920 298,50 рублей, на комплекс процессуальных мероприятий – 3 000 000 рублей.</w:t>
      </w:r>
    </w:p>
    <w:p w:rsidR="00116C4E" w:rsidRDefault="00494D60" w:rsidP="00116C4E">
      <w:pPr>
        <w:widowControl w:val="0"/>
        <w:spacing w:after="0" w:line="360" w:lineRule="auto"/>
        <w:ind w:right="40" w:firstLine="709"/>
        <w:jc w:val="both"/>
        <w:rPr>
          <w:rFonts w:ascii="Times New Roman" w:eastAsia="Times New Roman" w:hAnsi="Times New Roman" w:cs="Times New Roman"/>
          <w:sz w:val="28"/>
          <w:szCs w:val="28"/>
        </w:rPr>
      </w:pPr>
      <w:r w:rsidRPr="00494D60">
        <w:rPr>
          <w:rFonts w:ascii="Times New Roman" w:eastAsia="Times New Roman" w:hAnsi="Times New Roman" w:cs="Times New Roman"/>
          <w:b/>
          <w:bCs/>
          <w:sz w:val="28"/>
          <w:szCs w:val="28"/>
        </w:rPr>
        <w:t>Мероприятие</w:t>
      </w:r>
      <w:r w:rsidRPr="00494D60">
        <w:rPr>
          <w:rFonts w:ascii="Times New Roman" w:eastAsia="Times New Roman" w:hAnsi="Times New Roman" w:cs="Times New Roman"/>
          <w:b/>
          <w:bCs/>
          <w:spacing w:val="-18"/>
          <w:sz w:val="28"/>
          <w:szCs w:val="28"/>
        </w:rPr>
        <w:t xml:space="preserve"> </w:t>
      </w:r>
      <w:r w:rsidRPr="00494D60">
        <w:rPr>
          <w:rFonts w:ascii="Times New Roman" w:eastAsia="Times New Roman" w:hAnsi="Times New Roman" w:cs="Times New Roman"/>
          <w:b/>
          <w:bCs/>
          <w:spacing w:val="2"/>
          <w:sz w:val="28"/>
          <w:szCs w:val="28"/>
        </w:rPr>
        <w:t>«</w:t>
      </w:r>
      <w:r w:rsidRPr="00494D60">
        <w:rPr>
          <w:rFonts w:ascii="Times New Roman" w:eastAsia="Times New Roman" w:hAnsi="Times New Roman" w:cs="Times New Roman"/>
          <w:b/>
          <w:bCs/>
          <w:sz w:val="28"/>
          <w:szCs w:val="28"/>
        </w:rPr>
        <w:t>Обеспечение</w:t>
      </w:r>
      <w:r w:rsidRPr="00494D60">
        <w:rPr>
          <w:rFonts w:ascii="Times New Roman" w:eastAsia="Times New Roman" w:hAnsi="Times New Roman" w:cs="Times New Roman"/>
          <w:b/>
          <w:bCs/>
          <w:spacing w:val="-18"/>
          <w:sz w:val="28"/>
          <w:szCs w:val="28"/>
        </w:rPr>
        <w:t xml:space="preserve"> </w:t>
      </w:r>
      <w:r w:rsidRPr="00494D60">
        <w:rPr>
          <w:rFonts w:ascii="Times New Roman" w:eastAsia="Times New Roman" w:hAnsi="Times New Roman" w:cs="Times New Roman"/>
          <w:b/>
          <w:bCs/>
          <w:sz w:val="28"/>
          <w:szCs w:val="28"/>
        </w:rPr>
        <w:t>жи</w:t>
      </w:r>
      <w:r w:rsidRPr="00494D60">
        <w:rPr>
          <w:rFonts w:ascii="Times New Roman" w:eastAsia="Times New Roman" w:hAnsi="Times New Roman" w:cs="Times New Roman"/>
          <w:b/>
          <w:bCs/>
          <w:spacing w:val="2"/>
          <w:sz w:val="28"/>
          <w:szCs w:val="28"/>
        </w:rPr>
        <w:t>л</w:t>
      </w:r>
      <w:r w:rsidRPr="00494D60">
        <w:rPr>
          <w:rFonts w:ascii="Times New Roman" w:eastAsia="Times New Roman" w:hAnsi="Times New Roman" w:cs="Times New Roman"/>
          <w:b/>
          <w:bCs/>
          <w:spacing w:val="1"/>
          <w:sz w:val="28"/>
          <w:szCs w:val="28"/>
        </w:rPr>
        <w:t>ь</w:t>
      </w:r>
      <w:r w:rsidRPr="00494D60">
        <w:rPr>
          <w:rFonts w:ascii="Times New Roman" w:eastAsia="Times New Roman" w:hAnsi="Times New Roman" w:cs="Times New Roman"/>
          <w:b/>
          <w:bCs/>
          <w:sz w:val="28"/>
          <w:szCs w:val="28"/>
        </w:rPr>
        <w:t>ем</w:t>
      </w:r>
      <w:r w:rsidRPr="00494D60">
        <w:rPr>
          <w:rFonts w:ascii="Times New Roman" w:eastAsia="Times New Roman" w:hAnsi="Times New Roman" w:cs="Times New Roman"/>
          <w:b/>
          <w:bCs/>
          <w:spacing w:val="-10"/>
          <w:sz w:val="28"/>
          <w:szCs w:val="28"/>
        </w:rPr>
        <w:t xml:space="preserve"> </w:t>
      </w:r>
      <w:r w:rsidRPr="00494D60">
        <w:rPr>
          <w:rFonts w:ascii="Times New Roman" w:eastAsia="Times New Roman" w:hAnsi="Times New Roman" w:cs="Times New Roman"/>
          <w:b/>
          <w:bCs/>
          <w:sz w:val="28"/>
          <w:szCs w:val="28"/>
        </w:rPr>
        <w:t>молодых</w:t>
      </w:r>
      <w:r w:rsidRPr="00494D60">
        <w:rPr>
          <w:rFonts w:ascii="Times New Roman" w:eastAsia="Times New Roman" w:hAnsi="Times New Roman" w:cs="Times New Roman"/>
          <w:b/>
          <w:bCs/>
          <w:spacing w:val="-11"/>
          <w:sz w:val="28"/>
          <w:szCs w:val="28"/>
        </w:rPr>
        <w:t xml:space="preserve"> </w:t>
      </w:r>
      <w:r w:rsidRPr="00494D60">
        <w:rPr>
          <w:rFonts w:ascii="Times New Roman" w:eastAsia="Times New Roman" w:hAnsi="Times New Roman" w:cs="Times New Roman"/>
          <w:b/>
          <w:bCs/>
          <w:spacing w:val="-1"/>
          <w:sz w:val="28"/>
          <w:szCs w:val="28"/>
        </w:rPr>
        <w:t>се</w:t>
      </w:r>
      <w:r w:rsidRPr="00494D60">
        <w:rPr>
          <w:rFonts w:ascii="Times New Roman" w:eastAsia="Times New Roman" w:hAnsi="Times New Roman" w:cs="Times New Roman"/>
          <w:b/>
          <w:bCs/>
          <w:spacing w:val="2"/>
          <w:sz w:val="28"/>
          <w:szCs w:val="28"/>
        </w:rPr>
        <w:t>м</w:t>
      </w:r>
      <w:r w:rsidRPr="00494D60">
        <w:rPr>
          <w:rFonts w:ascii="Times New Roman" w:eastAsia="Times New Roman" w:hAnsi="Times New Roman" w:cs="Times New Roman"/>
          <w:b/>
          <w:bCs/>
          <w:spacing w:val="-1"/>
          <w:sz w:val="28"/>
          <w:szCs w:val="28"/>
        </w:rPr>
        <w:t>е</w:t>
      </w:r>
      <w:r w:rsidRPr="00494D60">
        <w:rPr>
          <w:rFonts w:ascii="Times New Roman" w:eastAsia="Times New Roman" w:hAnsi="Times New Roman" w:cs="Times New Roman"/>
          <w:b/>
          <w:bCs/>
          <w:spacing w:val="1"/>
          <w:sz w:val="28"/>
          <w:szCs w:val="28"/>
        </w:rPr>
        <w:t>й</w:t>
      </w:r>
      <w:r>
        <w:rPr>
          <w:rFonts w:ascii="Times New Roman" w:eastAsia="Times New Roman" w:hAnsi="Times New Roman" w:cs="Times New Roman"/>
          <w:b/>
          <w:bCs/>
          <w:sz w:val="28"/>
          <w:szCs w:val="28"/>
        </w:rPr>
        <w:t xml:space="preserve">». </w:t>
      </w:r>
      <w:r w:rsidR="00116C4E" w:rsidRPr="00C24F7D">
        <w:rPr>
          <w:rFonts w:ascii="Times New Roman" w:eastAsia="Times New Roman" w:hAnsi="Times New Roman" w:cs="Times New Roman"/>
          <w:sz w:val="28"/>
          <w:szCs w:val="28"/>
        </w:rPr>
        <w:t>В</w:t>
      </w:r>
      <w:r w:rsidR="00116C4E" w:rsidRPr="00C24F7D">
        <w:rPr>
          <w:rFonts w:ascii="Times New Roman" w:eastAsia="Times New Roman" w:hAnsi="Times New Roman" w:cs="Times New Roman"/>
          <w:spacing w:val="15"/>
          <w:sz w:val="28"/>
          <w:szCs w:val="28"/>
        </w:rPr>
        <w:t xml:space="preserve"> </w:t>
      </w:r>
      <w:r w:rsidR="00116C4E" w:rsidRPr="00C24F7D">
        <w:rPr>
          <w:rFonts w:ascii="Times New Roman" w:eastAsia="Times New Roman" w:hAnsi="Times New Roman" w:cs="Times New Roman"/>
          <w:sz w:val="28"/>
          <w:szCs w:val="28"/>
        </w:rPr>
        <w:t>рамках</w:t>
      </w:r>
      <w:r w:rsidR="00116C4E" w:rsidRPr="00C24F7D">
        <w:rPr>
          <w:rFonts w:ascii="Times New Roman" w:eastAsia="Times New Roman" w:hAnsi="Times New Roman" w:cs="Times New Roman"/>
          <w:spacing w:val="11"/>
          <w:sz w:val="28"/>
          <w:szCs w:val="28"/>
        </w:rPr>
        <w:t xml:space="preserve"> </w:t>
      </w:r>
      <w:r w:rsidR="00116C4E" w:rsidRPr="00C24F7D">
        <w:rPr>
          <w:rFonts w:ascii="Times New Roman" w:eastAsia="Times New Roman" w:hAnsi="Times New Roman" w:cs="Times New Roman"/>
          <w:sz w:val="28"/>
          <w:szCs w:val="28"/>
        </w:rPr>
        <w:lastRenderedPageBreak/>
        <w:t>мероприятия</w:t>
      </w:r>
      <w:r w:rsidR="00116C4E" w:rsidRPr="00C24F7D">
        <w:rPr>
          <w:rFonts w:ascii="Times New Roman" w:eastAsia="Times New Roman" w:hAnsi="Times New Roman" w:cs="Times New Roman"/>
          <w:spacing w:val="1"/>
          <w:sz w:val="28"/>
          <w:szCs w:val="28"/>
        </w:rPr>
        <w:t xml:space="preserve"> «</w:t>
      </w:r>
      <w:r w:rsidR="00116C4E" w:rsidRPr="00C24F7D">
        <w:rPr>
          <w:rFonts w:ascii="Times New Roman" w:eastAsia="Times New Roman" w:hAnsi="Times New Roman" w:cs="Times New Roman"/>
          <w:sz w:val="28"/>
          <w:szCs w:val="28"/>
        </w:rPr>
        <w:t>Обеспече</w:t>
      </w:r>
      <w:r w:rsidR="00116C4E" w:rsidRPr="00C24F7D">
        <w:rPr>
          <w:rFonts w:ascii="Times New Roman" w:eastAsia="Times New Roman" w:hAnsi="Times New Roman" w:cs="Times New Roman"/>
          <w:spacing w:val="2"/>
          <w:sz w:val="28"/>
          <w:szCs w:val="28"/>
        </w:rPr>
        <w:t>н</w:t>
      </w:r>
      <w:r w:rsidR="00116C4E" w:rsidRPr="00C24F7D">
        <w:rPr>
          <w:rFonts w:ascii="Times New Roman" w:eastAsia="Times New Roman" w:hAnsi="Times New Roman" w:cs="Times New Roman"/>
          <w:sz w:val="28"/>
          <w:szCs w:val="28"/>
        </w:rPr>
        <w:t>ие жильем</w:t>
      </w:r>
      <w:r w:rsidR="00116C4E" w:rsidRPr="00C24F7D">
        <w:rPr>
          <w:rFonts w:ascii="Times New Roman" w:eastAsia="Times New Roman" w:hAnsi="Times New Roman" w:cs="Times New Roman"/>
          <w:spacing w:val="8"/>
          <w:sz w:val="28"/>
          <w:szCs w:val="28"/>
        </w:rPr>
        <w:t xml:space="preserve"> </w:t>
      </w:r>
      <w:r w:rsidR="00116C4E" w:rsidRPr="00C24F7D">
        <w:rPr>
          <w:rFonts w:ascii="Times New Roman" w:eastAsia="Times New Roman" w:hAnsi="Times New Roman" w:cs="Times New Roman"/>
          <w:sz w:val="28"/>
          <w:szCs w:val="28"/>
        </w:rPr>
        <w:t>молодых</w:t>
      </w:r>
      <w:r w:rsidR="00116C4E" w:rsidRPr="00C24F7D">
        <w:rPr>
          <w:rFonts w:ascii="Times New Roman" w:eastAsia="Times New Roman" w:hAnsi="Times New Roman" w:cs="Times New Roman"/>
          <w:spacing w:val="7"/>
          <w:sz w:val="28"/>
          <w:szCs w:val="28"/>
        </w:rPr>
        <w:t xml:space="preserve"> </w:t>
      </w:r>
      <w:r w:rsidR="00116C4E" w:rsidRPr="00C24F7D">
        <w:rPr>
          <w:rFonts w:ascii="Times New Roman" w:eastAsia="Times New Roman" w:hAnsi="Times New Roman" w:cs="Times New Roman"/>
          <w:sz w:val="28"/>
          <w:szCs w:val="28"/>
        </w:rPr>
        <w:t>семе</w:t>
      </w:r>
      <w:r w:rsidR="00116C4E" w:rsidRPr="00C24F7D">
        <w:rPr>
          <w:rFonts w:ascii="Times New Roman" w:eastAsia="Times New Roman" w:hAnsi="Times New Roman" w:cs="Times New Roman"/>
          <w:spacing w:val="1"/>
          <w:sz w:val="28"/>
          <w:szCs w:val="28"/>
        </w:rPr>
        <w:t>й</w:t>
      </w:r>
      <w:r w:rsidR="00116C4E" w:rsidRPr="00C24F7D">
        <w:rPr>
          <w:rFonts w:ascii="Times New Roman" w:eastAsia="Times New Roman" w:hAnsi="Times New Roman" w:cs="Times New Roman"/>
          <w:sz w:val="28"/>
          <w:szCs w:val="28"/>
        </w:rPr>
        <w:t>»</w:t>
      </w:r>
      <w:r w:rsidR="00116C4E" w:rsidRPr="00C24F7D">
        <w:rPr>
          <w:rFonts w:ascii="Times New Roman" w:eastAsia="Times New Roman" w:hAnsi="Times New Roman" w:cs="Times New Roman"/>
          <w:spacing w:val="10"/>
          <w:sz w:val="28"/>
          <w:szCs w:val="28"/>
        </w:rPr>
        <w:t xml:space="preserve"> </w:t>
      </w:r>
      <w:r w:rsidR="00116C4E" w:rsidRPr="00C24F7D">
        <w:rPr>
          <w:rFonts w:ascii="Times New Roman" w:eastAsia="Times New Roman" w:hAnsi="Times New Roman" w:cs="Times New Roman"/>
          <w:sz w:val="28"/>
          <w:szCs w:val="28"/>
        </w:rPr>
        <w:t>муниципальн</w:t>
      </w:r>
      <w:r w:rsidR="00116C4E" w:rsidRPr="00C24F7D">
        <w:rPr>
          <w:rFonts w:ascii="Times New Roman" w:eastAsia="Times New Roman" w:hAnsi="Times New Roman" w:cs="Times New Roman"/>
          <w:spacing w:val="2"/>
          <w:sz w:val="28"/>
          <w:szCs w:val="28"/>
        </w:rPr>
        <w:t>о</w:t>
      </w:r>
      <w:r w:rsidR="00116C4E" w:rsidRPr="00C24F7D">
        <w:rPr>
          <w:rFonts w:ascii="Times New Roman" w:eastAsia="Times New Roman" w:hAnsi="Times New Roman" w:cs="Times New Roman"/>
          <w:sz w:val="28"/>
          <w:szCs w:val="28"/>
        </w:rPr>
        <w:t xml:space="preserve">й программы </w:t>
      </w:r>
      <w:r w:rsidR="00116C4E" w:rsidRPr="00C24F7D">
        <w:rPr>
          <w:rFonts w:ascii="Times New Roman" w:eastAsia="Times New Roman" w:hAnsi="Times New Roman" w:cs="Times New Roman"/>
          <w:spacing w:val="1"/>
          <w:sz w:val="28"/>
          <w:szCs w:val="28"/>
        </w:rPr>
        <w:t>«</w:t>
      </w:r>
      <w:r w:rsidR="00116C4E" w:rsidRPr="00C24F7D">
        <w:rPr>
          <w:rFonts w:ascii="Times New Roman" w:eastAsia="Times New Roman" w:hAnsi="Times New Roman" w:cs="Times New Roman"/>
          <w:sz w:val="28"/>
          <w:szCs w:val="28"/>
        </w:rPr>
        <w:t>Обес</w:t>
      </w:r>
      <w:r w:rsidR="00116C4E" w:rsidRPr="00C24F7D">
        <w:rPr>
          <w:rFonts w:ascii="Times New Roman" w:eastAsia="Times New Roman" w:hAnsi="Times New Roman" w:cs="Times New Roman"/>
          <w:spacing w:val="2"/>
          <w:sz w:val="28"/>
          <w:szCs w:val="28"/>
        </w:rPr>
        <w:t>п</w:t>
      </w:r>
      <w:r w:rsidR="00116C4E" w:rsidRPr="00C24F7D">
        <w:rPr>
          <w:rFonts w:ascii="Times New Roman" w:eastAsia="Times New Roman" w:hAnsi="Times New Roman" w:cs="Times New Roman"/>
          <w:sz w:val="28"/>
          <w:szCs w:val="28"/>
        </w:rPr>
        <w:t>ечен</w:t>
      </w:r>
      <w:r w:rsidR="00116C4E" w:rsidRPr="00C24F7D">
        <w:rPr>
          <w:rFonts w:ascii="Times New Roman" w:eastAsia="Times New Roman" w:hAnsi="Times New Roman" w:cs="Times New Roman"/>
          <w:spacing w:val="2"/>
          <w:sz w:val="28"/>
          <w:szCs w:val="28"/>
        </w:rPr>
        <w:t>и</w:t>
      </w:r>
      <w:r w:rsidR="00116C4E" w:rsidRPr="00C24F7D">
        <w:rPr>
          <w:rFonts w:ascii="Times New Roman" w:eastAsia="Times New Roman" w:hAnsi="Times New Roman" w:cs="Times New Roman"/>
          <w:sz w:val="28"/>
          <w:szCs w:val="28"/>
        </w:rPr>
        <w:t>е</w:t>
      </w:r>
      <w:r w:rsidR="00116C4E" w:rsidRPr="00C24F7D">
        <w:rPr>
          <w:rFonts w:ascii="Times New Roman" w:eastAsia="Times New Roman" w:hAnsi="Times New Roman" w:cs="Times New Roman"/>
          <w:spacing w:val="-18"/>
          <w:sz w:val="28"/>
          <w:szCs w:val="28"/>
        </w:rPr>
        <w:t xml:space="preserve"> </w:t>
      </w:r>
      <w:r w:rsidR="00116C4E" w:rsidRPr="00C24F7D">
        <w:rPr>
          <w:rFonts w:ascii="Times New Roman" w:eastAsia="Times New Roman" w:hAnsi="Times New Roman" w:cs="Times New Roman"/>
          <w:sz w:val="28"/>
          <w:szCs w:val="28"/>
        </w:rPr>
        <w:t>качес</w:t>
      </w:r>
      <w:r w:rsidR="00116C4E" w:rsidRPr="00C24F7D">
        <w:rPr>
          <w:rFonts w:ascii="Times New Roman" w:eastAsia="Times New Roman" w:hAnsi="Times New Roman" w:cs="Times New Roman"/>
          <w:spacing w:val="1"/>
          <w:sz w:val="28"/>
          <w:szCs w:val="28"/>
        </w:rPr>
        <w:t>т</w:t>
      </w:r>
      <w:r w:rsidR="00116C4E" w:rsidRPr="00C24F7D">
        <w:rPr>
          <w:rFonts w:ascii="Times New Roman" w:eastAsia="Times New Roman" w:hAnsi="Times New Roman" w:cs="Times New Roman"/>
          <w:sz w:val="28"/>
          <w:szCs w:val="28"/>
        </w:rPr>
        <w:t>вен</w:t>
      </w:r>
      <w:r w:rsidR="00116C4E" w:rsidRPr="00C24F7D">
        <w:rPr>
          <w:rFonts w:ascii="Times New Roman" w:eastAsia="Times New Roman" w:hAnsi="Times New Roman" w:cs="Times New Roman"/>
          <w:spacing w:val="2"/>
          <w:sz w:val="28"/>
          <w:szCs w:val="28"/>
        </w:rPr>
        <w:t>н</w:t>
      </w:r>
      <w:r w:rsidR="00116C4E" w:rsidRPr="00C24F7D">
        <w:rPr>
          <w:rFonts w:ascii="Times New Roman" w:eastAsia="Times New Roman" w:hAnsi="Times New Roman" w:cs="Times New Roman"/>
          <w:sz w:val="28"/>
          <w:szCs w:val="28"/>
        </w:rPr>
        <w:t>ым</w:t>
      </w:r>
      <w:r w:rsidR="00116C4E" w:rsidRPr="00C24F7D">
        <w:rPr>
          <w:rFonts w:ascii="Times New Roman" w:eastAsia="Times New Roman" w:hAnsi="Times New Roman" w:cs="Times New Roman"/>
          <w:spacing w:val="-20"/>
          <w:sz w:val="28"/>
          <w:szCs w:val="28"/>
        </w:rPr>
        <w:t xml:space="preserve"> </w:t>
      </w:r>
      <w:r w:rsidR="00116C4E" w:rsidRPr="00C24F7D">
        <w:rPr>
          <w:rFonts w:ascii="Times New Roman" w:eastAsia="Times New Roman" w:hAnsi="Times New Roman" w:cs="Times New Roman"/>
          <w:sz w:val="28"/>
          <w:szCs w:val="28"/>
        </w:rPr>
        <w:t>жильем</w:t>
      </w:r>
      <w:r w:rsidR="00116C4E" w:rsidRPr="00C24F7D">
        <w:rPr>
          <w:rFonts w:ascii="Times New Roman" w:eastAsia="Times New Roman" w:hAnsi="Times New Roman" w:cs="Times New Roman"/>
          <w:spacing w:val="-11"/>
          <w:sz w:val="28"/>
          <w:szCs w:val="28"/>
        </w:rPr>
        <w:t xml:space="preserve"> </w:t>
      </w:r>
      <w:r w:rsidR="00116C4E" w:rsidRPr="00C24F7D">
        <w:rPr>
          <w:rFonts w:ascii="Times New Roman" w:eastAsia="Times New Roman" w:hAnsi="Times New Roman" w:cs="Times New Roman"/>
          <w:sz w:val="28"/>
          <w:szCs w:val="28"/>
        </w:rPr>
        <w:t>и</w:t>
      </w:r>
      <w:r w:rsidR="00116C4E" w:rsidRPr="00C24F7D">
        <w:rPr>
          <w:rFonts w:ascii="Times New Roman" w:eastAsia="Times New Roman" w:hAnsi="Times New Roman" w:cs="Times New Roman"/>
          <w:spacing w:val="-1"/>
          <w:sz w:val="28"/>
          <w:szCs w:val="28"/>
        </w:rPr>
        <w:t xml:space="preserve"> </w:t>
      </w:r>
      <w:r w:rsidR="00116C4E" w:rsidRPr="00C24F7D">
        <w:rPr>
          <w:rFonts w:ascii="Times New Roman" w:eastAsia="Times New Roman" w:hAnsi="Times New Roman" w:cs="Times New Roman"/>
          <w:sz w:val="28"/>
          <w:szCs w:val="28"/>
        </w:rPr>
        <w:t>повышение</w:t>
      </w:r>
      <w:r w:rsidR="00116C4E" w:rsidRPr="00C24F7D">
        <w:rPr>
          <w:rFonts w:ascii="Times New Roman" w:eastAsia="Times New Roman" w:hAnsi="Times New Roman" w:cs="Times New Roman"/>
          <w:spacing w:val="-16"/>
          <w:sz w:val="28"/>
          <w:szCs w:val="28"/>
        </w:rPr>
        <w:t xml:space="preserve"> </w:t>
      </w:r>
      <w:r w:rsidR="00116C4E" w:rsidRPr="00C24F7D">
        <w:rPr>
          <w:rFonts w:ascii="Times New Roman" w:eastAsia="Times New Roman" w:hAnsi="Times New Roman" w:cs="Times New Roman"/>
          <w:spacing w:val="1"/>
          <w:sz w:val="28"/>
          <w:szCs w:val="28"/>
        </w:rPr>
        <w:t>ка</w:t>
      </w:r>
      <w:r w:rsidR="00116C4E" w:rsidRPr="00C24F7D">
        <w:rPr>
          <w:rFonts w:ascii="Times New Roman" w:eastAsia="Times New Roman" w:hAnsi="Times New Roman" w:cs="Times New Roman"/>
          <w:sz w:val="28"/>
          <w:szCs w:val="28"/>
        </w:rPr>
        <w:t>чес</w:t>
      </w:r>
      <w:r w:rsidR="00116C4E" w:rsidRPr="00C24F7D">
        <w:rPr>
          <w:rFonts w:ascii="Times New Roman" w:eastAsia="Times New Roman" w:hAnsi="Times New Roman" w:cs="Times New Roman"/>
          <w:spacing w:val="1"/>
          <w:sz w:val="28"/>
          <w:szCs w:val="28"/>
        </w:rPr>
        <w:t>т</w:t>
      </w:r>
      <w:r w:rsidR="00116C4E" w:rsidRPr="00C24F7D">
        <w:rPr>
          <w:rFonts w:ascii="Times New Roman" w:eastAsia="Times New Roman" w:hAnsi="Times New Roman" w:cs="Times New Roman"/>
          <w:sz w:val="28"/>
          <w:szCs w:val="28"/>
        </w:rPr>
        <w:t>ва</w:t>
      </w:r>
      <w:r w:rsidR="00116C4E" w:rsidRPr="00C24F7D">
        <w:rPr>
          <w:rFonts w:ascii="Times New Roman" w:eastAsia="Times New Roman" w:hAnsi="Times New Roman" w:cs="Times New Roman"/>
          <w:spacing w:val="-11"/>
          <w:sz w:val="28"/>
          <w:szCs w:val="28"/>
        </w:rPr>
        <w:t xml:space="preserve"> </w:t>
      </w:r>
      <w:r w:rsidR="00116C4E" w:rsidRPr="00C24F7D">
        <w:rPr>
          <w:rFonts w:ascii="Times New Roman" w:eastAsia="Times New Roman" w:hAnsi="Times New Roman" w:cs="Times New Roman"/>
          <w:sz w:val="28"/>
          <w:szCs w:val="28"/>
        </w:rPr>
        <w:t>ж</w:t>
      </w:r>
      <w:r w:rsidR="00116C4E" w:rsidRPr="00C24F7D">
        <w:rPr>
          <w:rFonts w:ascii="Times New Roman" w:eastAsia="Times New Roman" w:hAnsi="Times New Roman" w:cs="Times New Roman"/>
          <w:spacing w:val="2"/>
          <w:sz w:val="28"/>
          <w:szCs w:val="28"/>
        </w:rPr>
        <w:t>и</w:t>
      </w:r>
      <w:r w:rsidR="00116C4E" w:rsidRPr="00C24F7D">
        <w:rPr>
          <w:rFonts w:ascii="Times New Roman" w:eastAsia="Times New Roman" w:hAnsi="Times New Roman" w:cs="Times New Roman"/>
          <w:sz w:val="28"/>
          <w:szCs w:val="28"/>
        </w:rPr>
        <w:t>лищн</w:t>
      </w:r>
      <w:r w:rsidR="00116C4E" w:rsidRPr="00C24F7D">
        <w:rPr>
          <w:rFonts w:ascii="Times New Roman" w:eastAsia="Times New Roman" w:hAnsi="Times New Roman" w:cs="Times New Roman"/>
          <w:spacing w:val="2"/>
          <w:sz w:val="28"/>
          <w:szCs w:val="28"/>
        </w:rPr>
        <w:t>о</w:t>
      </w:r>
      <w:r w:rsidR="00116C4E" w:rsidRPr="00C24F7D">
        <w:rPr>
          <w:rFonts w:ascii="Times New Roman" w:eastAsia="Times New Roman" w:hAnsi="Times New Roman" w:cs="Times New Roman"/>
          <w:sz w:val="28"/>
          <w:szCs w:val="28"/>
        </w:rPr>
        <w:t>- коммунальных</w:t>
      </w:r>
      <w:r w:rsidR="00116C4E" w:rsidRPr="00C24F7D">
        <w:rPr>
          <w:rFonts w:ascii="Times New Roman" w:eastAsia="Times New Roman" w:hAnsi="Times New Roman" w:cs="Times New Roman"/>
          <w:spacing w:val="4"/>
          <w:sz w:val="28"/>
          <w:szCs w:val="28"/>
        </w:rPr>
        <w:t xml:space="preserve"> </w:t>
      </w:r>
      <w:r w:rsidR="00116C4E" w:rsidRPr="00C24F7D">
        <w:rPr>
          <w:rFonts w:ascii="Times New Roman" w:eastAsia="Times New Roman" w:hAnsi="Times New Roman" w:cs="Times New Roman"/>
          <w:sz w:val="28"/>
          <w:szCs w:val="28"/>
        </w:rPr>
        <w:t>услу</w:t>
      </w:r>
      <w:r w:rsidR="00116C4E" w:rsidRPr="00C24F7D">
        <w:rPr>
          <w:rFonts w:ascii="Times New Roman" w:eastAsia="Times New Roman" w:hAnsi="Times New Roman" w:cs="Times New Roman"/>
          <w:spacing w:val="1"/>
          <w:sz w:val="28"/>
          <w:szCs w:val="28"/>
        </w:rPr>
        <w:t>г</w:t>
      </w:r>
      <w:r w:rsidR="00116C4E" w:rsidRPr="00C24F7D">
        <w:rPr>
          <w:rFonts w:ascii="Times New Roman" w:eastAsia="Times New Roman" w:hAnsi="Times New Roman" w:cs="Times New Roman"/>
          <w:sz w:val="28"/>
          <w:szCs w:val="28"/>
        </w:rPr>
        <w:t>» с</w:t>
      </w:r>
      <w:r w:rsidR="00116C4E" w:rsidRPr="00C24F7D">
        <w:rPr>
          <w:rFonts w:ascii="Times New Roman" w:eastAsia="Times New Roman" w:hAnsi="Times New Roman" w:cs="Times New Roman"/>
          <w:spacing w:val="26"/>
          <w:sz w:val="28"/>
          <w:szCs w:val="28"/>
        </w:rPr>
        <w:t xml:space="preserve"> </w:t>
      </w:r>
      <w:r w:rsidR="00116C4E" w:rsidRPr="00C24F7D">
        <w:rPr>
          <w:rFonts w:ascii="Times New Roman" w:eastAsia="Times New Roman" w:hAnsi="Times New Roman" w:cs="Times New Roman"/>
          <w:spacing w:val="3"/>
          <w:sz w:val="28"/>
          <w:szCs w:val="28"/>
        </w:rPr>
        <w:t>у</w:t>
      </w:r>
      <w:r w:rsidR="00116C4E" w:rsidRPr="00C24F7D">
        <w:rPr>
          <w:rFonts w:ascii="Times New Roman" w:eastAsia="Times New Roman" w:hAnsi="Times New Roman" w:cs="Times New Roman"/>
          <w:spacing w:val="1"/>
          <w:sz w:val="28"/>
          <w:szCs w:val="28"/>
        </w:rPr>
        <w:t>ч</w:t>
      </w:r>
      <w:r w:rsidR="00116C4E" w:rsidRPr="00C24F7D">
        <w:rPr>
          <w:rFonts w:ascii="Times New Roman" w:eastAsia="Times New Roman" w:hAnsi="Times New Roman" w:cs="Times New Roman"/>
          <w:spacing w:val="3"/>
          <w:sz w:val="28"/>
          <w:szCs w:val="28"/>
        </w:rPr>
        <w:t>ето</w:t>
      </w:r>
      <w:r w:rsidR="00116C4E" w:rsidRPr="00C24F7D">
        <w:rPr>
          <w:rFonts w:ascii="Times New Roman" w:eastAsia="Times New Roman" w:hAnsi="Times New Roman" w:cs="Times New Roman"/>
          <w:sz w:val="28"/>
          <w:szCs w:val="28"/>
        </w:rPr>
        <w:t>м</w:t>
      </w:r>
      <w:r w:rsidR="00116C4E" w:rsidRPr="00C24F7D">
        <w:rPr>
          <w:rFonts w:ascii="Times New Roman" w:eastAsia="Times New Roman" w:hAnsi="Times New Roman" w:cs="Times New Roman"/>
          <w:spacing w:val="19"/>
          <w:sz w:val="28"/>
          <w:szCs w:val="28"/>
        </w:rPr>
        <w:t xml:space="preserve"> </w:t>
      </w:r>
      <w:proofErr w:type="spellStart"/>
      <w:r w:rsidR="00116C4E" w:rsidRPr="00C24F7D">
        <w:rPr>
          <w:rFonts w:ascii="Times New Roman" w:eastAsia="Times New Roman" w:hAnsi="Times New Roman" w:cs="Times New Roman"/>
          <w:spacing w:val="2"/>
          <w:sz w:val="28"/>
          <w:szCs w:val="28"/>
        </w:rPr>
        <w:t>со</w:t>
      </w:r>
      <w:r w:rsidR="00116C4E" w:rsidRPr="00C24F7D">
        <w:rPr>
          <w:rFonts w:ascii="Times New Roman" w:eastAsia="Times New Roman" w:hAnsi="Times New Roman" w:cs="Times New Roman"/>
          <w:spacing w:val="1"/>
          <w:sz w:val="28"/>
          <w:szCs w:val="28"/>
        </w:rPr>
        <w:t>ф</w:t>
      </w:r>
      <w:r w:rsidR="00116C4E" w:rsidRPr="00C24F7D">
        <w:rPr>
          <w:rFonts w:ascii="Times New Roman" w:eastAsia="Times New Roman" w:hAnsi="Times New Roman" w:cs="Times New Roman"/>
          <w:spacing w:val="2"/>
          <w:sz w:val="28"/>
          <w:szCs w:val="28"/>
        </w:rPr>
        <w:t>инансировани</w:t>
      </w:r>
      <w:r w:rsidR="00116C4E" w:rsidRPr="00C24F7D">
        <w:rPr>
          <w:rFonts w:ascii="Times New Roman" w:eastAsia="Times New Roman" w:hAnsi="Times New Roman" w:cs="Times New Roman"/>
          <w:sz w:val="28"/>
          <w:szCs w:val="28"/>
        </w:rPr>
        <w:t>я</w:t>
      </w:r>
      <w:proofErr w:type="spellEnd"/>
      <w:r w:rsidR="00116C4E" w:rsidRPr="00C24F7D">
        <w:rPr>
          <w:rFonts w:ascii="Times New Roman" w:eastAsia="Times New Roman" w:hAnsi="Times New Roman" w:cs="Times New Roman"/>
          <w:spacing w:val="1"/>
          <w:sz w:val="28"/>
          <w:szCs w:val="28"/>
        </w:rPr>
        <w:t xml:space="preserve"> </w:t>
      </w:r>
      <w:r w:rsidR="00116C4E" w:rsidRPr="00C24F7D">
        <w:rPr>
          <w:rFonts w:ascii="Times New Roman" w:eastAsia="Times New Roman" w:hAnsi="Times New Roman" w:cs="Times New Roman"/>
          <w:spacing w:val="3"/>
          <w:sz w:val="28"/>
          <w:szCs w:val="28"/>
        </w:rPr>
        <w:t>и</w:t>
      </w:r>
      <w:r w:rsidR="00116C4E" w:rsidRPr="00C24F7D">
        <w:rPr>
          <w:rFonts w:ascii="Times New Roman" w:eastAsia="Times New Roman" w:hAnsi="Times New Roman" w:cs="Times New Roman"/>
          <w:sz w:val="28"/>
          <w:szCs w:val="28"/>
        </w:rPr>
        <w:t>з</w:t>
      </w:r>
      <w:r w:rsidR="00116C4E" w:rsidRPr="00C24F7D">
        <w:rPr>
          <w:rFonts w:ascii="Times New Roman" w:eastAsia="Times New Roman" w:hAnsi="Times New Roman" w:cs="Times New Roman"/>
          <w:spacing w:val="24"/>
          <w:sz w:val="28"/>
          <w:szCs w:val="28"/>
        </w:rPr>
        <w:t xml:space="preserve"> </w:t>
      </w:r>
      <w:r w:rsidR="00116C4E" w:rsidRPr="00C24F7D">
        <w:rPr>
          <w:rFonts w:ascii="Times New Roman" w:eastAsia="Times New Roman" w:hAnsi="Times New Roman" w:cs="Times New Roman"/>
          <w:spacing w:val="2"/>
          <w:sz w:val="28"/>
          <w:szCs w:val="28"/>
        </w:rPr>
        <w:t>средст</w:t>
      </w:r>
      <w:r w:rsidR="00116C4E" w:rsidRPr="00C24F7D">
        <w:rPr>
          <w:rFonts w:ascii="Times New Roman" w:eastAsia="Times New Roman" w:hAnsi="Times New Roman" w:cs="Times New Roman"/>
          <w:sz w:val="28"/>
          <w:szCs w:val="28"/>
        </w:rPr>
        <w:t>в</w:t>
      </w:r>
      <w:r w:rsidR="00116C4E" w:rsidRPr="00C24F7D">
        <w:rPr>
          <w:rFonts w:ascii="Times New Roman" w:eastAsia="Times New Roman" w:hAnsi="Times New Roman" w:cs="Times New Roman"/>
          <w:spacing w:val="17"/>
          <w:sz w:val="28"/>
          <w:szCs w:val="28"/>
        </w:rPr>
        <w:t xml:space="preserve"> </w:t>
      </w:r>
      <w:r w:rsidR="00116C4E" w:rsidRPr="00C24F7D">
        <w:rPr>
          <w:rFonts w:ascii="Times New Roman" w:eastAsia="Times New Roman" w:hAnsi="Times New Roman" w:cs="Times New Roman"/>
          <w:spacing w:val="3"/>
          <w:sz w:val="28"/>
          <w:szCs w:val="28"/>
        </w:rPr>
        <w:t>федера</w:t>
      </w:r>
      <w:r w:rsidR="00116C4E" w:rsidRPr="00C24F7D">
        <w:rPr>
          <w:rFonts w:ascii="Times New Roman" w:eastAsia="Times New Roman" w:hAnsi="Times New Roman" w:cs="Times New Roman"/>
          <w:spacing w:val="1"/>
          <w:sz w:val="28"/>
          <w:szCs w:val="28"/>
        </w:rPr>
        <w:t>л</w:t>
      </w:r>
      <w:r w:rsidR="00116C4E" w:rsidRPr="00C24F7D">
        <w:rPr>
          <w:rFonts w:ascii="Times New Roman" w:eastAsia="Times New Roman" w:hAnsi="Times New Roman" w:cs="Times New Roman"/>
          <w:spacing w:val="2"/>
          <w:sz w:val="28"/>
          <w:szCs w:val="28"/>
        </w:rPr>
        <w:t>ь</w:t>
      </w:r>
      <w:r w:rsidR="00116C4E" w:rsidRPr="00C24F7D">
        <w:rPr>
          <w:rFonts w:ascii="Times New Roman" w:eastAsia="Times New Roman" w:hAnsi="Times New Roman" w:cs="Times New Roman"/>
          <w:spacing w:val="3"/>
          <w:sz w:val="28"/>
          <w:szCs w:val="28"/>
        </w:rPr>
        <w:t>ног</w:t>
      </w:r>
      <w:r w:rsidR="00116C4E" w:rsidRPr="00C24F7D">
        <w:rPr>
          <w:rFonts w:ascii="Times New Roman" w:eastAsia="Times New Roman" w:hAnsi="Times New Roman" w:cs="Times New Roman"/>
          <w:spacing w:val="1"/>
          <w:sz w:val="28"/>
          <w:szCs w:val="28"/>
        </w:rPr>
        <w:t>о</w:t>
      </w:r>
      <w:r w:rsidR="00116C4E" w:rsidRPr="00C24F7D">
        <w:rPr>
          <w:rFonts w:ascii="Times New Roman" w:eastAsia="Times New Roman" w:hAnsi="Times New Roman" w:cs="Times New Roman"/>
          <w:sz w:val="28"/>
          <w:szCs w:val="28"/>
        </w:rPr>
        <w:t xml:space="preserve">, </w:t>
      </w:r>
      <w:r w:rsidR="00116C4E" w:rsidRPr="00C24F7D">
        <w:rPr>
          <w:rFonts w:ascii="Times New Roman" w:eastAsia="Times New Roman" w:hAnsi="Times New Roman" w:cs="Times New Roman"/>
          <w:spacing w:val="2"/>
          <w:sz w:val="28"/>
          <w:szCs w:val="28"/>
        </w:rPr>
        <w:t>республиканског</w:t>
      </w:r>
      <w:r w:rsidR="00116C4E" w:rsidRPr="00C24F7D">
        <w:rPr>
          <w:rFonts w:ascii="Times New Roman" w:eastAsia="Times New Roman" w:hAnsi="Times New Roman" w:cs="Times New Roman"/>
          <w:sz w:val="28"/>
          <w:szCs w:val="28"/>
        </w:rPr>
        <w:t xml:space="preserve">о </w:t>
      </w:r>
      <w:r w:rsidR="00116C4E" w:rsidRPr="00C24F7D">
        <w:rPr>
          <w:rFonts w:ascii="Times New Roman" w:eastAsia="Times New Roman" w:hAnsi="Times New Roman" w:cs="Times New Roman"/>
          <w:spacing w:val="3"/>
          <w:sz w:val="28"/>
          <w:szCs w:val="28"/>
        </w:rPr>
        <w:t>бюдж</w:t>
      </w:r>
      <w:r w:rsidR="00116C4E" w:rsidRPr="00C24F7D">
        <w:rPr>
          <w:rFonts w:ascii="Times New Roman" w:eastAsia="Times New Roman" w:hAnsi="Times New Roman" w:cs="Times New Roman"/>
          <w:spacing w:val="1"/>
          <w:sz w:val="28"/>
          <w:szCs w:val="28"/>
        </w:rPr>
        <w:t>е</w:t>
      </w:r>
      <w:r w:rsidR="00116C4E" w:rsidRPr="00C24F7D">
        <w:rPr>
          <w:rFonts w:ascii="Times New Roman" w:eastAsia="Times New Roman" w:hAnsi="Times New Roman" w:cs="Times New Roman"/>
          <w:spacing w:val="3"/>
          <w:sz w:val="28"/>
          <w:szCs w:val="28"/>
        </w:rPr>
        <w:t>то</w:t>
      </w:r>
      <w:r w:rsidR="00116C4E" w:rsidRPr="00C24F7D">
        <w:rPr>
          <w:rFonts w:ascii="Times New Roman" w:eastAsia="Times New Roman" w:hAnsi="Times New Roman" w:cs="Times New Roman"/>
          <w:sz w:val="28"/>
          <w:szCs w:val="28"/>
        </w:rPr>
        <w:t>в</w:t>
      </w:r>
      <w:r w:rsidR="00116C4E" w:rsidRPr="00C24F7D">
        <w:rPr>
          <w:rFonts w:ascii="Times New Roman" w:eastAsia="Times New Roman" w:hAnsi="Times New Roman" w:cs="Times New Roman"/>
          <w:spacing w:val="9"/>
          <w:sz w:val="28"/>
          <w:szCs w:val="28"/>
        </w:rPr>
        <w:t xml:space="preserve"> </w:t>
      </w:r>
      <w:r w:rsidR="00116C4E" w:rsidRPr="00C24F7D">
        <w:rPr>
          <w:rFonts w:ascii="Times New Roman" w:eastAsia="Times New Roman" w:hAnsi="Times New Roman" w:cs="Times New Roman"/>
          <w:sz w:val="28"/>
          <w:szCs w:val="28"/>
        </w:rPr>
        <w:t>в</w:t>
      </w:r>
      <w:r w:rsidR="00116C4E" w:rsidRPr="00C24F7D">
        <w:rPr>
          <w:rFonts w:ascii="Times New Roman" w:eastAsia="Times New Roman" w:hAnsi="Times New Roman" w:cs="Times New Roman"/>
          <w:spacing w:val="20"/>
          <w:sz w:val="28"/>
          <w:szCs w:val="28"/>
        </w:rPr>
        <w:t xml:space="preserve"> </w:t>
      </w:r>
      <w:r w:rsidR="00116C4E" w:rsidRPr="00C24F7D">
        <w:rPr>
          <w:rFonts w:ascii="Times New Roman" w:eastAsia="Times New Roman" w:hAnsi="Times New Roman" w:cs="Times New Roman"/>
          <w:spacing w:val="2"/>
          <w:sz w:val="28"/>
          <w:szCs w:val="28"/>
        </w:rPr>
        <w:t>202</w:t>
      </w:r>
      <w:r w:rsidR="00116C4E">
        <w:rPr>
          <w:rFonts w:ascii="Times New Roman" w:eastAsia="Times New Roman" w:hAnsi="Times New Roman" w:cs="Times New Roman"/>
          <w:sz w:val="28"/>
          <w:szCs w:val="28"/>
        </w:rPr>
        <w:t>4</w:t>
      </w:r>
      <w:r w:rsidR="00116C4E" w:rsidRPr="00C24F7D">
        <w:rPr>
          <w:rFonts w:ascii="Times New Roman" w:eastAsia="Times New Roman" w:hAnsi="Times New Roman" w:cs="Times New Roman"/>
          <w:spacing w:val="15"/>
          <w:sz w:val="28"/>
          <w:szCs w:val="28"/>
        </w:rPr>
        <w:t xml:space="preserve"> </w:t>
      </w:r>
      <w:r w:rsidR="00116C4E" w:rsidRPr="00C24F7D">
        <w:rPr>
          <w:rFonts w:ascii="Times New Roman" w:eastAsia="Times New Roman" w:hAnsi="Times New Roman" w:cs="Times New Roman"/>
          <w:spacing w:val="2"/>
          <w:sz w:val="28"/>
          <w:szCs w:val="28"/>
        </w:rPr>
        <w:t>год</w:t>
      </w:r>
      <w:r w:rsidR="00116C4E" w:rsidRPr="00C24F7D">
        <w:rPr>
          <w:rFonts w:ascii="Times New Roman" w:eastAsia="Times New Roman" w:hAnsi="Times New Roman" w:cs="Times New Roman"/>
          <w:sz w:val="28"/>
          <w:szCs w:val="28"/>
        </w:rPr>
        <w:t>у</w:t>
      </w:r>
      <w:r w:rsidR="00116C4E" w:rsidRPr="00C24F7D">
        <w:rPr>
          <w:rFonts w:ascii="Times New Roman" w:eastAsia="Times New Roman" w:hAnsi="Times New Roman" w:cs="Times New Roman"/>
          <w:spacing w:val="17"/>
          <w:sz w:val="28"/>
          <w:szCs w:val="28"/>
        </w:rPr>
        <w:t xml:space="preserve"> </w:t>
      </w:r>
      <w:r w:rsidR="00116C4E" w:rsidRPr="00C24F7D">
        <w:rPr>
          <w:rFonts w:ascii="Times New Roman" w:eastAsia="Times New Roman" w:hAnsi="Times New Roman" w:cs="Times New Roman"/>
          <w:spacing w:val="2"/>
          <w:sz w:val="28"/>
          <w:szCs w:val="28"/>
        </w:rPr>
        <w:t>государственну</w:t>
      </w:r>
      <w:r w:rsidR="00116C4E" w:rsidRPr="00C24F7D">
        <w:rPr>
          <w:rFonts w:ascii="Times New Roman" w:eastAsia="Times New Roman" w:hAnsi="Times New Roman" w:cs="Times New Roman"/>
          <w:sz w:val="28"/>
          <w:szCs w:val="28"/>
        </w:rPr>
        <w:t>ю</w:t>
      </w:r>
      <w:r w:rsidR="00116C4E" w:rsidRPr="00C24F7D">
        <w:rPr>
          <w:rFonts w:ascii="Times New Roman" w:eastAsia="Times New Roman" w:hAnsi="Times New Roman" w:cs="Times New Roman"/>
          <w:spacing w:val="1"/>
          <w:sz w:val="28"/>
          <w:szCs w:val="28"/>
        </w:rPr>
        <w:t xml:space="preserve"> </w:t>
      </w:r>
      <w:r w:rsidR="00116C4E" w:rsidRPr="00C24F7D">
        <w:rPr>
          <w:rFonts w:ascii="Times New Roman" w:eastAsia="Times New Roman" w:hAnsi="Times New Roman" w:cs="Times New Roman"/>
          <w:sz w:val="28"/>
          <w:szCs w:val="28"/>
        </w:rPr>
        <w:t>и</w:t>
      </w:r>
      <w:r w:rsidR="00116C4E" w:rsidRPr="00C24F7D">
        <w:rPr>
          <w:rFonts w:ascii="Times New Roman" w:eastAsia="Times New Roman" w:hAnsi="Times New Roman" w:cs="Times New Roman"/>
          <w:spacing w:val="21"/>
          <w:sz w:val="28"/>
          <w:szCs w:val="28"/>
        </w:rPr>
        <w:t xml:space="preserve"> </w:t>
      </w:r>
      <w:r w:rsidR="00116C4E" w:rsidRPr="00C24F7D">
        <w:rPr>
          <w:rFonts w:ascii="Times New Roman" w:eastAsia="Times New Roman" w:hAnsi="Times New Roman" w:cs="Times New Roman"/>
          <w:spacing w:val="2"/>
          <w:sz w:val="28"/>
          <w:szCs w:val="28"/>
        </w:rPr>
        <w:t>муниципал</w:t>
      </w:r>
      <w:r w:rsidR="00116C4E" w:rsidRPr="00C24F7D">
        <w:rPr>
          <w:rFonts w:ascii="Times New Roman" w:eastAsia="Times New Roman" w:hAnsi="Times New Roman" w:cs="Times New Roman"/>
          <w:spacing w:val="1"/>
          <w:sz w:val="28"/>
          <w:szCs w:val="28"/>
        </w:rPr>
        <w:t>ь</w:t>
      </w:r>
      <w:r w:rsidR="00116C4E" w:rsidRPr="00C24F7D">
        <w:rPr>
          <w:rFonts w:ascii="Times New Roman" w:eastAsia="Times New Roman" w:hAnsi="Times New Roman" w:cs="Times New Roman"/>
          <w:spacing w:val="2"/>
          <w:sz w:val="28"/>
          <w:szCs w:val="28"/>
        </w:rPr>
        <w:t xml:space="preserve">ную </w:t>
      </w:r>
      <w:r w:rsidR="00116C4E" w:rsidRPr="00C24F7D">
        <w:rPr>
          <w:rFonts w:ascii="Times New Roman" w:eastAsia="Times New Roman" w:hAnsi="Times New Roman" w:cs="Times New Roman"/>
          <w:spacing w:val="3"/>
          <w:sz w:val="28"/>
          <w:szCs w:val="28"/>
        </w:rPr>
        <w:t>подд</w:t>
      </w:r>
      <w:r w:rsidR="00116C4E" w:rsidRPr="00C24F7D">
        <w:rPr>
          <w:rFonts w:ascii="Times New Roman" w:eastAsia="Times New Roman" w:hAnsi="Times New Roman" w:cs="Times New Roman"/>
          <w:spacing w:val="1"/>
          <w:sz w:val="28"/>
          <w:szCs w:val="28"/>
        </w:rPr>
        <w:t>е</w:t>
      </w:r>
      <w:r w:rsidR="00116C4E" w:rsidRPr="00C24F7D">
        <w:rPr>
          <w:rFonts w:ascii="Times New Roman" w:eastAsia="Times New Roman" w:hAnsi="Times New Roman" w:cs="Times New Roman"/>
          <w:spacing w:val="3"/>
          <w:sz w:val="28"/>
          <w:szCs w:val="28"/>
        </w:rPr>
        <w:t>рж</w:t>
      </w:r>
      <w:r w:rsidR="00116C4E" w:rsidRPr="00C24F7D">
        <w:rPr>
          <w:rFonts w:ascii="Times New Roman" w:eastAsia="Times New Roman" w:hAnsi="Times New Roman" w:cs="Times New Roman"/>
          <w:spacing w:val="1"/>
          <w:sz w:val="28"/>
          <w:szCs w:val="28"/>
        </w:rPr>
        <w:t>к</w:t>
      </w:r>
      <w:r w:rsidR="00116C4E" w:rsidRPr="00C24F7D">
        <w:rPr>
          <w:rFonts w:ascii="Times New Roman" w:eastAsia="Times New Roman" w:hAnsi="Times New Roman" w:cs="Times New Roman"/>
          <w:sz w:val="28"/>
          <w:szCs w:val="28"/>
        </w:rPr>
        <w:t>у</w:t>
      </w:r>
      <w:r w:rsidR="00116C4E" w:rsidRPr="00C24F7D">
        <w:rPr>
          <w:rFonts w:ascii="Times New Roman" w:eastAsia="Times New Roman" w:hAnsi="Times New Roman" w:cs="Times New Roman"/>
          <w:spacing w:val="-8"/>
          <w:sz w:val="28"/>
          <w:szCs w:val="28"/>
        </w:rPr>
        <w:t xml:space="preserve"> </w:t>
      </w:r>
      <w:r w:rsidR="00116C4E" w:rsidRPr="00C24F7D">
        <w:rPr>
          <w:rFonts w:ascii="Times New Roman" w:eastAsia="Times New Roman" w:hAnsi="Times New Roman" w:cs="Times New Roman"/>
          <w:spacing w:val="2"/>
          <w:sz w:val="28"/>
          <w:szCs w:val="28"/>
        </w:rPr>
        <w:t>п</w:t>
      </w:r>
      <w:r w:rsidR="00116C4E" w:rsidRPr="00C24F7D">
        <w:rPr>
          <w:rFonts w:ascii="Times New Roman" w:eastAsia="Times New Roman" w:hAnsi="Times New Roman" w:cs="Times New Roman"/>
          <w:spacing w:val="3"/>
          <w:sz w:val="28"/>
          <w:szCs w:val="28"/>
        </w:rPr>
        <w:t>о</w:t>
      </w:r>
      <w:r w:rsidR="00116C4E" w:rsidRPr="00C24F7D">
        <w:rPr>
          <w:rFonts w:ascii="Times New Roman" w:eastAsia="Times New Roman" w:hAnsi="Times New Roman" w:cs="Times New Roman"/>
          <w:spacing w:val="2"/>
          <w:sz w:val="28"/>
          <w:szCs w:val="28"/>
        </w:rPr>
        <w:t>л</w:t>
      </w:r>
      <w:r w:rsidR="00116C4E" w:rsidRPr="00C24F7D">
        <w:rPr>
          <w:rFonts w:ascii="Times New Roman" w:eastAsia="Times New Roman" w:hAnsi="Times New Roman" w:cs="Times New Roman"/>
          <w:spacing w:val="3"/>
          <w:sz w:val="28"/>
          <w:szCs w:val="28"/>
        </w:rPr>
        <w:t>у</w:t>
      </w:r>
      <w:r w:rsidR="00116C4E" w:rsidRPr="00C24F7D">
        <w:rPr>
          <w:rFonts w:ascii="Times New Roman" w:eastAsia="Times New Roman" w:hAnsi="Times New Roman" w:cs="Times New Roman"/>
          <w:spacing w:val="2"/>
          <w:sz w:val="28"/>
          <w:szCs w:val="28"/>
        </w:rPr>
        <w:t>чил</w:t>
      </w:r>
      <w:r w:rsidR="00116C4E" w:rsidRPr="00C24F7D">
        <w:rPr>
          <w:rFonts w:ascii="Times New Roman" w:eastAsia="Times New Roman" w:hAnsi="Times New Roman" w:cs="Times New Roman"/>
          <w:sz w:val="28"/>
          <w:szCs w:val="28"/>
        </w:rPr>
        <w:t>и</w:t>
      </w:r>
      <w:r w:rsidR="00116C4E" w:rsidRPr="00C24F7D">
        <w:rPr>
          <w:rFonts w:ascii="Times New Roman" w:eastAsia="Times New Roman" w:hAnsi="Times New Roman" w:cs="Times New Roman"/>
          <w:spacing w:val="-6"/>
          <w:sz w:val="28"/>
          <w:szCs w:val="28"/>
        </w:rPr>
        <w:t xml:space="preserve"> </w:t>
      </w:r>
      <w:r w:rsidR="00116C4E">
        <w:rPr>
          <w:rFonts w:ascii="Times New Roman" w:eastAsia="Times New Roman" w:hAnsi="Times New Roman" w:cs="Times New Roman"/>
          <w:spacing w:val="1"/>
          <w:sz w:val="28"/>
          <w:szCs w:val="28"/>
        </w:rPr>
        <w:t xml:space="preserve">28 </w:t>
      </w:r>
      <w:r w:rsidR="00116C4E" w:rsidRPr="00C24F7D">
        <w:rPr>
          <w:rFonts w:ascii="Times New Roman" w:eastAsia="Times New Roman" w:hAnsi="Times New Roman" w:cs="Times New Roman"/>
          <w:sz w:val="28"/>
          <w:szCs w:val="28"/>
        </w:rPr>
        <w:t>молодых</w:t>
      </w:r>
      <w:r w:rsidR="00116C4E" w:rsidRPr="00C24F7D">
        <w:rPr>
          <w:rFonts w:ascii="Times New Roman" w:eastAsia="Times New Roman" w:hAnsi="Times New Roman" w:cs="Times New Roman"/>
          <w:spacing w:val="-11"/>
          <w:sz w:val="28"/>
          <w:szCs w:val="28"/>
        </w:rPr>
        <w:t xml:space="preserve"> </w:t>
      </w:r>
      <w:r w:rsidR="00116C4E">
        <w:rPr>
          <w:rFonts w:ascii="Times New Roman" w:eastAsia="Times New Roman" w:hAnsi="Times New Roman" w:cs="Times New Roman"/>
          <w:sz w:val="28"/>
          <w:szCs w:val="28"/>
        </w:rPr>
        <w:t>семей</w:t>
      </w:r>
      <w:r w:rsidR="00116C4E" w:rsidRPr="00C24F7D">
        <w:rPr>
          <w:rFonts w:ascii="Times New Roman" w:eastAsia="Times New Roman" w:hAnsi="Times New Roman" w:cs="Times New Roman"/>
          <w:sz w:val="28"/>
          <w:szCs w:val="28"/>
        </w:rPr>
        <w:t>.</w:t>
      </w:r>
      <w:r w:rsidR="00116C4E">
        <w:rPr>
          <w:rFonts w:ascii="Times New Roman" w:eastAsia="Times New Roman" w:hAnsi="Times New Roman" w:cs="Times New Roman"/>
          <w:sz w:val="28"/>
          <w:szCs w:val="28"/>
        </w:rPr>
        <w:t xml:space="preserve"> </w:t>
      </w:r>
      <w:r w:rsidR="00116C4E" w:rsidRPr="00EA2B81">
        <w:rPr>
          <w:rFonts w:ascii="Times New Roman" w:eastAsia="Times New Roman" w:hAnsi="Times New Roman" w:cs="Times New Roman"/>
          <w:sz w:val="28"/>
          <w:szCs w:val="28"/>
        </w:rPr>
        <w:t>Кроме того, по дополнительному отбору, объявленному Министерством строительства по РС(Я) в июле 2024 года, сертификаты на приобретения жилья выданы еще 7 семьям Ленского района.</w:t>
      </w:r>
      <w:r w:rsidR="00116C4E">
        <w:rPr>
          <w:rFonts w:ascii="Times New Roman" w:eastAsia="Times New Roman" w:hAnsi="Times New Roman" w:cs="Times New Roman"/>
          <w:sz w:val="28"/>
          <w:szCs w:val="28"/>
        </w:rPr>
        <w:t xml:space="preserve"> О</w:t>
      </w:r>
      <w:r w:rsidR="00116C4E" w:rsidRPr="00C24F7D">
        <w:rPr>
          <w:rFonts w:ascii="Times New Roman" w:eastAsia="Times New Roman" w:hAnsi="Times New Roman" w:cs="Times New Roman"/>
          <w:sz w:val="28"/>
          <w:szCs w:val="28"/>
        </w:rPr>
        <w:t>своено</w:t>
      </w:r>
      <w:r w:rsidR="00116C4E" w:rsidRPr="00C24F7D">
        <w:rPr>
          <w:rFonts w:ascii="Times New Roman" w:eastAsia="Times New Roman" w:hAnsi="Times New Roman" w:cs="Times New Roman"/>
          <w:spacing w:val="-9"/>
          <w:sz w:val="28"/>
          <w:szCs w:val="28"/>
        </w:rPr>
        <w:t xml:space="preserve"> </w:t>
      </w:r>
      <w:r w:rsidR="00116C4E" w:rsidRPr="00C24F7D">
        <w:rPr>
          <w:rFonts w:ascii="Times New Roman" w:eastAsia="Times New Roman" w:hAnsi="Times New Roman" w:cs="Times New Roman"/>
          <w:sz w:val="28"/>
          <w:szCs w:val="28"/>
        </w:rPr>
        <w:t>средс</w:t>
      </w:r>
      <w:r w:rsidR="00116C4E" w:rsidRPr="00C24F7D">
        <w:rPr>
          <w:rFonts w:ascii="Times New Roman" w:eastAsia="Times New Roman" w:hAnsi="Times New Roman" w:cs="Times New Roman"/>
          <w:spacing w:val="1"/>
          <w:sz w:val="28"/>
          <w:szCs w:val="28"/>
        </w:rPr>
        <w:t>т</w:t>
      </w:r>
      <w:r w:rsidR="00116C4E" w:rsidRPr="00C24F7D">
        <w:rPr>
          <w:rFonts w:ascii="Times New Roman" w:eastAsia="Times New Roman" w:hAnsi="Times New Roman" w:cs="Times New Roman"/>
          <w:sz w:val="28"/>
          <w:szCs w:val="28"/>
        </w:rPr>
        <w:t>в</w:t>
      </w:r>
      <w:r w:rsidR="00116C4E" w:rsidRPr="00C24F7D">
        <w:rPr>
          <w:rFonts w:ascii="Times New Roman" w:eastAsia="Times New Roman" w:hAnsi="Times New Roman" w:cs="Times New Roman"/>
          <w:spacing w:val="-9"/>
          <w:sz w:val="28"/>
          <w:szCs w:val="28"/>
        </w:rPr>
        <w:t xml:space="preserve"> </w:t>
      </w:r>
      <w:r w:rsidR="00116C4E" w:rsidRPr="00C24F7D">
        <w:rPr>
          <w:rFonts w:ascii="Times New Roman" w:eastAsia="Times New Roman" w:hAnsi="Times New Roman" w:cs="Times New Roman"/>
          <w:sz w:val="28"/>
          <w:szCs w:val="28"/>
        </w:rPr>
        <w:t>на</w:t>
      </w:r>
      <w:r w:rsidR="00116C4E" w:rsidRPr="00C24F7D">
        <w:rPr>
          <w:rFonts w:ascii="Times New Roman" w:eastAsia="Times New Roman" w:hAnsi="Times New Roman" w:cs="Times New Roman"/>
          <w:spacing w:val="-3"/>
          <w:sz w:val="28"/>
          <w:szCs w:val="28"/>
        </w:rPr>
        <w:t xml:space="preserve"> </w:t>
      </w:r>
      <w:r w:rsidR="00116C4E" w:rsidRPr="00C24F7D">
        <w:rPr>
          <w:rFonts w:ascii="Times New Roman" w:eastAsia="Times New Roman" w:hAnsi="Times New Roman" w:cs="Times New Roman"/>
          <w:sz w:val="28"/>
          <w:szCs w:val="28"/>
        </w:rPr>
        <w:t>сумму</w:t>
      </w:r>
      <w:r w:rsidR="00116C4E">
        <w:rPr>
          <w:rFonts w:ascii="Times New Roman" w:eastAsia="Times New Roman" w:hAnsi="Times New Roman" w:cs="Times New Roman"/>
          <w:sz w:val="28"/>
          <w:szCs w:val="28"/>
        </w:rPr>
        <w:t xml:space="preserve"> 37 863 363</w:t>
      </w:r>
      <w:r w:rsidR="00116C4E" w:rsidRPr="002B4526">
        <w:rPr>
          <w:rFonts w:ascii="Times New Roman" w:eastAsia="Times New Roman" w:hAnsi="Times New Roman" w:cs="Times New Roman"/>
          <w:sz w:val="28"/>
          <w:szCs w:val="28"/>
        </w:rPr>
        <w:t xml:space="preserve">,58 рублей, из них </w:t>
      </w:r>
      <w:r w:rsidR="00116C4E">
        <w:rPr>
          <w:rFonts w:ascii="Times New Roman" w:eastAsia="Times New Roman" w:hAnsi="Times New Roman" w:cs="Times New Roman"/>
          <w:sz w:val="28"/>
          <w:szCs w:val="28"/>
        </w:rPr>
        <w:t xml:space="preserve">федеральный бюджет </w:t>
      </w:r>
      <w:r w:rsidR="00116C4E" w:rsidRPr="002B4526">
        <w:rPr>
          <w:rFonts w:ascii="Times New Roman" w:eastAsia="Times New Roman" w:hAnsi="Times New Roman" w:cs="Times New Roman"/>
          <w:sz w:val="28"/>
          <w:szCs w:val="28"/>
        </w:rPr>
        <w:t>- 9 729 100,96</w:t>
      </w:r>
      <w:r w:rsidR="00116C4E">
        <w:rPr>
          <w:rFonts w:ascii="Times New Roman" w:eastAsia="Times New Roman" w:hAnsi="Times New Roman" w:cs="Times New Roman"/>
          <w:sz w:val="28"/>
          <w:szCs w:val="28"/>
        </w:rPr>
        <w:t xml:space="preserve"> </w:t>
      </w:r>
      <w:r w:rsidR="00116C4E" w:rsidRPr="002B4526">
        <w:rPr>
          <w:rFonts w:ascii="Times New Roman" w:eastAsia="Times New Roman" w:hAnsi="Times New Roman" w:cs="Times New Roman"/>
          <w:sz w:val="28"/>
          <w:szCs w:val="28"/>
        </w:rPr>
        <w:t xml:space="preserve">руб., </w:t>
      </w:r>
      <w:r w:rsidR="00116C4E">
        <w:rPr>
          <w:rFonts w:ascii="Times New Roman" w:eastAsia="Times New Roman" w:hAnsi="Times New Roman" w:cs="Times New Roman"/>
          <w:sz w:val="28"/>
          <w:szCs w:val="28"/>
        </w:rPr>
        <w:t>республиканский бюджет</w:t>
      </w:r>
      <w:r w:rsidR="00116C4E" w:rsidRPr="002B4526">
        <w:rPr>
          <w:rFonts w:ascii="Times New Roman" w:eastAsia="Times New Roman" w:hAnsi="Times New Roman" w:cs="Times New Roman"/>
          <w:sz w:val="28"/>
          <w:szCs w:val="28"/>
        </w:rPr>
        <w:t xml:space="preserve"> – 621 006,43</w:t>
      </w:r>
      <w:r w:rsidR="00116C4E">
        <w:rPr>
          <w:rFonts w:ascii="Times New Roman" w:eastAsia="Times New Roman" w:hAnsi="Times New Roman" w:cs="Times New Roman"/>
          <w:sz w:val="28"/>
          <w:szCs w:val="28"/>
        </w:rPr>
        <w:t xml:space="preserve"> </w:t>
      </w:r>
      <w:r w:rsidR="00116C4E" w:rsidRPr="002B4526">
        <w:rPr>
          <w:rFonts w:ascii="Times New Roman" w:eastAsia="Times New Roman" w:hAnsi="Times New Roman" w:cs="Times New Roman"/>
          <w:sz w:val="28"/>
          <w:szCs w:val="28"/>
        </w:rPr>
        <w:t>руб. и местный бюджет 26 386 910,69</w:t>
      </w:r>
      <w:r w:rsidR="00116C4E">
        <w:rPr>
          <w:rFonts w:ascii="Times New Roman" w:eastAsia="Times New Roman" w:hAnsi="Times New Roman" w:cs="Times New Roman"/>
          <w:sz w:val="28"/>
          <w:szCs w:val="28"/>
        </w:rPr>
        <w:t xml:space="preserve"> руб</w:t>
      </w:r>
      <w:r w:rsidR="00116C4E" w:rsidRPr="002B4526">
        <w:rPr>
          <w:rFonts w:ascii="Times New Roman" w:eastAsia="Times New Roman" w:hAnsi="Times New Roman" w:cs="Times New Roman"/>
          <w:sz w:val="28"/>
          <w:szCs w:val="28"/>
        </w:rPr>
        <w:t>.</w:t>
      </w:r>
    </w:p>
    <w:p w:rsidR="00EA2B81" w:rsidRDefault="00EA2B81" w:rsidP="00494D60">
      <w:pPr>
        <w:widowControl w:val="0"/>
        <w:spacing w:after="0" w:line="360" w:lineRule="auto"/>
        <w:ind w:right="40" w:firstLine="709"/>
        <w:jc w:val="both"/>
        <w:rPr>
          <w:rFonts w:ascii="Calibri" w:eastAsia="Calibri" w:hAnsi="Calibri" w:cs="Times New Roman"/>
        </w:rPr>
      </w:pPr>
      <w:r>
        <w:rPr>
          <w:rFonts w:ascii="Calibri" w:eastAsia="Calibri" w:hAnsi="Calibri" w:cs="Times New Roman"/>
          <w:noProof/>
          <w:lang w:eastAsia="ru-RU"/>
        </w:rPr>
        <w:drawing>
          <wp:inline distT="0" distB="0" distL="0" distR="0" wp14:anchorId="7607EEFE">
            <wp:extent cx="5328285" cy="3005455"/>
            <wp:effectExtent l="0" t="0" r="571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8285" cy="3005455"/>
                    </a:xfrm>
                    <a:prstGeom prst="rect">
                      <a:avLst/>
                    </a:prstGeom>
                    <a:noFill/>
                  </pic:spPr>
                </pic:pic>
              </a:graphicData>
            </a:graphic>
          </wp:inline>
        </w:drawing>
      </w:r>
    </w:p>
    <w:p w:rsidR="00EA2B81" w:rsidRDefault="00EA2B81" w:rsidP="00494D60">
      <w:pPr>
        <w:widowControl w:val="0"/>
        <w:spacing w:after="0" w:line="360" w:lineRule="auto"/>
        <w:ind w:right="40" w:firstLine="709"/>
        <w:jc w:val="both"/>
        <w:rPr>
          <w:rFonts w:ascii="Calibri" w:eastAsia="Calibri" w:hAnsi="Calibri" w:cs="Times New Roman"/>
        </w:rPr>
      </w:pPr>
    </w:p>
    <w:p w:rsidR="00EA2B81" w:rsidRPr="00EA2B81" w:rsidRDefault="00EA2B81" w:rsidP="00EA2B81">
      <w:pPr>
        <w:widowControl w:val="0"/>
        <w:spacing w:after="0" w:line="360" w:lineRule="auto"/>
        <w:ind w:right="40" w:firstLine="708"/>
        <w:jc w:val="both"/>
        <w:rPr>
          <w:rFonts w:ascii="Times New Roman" w:eastAsia="Times New Roman" w:hAnsi="Times New Roman" w:cs="Times New Roman"/>
          <w:sz w:val="28"/>
          <w:szCs w:val="28"/>
        </w:rPr>
      </w:pPr>
      <w:r w:rsidRPr="00EA2B81">
        <w:rPr>
          <w:rFonts w:ascii="Times New Roman" w:eastAsia="Times New Roman" w:hAnsi="Times New Roman" w:cs="Times New Roman"/>
          <w:sz w:val="28"/>
          <w:szCs w:val="28"/>
        </w:rPr>
        <w:t xml:space="preserve">За 2024 год было принято на учет 20 молодых семей, из них 4 многодетные.  Исключены из очереди по достижению 36-летнего возраста и потере статуса нуждающейся семьи в жилом помещении – 18 семей. Всего в очереди на отчётный период состоит 175 семей.  </w:t>
      </w:r>
    </w:p>
    <w:p w:rsidR="00116C4E" w:rsidRPr="00116C4E" w:rsidRDefault="00116C4E" w:rsidP="00116C4E">
      <w:pPr>
        <w:spacing w:after="0" w:line="360" w:lineRule="auto"/>
        <w:ind w:right="40" w:firstLine="708"/>
        <w:jc w:val="both"/>
        <w:rPr>
          <w:rFonts w:ascii="Times New Roman" w:eastAsia="Times New Roman" w:hAnsi="Times New Roman" w:cs="Times New Roman"/>
          <w:sz w:val="28"/>
          <w:szCs w:val="28"/>
        </w:rPr>
      </w:pPr>
      <w:r w:rsidRPr="00116C4E">
        <w:rPr>
          <w:rFonts w:ascii="Times New Roman" w:eastAsia="Times New Roman" w:hAnsi="Times New Roman" w:cs="Times New Roman"/>
          <w:b/>
          <w:sz w:val="28"/>
          <w:szCs w:val="28"/>
        </w:rPr>
        <w:t>Мероприятие 2: "Предоставление социальных выплат на приобретение жилого помещения или строительство индивидуального жилого дома в рамках реализации мероприятия по обеспечению жильем работников муниципальной бюджетной сферы и иных бюджетных учреждений».</w:t>
      </w:r>
      <w:r>
        <w:rPr>
          <w:rFonts w:ascii="Times New Roman" w:eastAsia="Times New Roman" w:hAnsi="Times New Roman" w:cs="Times New Roman"/>
          <w:b/>
          <w:sz w:val="28"/>
          <w:szCs w:val="28"/>
        </w:rPr>
        <w:t xml:space="preserve"> </w:t>
      </w:r>
      <w:r w:rsidRPr="00116C4E">
        <w:rPr>
          <w:rFonts w:ascii="Times New Roman" w:eastAsia="Times New Roman" w:hAnsi="Times New Roman" w:cs="Times New Roman"/>
          <w:sz w:val="28"/>
          <w:szCs w:val="28"/>
        </w:rPr>
        <w:t xml:space="preserve">В 2024 году на реализацию мероприятия выделено из местного </w:t>
      </w:r>
      <w:r w:rsidRPr="00116C4E">
        <w:rPr>
          <w:rFonts w:ascii="Times New Roman" w:eastAsia="Times New Roman" w:hAnsi="Times New Roman" w:cs="Times New Roman"/>
          <w:sz w:val="28"/>
          <w:szCs w:val="28"/>
        </w:rPr>
        <w:lastRenderedPageBreak/>
        <w:t xml:space="preserve">бюджета на приобретение или строительство жилья – 12 000 000,0 рублей (размер социальной выплаты составил 1 500 000 рублей), Свидетельства выданы 8 работникам бюджетной сферы. На отчетный период реализация составила 10 500 000 рублей, что составляет 87,5% (реализовано 7 свидетельств). Одно свидетельство было возвращено в администрацию из-за отказа банками в выдачи ипотечных средств для приобретения жилого помещения. На учет в 2024 году было поставлено 22 человека, из них две многодетные семьи. Исключены 4 человека. Всего на сегодняшний день в очереди состоят 20 человек. </w:t>
      </w:r>
    </w:p>
    <w:p w:rsidR="00116C4E" w:rsidRPr="00116C4E" w:rsidRDefault="00116C4E" w:rsidP="00116C4E">
      <w:pPr>
        <w:widowControl w:val="0"/>
        <w:spacing w:after="0" w:line="360" w:lineRule="auto"/>
        <w:ind w:right="40" w:firstLine="708"/>
        <w:jc w:val="both"/>
        <w:rPr>
          <w:rFonts w:ascii="Times New Roman" w:eastAsia="Times New Roman" w:hAnsi="Times New Roman" w:cs="Times New Roman"/>
          <w:sz w:val="28"/>
          <w:szCs w:val="28"/>
        </w:rPr>
      </w:pPr>
      <w:r w:rsidRPr="00116C4E">
        <w:rPr>
          <w:rFonts w:ascii="Times New Roman" w:eastAsia="Times New Roman" w:hAnsi="Times New Roman" w:cs="Times New Roman"/>
          <w:b/>
          <w:sz w:val="28"/>
          <w:szCs w:val="28"/>
        </w:rPr>
        <w:t>Комплекс процессных мероприятий: «Предоставление социальных выплат работникам бюджетной сферы на повышение качества жилищно-бытовых услуг»</w:t>
      </w:r>
      <w:r>
        <w:rPr>
          <w:rFonts w:ascii="Times New Roman" w:eastAsia="Times New Roman" w:hAnsi="Times New Roman" w:cs="Times New Roman"/>
          <w:b/>
          <w:sz w:val="28"/>
          <w:szCs w:val="28"/>
        </w:rPr>
        <w:t xml:space="preserve">. </w:t>
      </w:r>
      <w:r w:rsidRPr="00116C4E">
        <w:rPr>
          <w:rFonts w:ascii="Times New Roman" w:eastAsia="Times New Roman" w:hAnsi="Times New Roman" w:cs="Times New Roman"/>
          <w:sz w:val="28"/>
          <w:szCs w:val="28"/>
        </w:rPr>
        <w:t>На проведение капитального ремонта жилых помещений предусмотрено 3 000 000,0 рублей, социальная выплата составляет 200 000 рублей. Выдано 7 сертификатов на сумму 1 400 000 рублей. Освоено на текущую дату 1 200 000 рублей или 6 свидетельств.</w:t>
      </w:r>
    </w:p>
    <w:p w:rsidR="00116C4E" w:rsidRDefault="00116C4E" w:rsidP="00116C4E">
      <w:pPr>
        <w:widowControl w:val="0"/>
        <w:spacing w:after="0" w:line="36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w:t>
      </w:r>
      <w:r w:rsidRPr="00116C4E">
        <w:rPr>
          <w:rFonts w:ascii="Times New Roman" w:eastAsia="Times New Roman" w:hAnsi="Times New Roman" w:cs="Times New Roman"/>
          <w:spacing w:val="-18"/>
          <w:sz w:val="28"/>
          <w:szCs w:val="28"/>
        </w:rPr>
        <w:t xml:space="preserve"> </w:t>
      </w:r>
      <w:r w:rsidRPr="00116C4E">
        <w:rPr>
          <w:rFonts w:ascii="Times New Roman" w:eastAsia="Times New Roman" w:hAnsi="Times New Roman" w:cs="Times New Roman"/>
          <w:sz w:val="28"/>
          <w:szCs w:val="28"/>
        </w:rPr>
        <w:t>рамках</w:t>
      </w:r>
      <w:r w:rsidRPr="00116C4E">
        <w:rPr>
          <w:rFonts w:ascii="Times New Roman" w:eastAsia="Times New Roman" w:hAnsi="Times New Roman" w:cs="Times New Roman"/>
          <w:spacing w:val="-24"/>
          <w:sz w:val="28"/>
          <w:szCs w:val="28"/>
        </w:rPr>
        <w:t xml:space="preserve"> </w:t>
      </w:r>
      <w:r w:rsidRPr="00116C4E">
        <w:rPr>
          <w:rFonts w:ascii="Times New Roman" w:eastAsia="Times New Roman" w:hAnsi="Times New Roman" w:cs="Times New Roman"/>
          <w:w w:val="99"/>
          <w:sz w:val="28"/>
          <w:szCs w:val="28"/>
        </w:rPr>
        <w:t>фе</w:t>
      </w:r>
      <w:r w:rsidRPr="00116C4E">
        <w:rPr>
          <w:rFonts w:ascii="Times New Roman" w:eastAsia="Times New Roman" w:hAnsi="Times New Roman" w:cs="Times New Roman"/>
          <w:spacing w:val="2"/>
          <w:w w:val="99"/>
          <w:sz w:val="28"/>
          <w:szCs w:val="28"/>
        </w:rPr>
        <w:t>д</w:t>
      </w:r>
      <w:r w:rsidRPr="00116C4E">
        <w:rPr>
          <w:rFonts w:ascii="Times New Roman" w:eastAsia="Times New Roman" w:hAnsi="Times New Roman" w:cs="Times New Roman"/>
          <w:spacing w:val="-1"/>
          <w:w w:val="99"/>
          <w:sz w:val="28"/>
          <w:szCs w:val="28"/>
        </w:rPr>
        <w:t>е</w:t>
      </w:r>
      <w:r w:rsidRPr="00116C4E">
        <w:rPr>
          <w:rFonts w:ascii="Times New Roman" w:eastAsia="Times New Roman" w:hAnsi="Times New Roman" w:cs="Times New Roman"/>
          <w:w w:val="99"/>
          <w:sz w:val="28"/>
          <w:szCs w:val="28"/>
        </w:rPr>
        <w:t>ральной</w:t>
      </w:r>
      <w:r w:rsidRPr="00116C4E">
        <w:rPr>
          <w:rFonts w:ascii="Times New Roman" w:eastAsia="Times New Roman" w:hAnsi="Times New Roman" w:cs="Times New Roman"/>
          <w:spacing w:val="-16"/>
          <w:w w:val="99"/>
          <w:sz w:val="28"/>
          <w:szCs w:val="28"/>
        </w:rPr>
        <w:t xml:space="preserve"> </w:t>
      </w:r>
      <w:r w:rsidRPr="00116C4E">
        <w:rPr>
          <w:rFonts w:ascii="Times New Roman" w:eastAsia="Times New Roman" w:hAnsi="Times New Roman" w:cs="Times New Roman"/>
          <w:sz w:val="28"/>
          <w:szCs w:val="28"/>
        </w:rPr>
        <w:t>целевой</w:t>
      </w:r>
      <w:r w:rsidRPr="00116C4E">
        <w:rPr>
          <w:rFonts w:ascii="Times New Roman" w:eastAsia="Times New Roman" w:hAnsi="Times New Roman" w:cs="Times New Roman"/>
          <w:spacing w:val="-27"/>
          <w:sz w:val="28"/>
          <w:szCs w:val="28"/>
        </w:rPr>
        <w:t xml:space="preserve"> </w:t>
      </w:r>
      <w:r w:rsidRPr="00116C4E">
        <w:rPr>
          <w:rFonts w:ascii="Times New Roman" w:eastAsia="Times New Roman" w:hAnsi="Times New Roman" w:cs="Times New Roman"/>
          <w:w w:val="99"/>
          <w:sz w:val="28"/>
          <w:szCs w:val="28"/>
        </w:rPr>
        <w:t>программы</w:t>
      </w:r>
      <w:r w:rsidRPr="00116C4E">
        <w:rPr>
          <w:rFonts w:ascii="Times New Roman" w:eastAsia="Times New Roman" w:hAnsi="Times New Roman" w:cs="Times New Roman"/>
          <w:spacing w:val="-16"/>
          <w:w w:val="99"/>
          <w:sz w:val="28"/>
          <w:szCs w:val="28"/>
        </w:rPr>
        <w:t xml:space="preserve"> </w:t>
      </w:r>
      <w:r w:rsidRPr="00116C4E">
        <w:rPr>
          <w:rFonts w:ascii="Times New Roman" w:eastAsia="Times New Roman" w:hAnsi="Times New Roman" w:cs="Times New Roman"/>
          <w:spacing w:val="1"/>
          <w:sz w:val="28"/>
          <w:szCs w:val="28"/>
        </w:rPr>
        <w:t>«</w:t>
      </w:r>
      <w:r w:rsidRPr="00116C4E">
        <w:rPr>
          <w:rFonts w:ascii="Times New Roman" w:eastAsia="Times New Roman" w:hAnsi="Times New Roman" w:cs="Times New Roman"/>
          <w:sz w:val="28"/>
          <w:szCs w:val="28"/>
        </w:rPr>
        <w:t>Жилище»</w:t>
      </w:r>
      <w:r w:rsidRPr="00116C4E">
        <w:rPr>
          <w:rFonts w:ascii="Times New Roman" w:eastAsia="Times New Roman" w:hAnsi="Times New Roman" w:cs="Times New Roman"/>
          <w:spacing w:val="-28"/>
          <w:sz w:val="28"/>
          <w:szCs w:val="28"/>
        </w:rPr>
        <w:t xml:space="preserve"> </w:t>
      </w:r>
      <w:r w:rsidRPr="00116C4E">
        <w:rPr>
          <w:rFonts w:ascii="Times New Roman" w:eastAsia="Times New Roman" w:hAnsi="Times New Roman" w:cs="Times New Roman"/>
          <w:sz w:val="28"/>
          <w:szCs w:val="28"/>
        </w:rPr>
        <w:t>на</w:t>
      </w:r>
      <w:r w:rsidRPr="00116C4E">
        <w:rPr>
          <w:rFonts w:ascii="Times New Roman" w:eastAsia="Times New Roman" w:hAnsi="Times New Roman" w:cs="Times New Roman"/>
          <w:spacing w:val="-21"/>
          <w:sz w:val="28"/>
          <w:szCs w:val="28"/>
        </w:rPr>
        <w:t xml:space="preserve"> </w:t>
      </w:r>
      <w:r w:rsidRPr="00116C4E">
        <w:rPr>
          <w:rFonts w:ascii="Times New Roman" w:eastAsia="Times New Roman" w:hAnsi="Times New Roman" w:cs="Times New Roman"/>
          <w:spacing w:val="1"/>
          <w:sz w:val="28"/>
          <w:szCs w:val="28"/>
        </w:rPr>
        <w:t>2020-2025 год</w:t>
      </w:r>
      <w:r w:rsidRPr="00116C4E">
        <w:rPr>
          <w:rFonts w:ascii="Times New Roman" w:eastAsia="Times New Roman" w:hAnsi="Times New Roman" w:cs="Times New Roman"/>
          <w:sz w:val="28"/>
          <w:szCs w:val="28"/>
        </w:rPr>
        <w:t>ы,</w:t>
      </w:r>
      <w:r w:rsidRPr="00116C4E">
        <w:rPr>
          <w:rFonts w:ascii="Times New Roman" w:eastAsia="Times New Roman" w:hAnsi="Times New Roman" w:cs="Times New Roman"/>
          <w:spacing w:val="-4"/>
          <w:sz w:val="28"/>
          <w:szCs w:val="28"/>
        </w:rPr>
        <w:t xml:space="preserve"> </w:t>
      </w:r>
      <w:r w:rsidRPr="00116C4E">
        <w:rPr>
          <w:rFonts w:ascii="Times New Roman" w:eastAsia="Times New Roman" w:hAnsi="Times New Roman" w:cs="Times New Roman"/>
          <w:sz w:val="28"/>
          <w:szCs w:val="28"/>
        </w:rPr>
        <w:t>при</w:t>
      </w:r>
      <w:r w:rsidRPr="00116C4E">
        <w:rPr>
          <w:rFonts w:ascii="Times New Roman" w:eastAsia="Times New Roman" w:hAnsi="Times New Roman" w:cs="Times New Roman"/>
          <w:spacing w:val="-2"/>
          <w:sz w:val="28"/>
          <w:szCs w:val="28"/>
        </w:rPr>
        <w:t xml:space="preserve"> </w:t>
      </w:r>
      <w:r w:rsidRPr="00116C4E">
        <w:rPr>
          <w:rFonts w:ascii="Times New Roman" w:eastAsia="Times New Roman" w:hAnsi="Times New Roman" w:cs="Times New Roman"/>
          <w:sz w:val="28"/>
          <w:szCs w:val="28"/>
        </w:rPr>
        <w:t>реал</w:t>
      </w:r>
      <w:r w:rsidRPr="00116C4E">
        <w:rPr>
          <w:rFonts w:ascii="Times New Roman" w:eastAsia="Times New Roman" w:hAnsi="Times New Roman" w:cs="Times New Roman"/>
          <w:spacing w:val="2"/>
          <w:sz w:val="28"/>
          <w:szCs w:val="28"/>
        </w:rPr>
        <w:t>и</w:t>
      </w:r>
      <w:r w:rsidRPr="00116C4E">
        <w:rPr>
          <w:rFonts w:ascii="Times New Roman" w:eastAsia="Times New Roman" w:hAnsi="Times New Roman" w:cs="Times New Roman"/>
          <w:sz w:val="28"/>
          <w:szCs w:val="28"/>
        </w:rPr>
        <w:t>за</w:t>
      </w:r>
      <w:r w:rsidRPr="00116C4E">
        <w:rPr>
          <w:rFonts w:ascii="Times New Roman" w:eastAsia="Times New Roman" w:hAnsi="Times New Roman" w:cs="Times New Roman"/>
          <w:spacing w:val="2"/>
          <w:sz w:val="28"/>
          <w:szCs w:val="28"/>
        </w:rPr>
        <w:t>ц</w:t>
      </w:r>
      <w:r w:rsidRPr="00116C4E">
        <w:rPr>
          <w:rFonts w:ascii="Times New Roman" w:eastAsia="Times New Roman" w:hAnsi="Times New Roman" w:cs="Times New Roman"/>
          <w:sz w:val="28"/>
          <w:szCs w:val="28"/>
        </w:rPr>
        <w:t>ии</w:t>
      </w:r>
      <w:r w:rsidRPr="00116C4E">
        <w:rPr>
          <w:rFonts w:ascii="Times New Roman" w:eastAsia="Times New Roman" w:hAnsi="Times New Roman" w:cs="Times New Roman"/>
          <w:spacing w:val="-10"/>
          <w:sz w:val="28"/>
          <w:szCs w:val="28"/>
        </w:rPr>
        <w:t xml:space="preserve"> </w:t>
      </w:r>
      <w:r w:rsidRPr="00116C4E">
        <w:rPr>
          <w:rFonts w:ascii="Times New Roman" w:eastAsia="Times New Roman" w:hAnsi="Times New Roman" w:cs="Times New Roman"/>
          <w:sz w:val="28"/>
          <w:szCs w:val="28"/>
        </w:rPr>
        <w:t>подпрограммы</w:t>
      </w:r>
      <w:r w:rsidRPr="00116C4E">
        <w:rPr>
          <w:rFonts w:ascii="Times New Roman" w:eastAsia="Times New Roman" w:hAnsi="Times New Roman" w:cs="Times New Roman"/>
          <w:spacing w:val="-13"/>
          <w:sz w:val="28"/>
          <w:szCs w:val="28"/>
        </w:rPr>
        <w:t xml:space="preserve"> </w:t>
      </w:r>
      <w:r w:rsidRPr="00116C4E">
        <w:rPr>
          <w:rFonts w:ascii="Times New Roman" w:eastAsia="Times New Roman" w:hAnsi="Times New Roman" w:cs="Times New Roman"/>
          <w:spacing w:val="1"/>
          <w:sz w:val="28"/>
          <w:szCs w:val="28"/>
        </w:rPr>
        <w:t>«</w:t>
      </w:r>
      <w:r w:rsidRPr="00116C4E">
        <w:rPr>
          <w:rFonts w:ascii="Times New Roman" w:eastAsia="Times New Roman" w:hAnsi="Times New Roman" w:cs="Times New Roman"/>
          <w:sz w:val="28"/>
          <w:szCs w:val="28"/>
        </w:rPr>
        <w:t>Выполнение</w:t>
      </w:r>
      <w:r w:rsidRPr="00116C4E">
        <w:rPr>
          <w:rFonts w:ascii="Times New Roman" w:eastAsia="Times New Roman" w:hAnsi="Times New Roman" w:cs="Times New Roman"/>
          <w:spacing w:val="-13"/>
          <w:sz w:val="28"/>
          <w:szCs w:val="28"/>
        </w:rPr>
        <w:t xml:space="preserve"> </w:t>
      </w:r>
      <w:r w:rsidRPr="00116C4E">
        <w:rPr>
          <w:rFonts w:ascii="Times New Roman" w:eastAsia="Times New Roman" w:hAnsi="Times New Roman" w:cs="Times New Roman"/>
          <w:sz w:val="28"/>
          <w:szCs w:val="28"/>
        </w:rPr>
        <w:t>государственных</w:t>
      </w:r>
      <w:r w:rsidRPr="00116C4E">
        <w:rPr>
          <w:rFonts w:ascii="Times New Roman" w:eastAsia="Times New Roman" w:hAnsi="Times New Roman" w:cs="Times New Roman"/>
          <w:spacing w:val="-17"/>
          <w:sz w:val="28"/>
          <w:szCs w:val="28"/>
        </w:rPr>
        <w:t xml:space="preserve"> </w:t>
      </w:r>
      <w:r w:rsidRPr="00116C4E">
        <w:rPr>
          <w:rFonts w:ascii="Times New Roman" w:eastAsia="Times New Roman" w:hAnsi="Times New Roman" w:cs="Times New Roman"/>
          <w:sz w:val="28"/>
          <w:szCs w:val="28"/>
        </w:rPr>
        <w:t>обязательс</w:t>
      </w:r>
      <w:r w:rsidRPr="00116C4E">
        <w:rPr>
          <w:rFonts w:ascii="Times New Roman" w:eastAsia="Times New Roman" w:hAnsi="Times New Roman" w:cs="Times New Roman"/>
          <w:spacing w:val="1"/>
          <w:sz w:val="28"/>
          <w:szCs w:val="28"/>
        </w:rPr>
        <w:t>т</w:t>
      </w:r>
      <w:r w:rsidRPr="00116C4E">
        <w:rPr>
          <w:rFonts w:ascii="Times New Roman" w:eastAsia="Times New Roman" w:hAnsi="Times New Roman" w:cs="Times New Roman"/>
          <w:sz w:val="28"/>
          <w:szCs w:val="28"/>
        </w:rPr>
        <w:t>в по</w:t>
      </w:r>
      <w:r w:rsidRPr="00116C4E">
        <w:rPr>
          <w:rFonts w:ascii="Times New Roman" w:eastAsia="Times New Roman" w:hAnsi="Times New Roman" w:cs="Times New Roman"/>
          <w:spacing w:val="14"/>
          <w:sz w:val="28"/>
          <w:szCs w:val="28"/>
        </w:rPr>
        <w:t xml:space="preserve"> </w:t>
      </w:r>
      <w:r w:rsidRPr="00116C4E">
        <w:rPr>
          <w:rFonts w:ascii="Times New Roman" w:eastAsia="Times New Roman" w:hAnsi="Times New Roman" w:cs="Times New Roman"/>
          <w:sz w:val="28"/>
          <w:szCs w:val="28"/>
        </w:rPr>
        <w:t>обеспечен</w:t>
      </w:r>
      <w:r w:rsidRPr="00116C4E">
        <w:rPr>
          <w:rFonts w:ascii="Times New Roman" w:eastAsia="Times New Roman" w:hAnsi="Times New Roman" w:cs="Times New Roman"/>
          <w:spacing w:val="2"/>
          <w:sz w:val="28"/>
          <w:szCs w:val="28"/>
        </w:rPr>
        <w:t>и</w:t>
      </w:r>
      <w:r w:rsidRPr="00116C4E">
        <w:rPr>
          <w:rFonts w:ascii="Times New Roman" w:eastAsia="Times New Roman" w:hAnsi="Times New Roman" w:cs="Times New Roman"/>
          <w:sz w:val="28"/>
          <w:szCs w:val="28"/>
        </w:rPr>
        <w:t>ю</w:t>
      </w:r>
      <w:r w:rsidRPr="00116C4E">
        <w:rPr>
          <w:rFonts w:ascii="Times New Roman" w:eastAsia="Times New Roman" w:hAnsi="Times New Roman" w:cs="Times New Roman"/>
          <w:spacing w:val="2"/>
          <w:sz w:val="28"/>
          <w:szCs w:val="28"/>
        </w:rPr>
        <w:t xml:space="preserve"> </w:t>
      </w:r>
      <w:r w:rsidRPr="00116C4E">
        <w:rPr>
          <w:rFonts w:ascii="Times New Roman" w:eastAsia="Times New Roman" w:hAnsi="Times New Roman" w:cs="Times New Roman"/>
          <w:sz w:val="28"/>
          <w:szCs w:val="28"/>
        </w:rPr>
        <w:t>жильем</w:t>
      </w:r>
      <w:r w:rsidRPr="00116C4E">
        <w:rPr>
          <w:rFonts w:ascii="Times New Roman" w:eastAsia="Times New Roman" w:hAnsi="Times New Roman" w:cs="Times New Roman"/>
          <w:spacing w:val="8"/>
          <w:sz w:val="28"/>
          <w:szCs w:val="28"/>
        </w:rPr>
        <w:t xml:space="preserve"> </w:t>
      </w:r>
      <w:r w:rsidRPr="00116C4E">
        <w:rPr>
          <w:rFonts w:ascii="Times New Roman" w:eastAsia="Times New Roman" w:hAnsi="Times New Roman" w:cs="Times New Roman"/>
          <w:sz w:val="28"/>
          <w:szCs w:val="28"/>
        </w:rPr>
        <w:t>категорий</w:t>
      </w:r>
      <w:r w:rsidRPr="00116C4E">
        <w:rPr>
          <w:rFonts w:ascii="Times New Roman" w:eastAsia="Times New Roman" w:hAnsi="Times New Roman" w:cs="Times New Roman"/>
          <w:spacing w:val="5"/>
          <w:sz w:val="28"/>
          <w:szCs w:val="28"/>
        </w:rPr>
        <w:t xml:space="preserve"> </w:t>
      </w:r>
      <w:r w:rsidRPr="00116C4E">
        <w:rPr>
          <w:rFonts w:ascii="Times New Roman" w:eastAsia="Times New Roman" w:hAnsi="Times New Roman" w:cs="Times New Roman"/>
          <w:sz w:val="28"/>
          <w:szCs w:val="28"/>
        </w:rPr>
        <w:t>граждан,</w:t>
      </w:r>
      <w:r w:rsidRPr="00116C4E">
        <w:rPr>
          <w:rFonts w:ascii="Times New Roman" w:eastAsia="Times New Roman" w:hAnsi="Times New Roman" w:cs="Times New Roman"/>
          <w:spacing w:val="6"/>
          <w:sz w:val="28"/>
          <w:szCs w:val="28"/>
        </w:rPr>
        <w:t xml:space="preserve"> </w:t>
      </w:r>
      <w:r w:rsidRPr="00116C4E">
        <w:rPr>
          <w:rFonts w:ascii="Times New Roman" w:eastAsia="Times New Roman" w:hAnsi="Times New Roman" w:cs="Times New Roman"/>
          <w:sz w:val="28"/>
          <w:szCs w:val="28"/>
        </w:rPr>
        <w:t>установленных феде</w:t>
      </w:r>
      <w:r w:rsidRPr="00116C4E">
        <w:rPr>
          <w:rFonts w:ascii="Times New Roman" w:eastAsia="Times New Roman" w:hAnsi="Times New Roman" w:cs="Times New Roman"/>
          <w:spacing w:val="2"/>
          <w:sz w:val="28"/>
          <w:szCs w:val="28"/>
        </w:rPr>
        <w:t>р</w:t>
      </w:r>
      <w:r w:rsidRPr="00116C4E">
        <w:rPr>
          <w:rFonts w:ascii="Times New Roman" w:eastAsia="Times New Roman" w:hAnsi="Times New Roman" w:cs="Times New Roman"/>
          <w:spacing w:val="-1"/>
          <w:sz w:val="28"/>
          <w:szCs w:val="28"/>
        </w:rPr>
        <w:t>а</w:t>
      </w:r>
      <w:r w:rsidRPr="00116C4E">
        <w:rPr>
          <w:rFonts w:ascii="Times New Roman" w:eastAsia="Times New Roman" w:hAnsi="Times New Roman" w:cs="Times New Roman"/>
          <w:sz w:val="28"/>
          <w:szCs w:val="28"/>
        </w:rPr>
        <w:t>льн</w:t>
      </w:r>
      <w:r w:rsidRPr="00116C4E">
        <w:rPr>
          <w:rFonts w:ascii="Times New Roman" w:eastAsia="Times New Roman" w:hAnsi="Times New Roman" w:cs="Times New Roman"/>
          <w:spacing w:val="2"/>
          <w:sz w:val="28"/>
          <w:szCs w:val="28"/>
        </w:rPr>
        <w:t>ы</w:t>
      </w:r>
      <w:r w:rsidRPr="00116C4E">
        <w:rPr>
          <w:rFonts w:ascii="Times New Roman" w:eastAsia="Times New Roman" w:hAnsi="Times New Roman" w:cs="Times New Roman"/>
          <w:sz w:val="28"/>
          <w:szCs w:val="28"/>
        </w:rPr>
        <w:t>м законода</w:t>
      </w:r>
      <w:r w:rsidRPr="00116C4E">
        <w:rPr>
          <w:rFonts w:ascii="Times New Roman" w:eastAsia="Times New Roman" w:hAnsi="Times New Roman" w:cs="Times New Roman"/>
          <w:spacing w:val="1"/>
          <w:sz w:val="28"/>
          <w:szCs w:val="28"/>
        </w:rPr>
        <w:t>т</w:t>
      </w:r>
      <w:r w:rsidRPr="00116C4E">
        <w:rPr>
          <w:rFonts w:ascii="Times New Roman" w:eastAsia="Times New Roman" w:hAnsi="Times New Roman" w:cs="Times New Roman"/>
          <w:spacing w:val="-1"/>
          <w:sz w:val="28"/>
          <w:szCs w:val="28"/>
        </w:rPr>
        <w:t>е</w:t>
      </w:r>
      <w:r w:rsidRPr="00116C4E">
        <w:rPr>
          <w:rFonts w:ascii="Times New Roman" w:eastAsia="Times New Roman" w:hAnsi="Times New Roman" w:cs="Times New Roman"/>
          <w:sz w:val="28"/>
          <w:szCs w:val="28"/>
        </w:rPr>
        <w:t>льство</w:t>
      </w:r>
      <w:r w:rsidRPr="00116C4E">
        <w:rPr>
          <w:rFonts w:ascii="Times New Roman" w:eastAsia="Times New Roman" w:hAnsi="Times New Roman" w:cs="Times New Roman"/>
          <w:spacing w:val="-1"/>
          <w:sz w:val="28"/>
          <w:szCs w:val="28"/>
        </w:rPr>
        <w:t>м</w:t>
      </w:r>
      <w:r w:rsidRPr="00116C4E">
        <w:rPr>
          <w:rFonts w:ascii="Times New Roman" w:eastAsia="Times New Roman" w:hAnsi="Times New Roman" w:cs="Times New Roman"/>
          <w:spacing w:val="2"/>
          <w:sz w:val="28"/>
          <w:szCs w:val="28"/>
        </w:rPr>
        <w:t>»</w:t>
      </w:r>
      <w:r w:rsidRPr="00116C4E">
        <w:rPr>
          <w:rFonts w:ascii="Times New Roman" w:eastAsia="Times New Roman" w:hAnsi="Times New Roman" w:cs="Times New Roman"/>
          <w:sz w:val="28"/>
          <w:szCs w:val="28"/>
        </w:rPr>
        <w:t>, для</w:t>
      </w:r>
      <w:r w:rsidRPr="00116C4E">
        <w:rPr>
          <w:rFonts w:ascii="Times New Roman" w:eastAsia="Times New Roman" w:hAnsi="Times New Roman" w:cs="Times New Roman"/>
          <w:spacing w:val="22"/>
          <w:sz w:val="28"/>
          <w:szCs w:val="28"/>
        </w:rPr>
        <w:t xml:space="preserve"> </w:t>
      </w:r>
      <w:r w:rsidRPr="00116C4E">
        <w:rPr>
          <w:rFonts w:ascii="Times New Roman" w:eastAsia="Times New Roman" w:hAnsi="Times New Roman" w:cs="Times New Roman"/>
          <w:sz w:val="28"/>
          <w:szCs w:val="28"/>
        </w:rPr>
        <w:t>обеспечения</w:t>
      </w:r>
      <w:r w:rsidRPr="00116C4E">
        <w:rPr>
          <w:rFonts w:ascii="Times New Roman" w:eastAsia="Times New Roman" w:hAnsi="Times New Roman" w:cs="Times New Roman"/>
          <w:spacing w:val="11"/>
          <w:sz w:val="28"/>
          <w:szCs w:val="28"/>
        </w:rPr>
        <w:t xml:space="preserve"> </w:t>
      </w:r>
      <w:r w:rsidRPr="00116C4E">
        <w:rPr>
          <w:rFonts w:ascii="Times New Roman" w:eastAsia="Times New Roman" w:hAnsi="Times New Roman" w:cs="Times New Roman"/>
          <w:sz w:val="28"/>
          <w:szCs w:val="28"/>
        </w:rPr>
        <w:t>жильем</w:t>
      </w:r>
      <w:r w:rsidRPr="00116C4E">
        <w:rPr>
          <w:rFonts w:ascii="Times New Roman" w:eastAsia="Times New Roman" w:hAnsi="Times New Roman" w:cs="Times New Roman"/>
          <w:spacing w:val="16"/>
          <w:sz w:val="28"/>
          <w:szCs w:val="28"/>
        </w:rPr>
        <w:t xml:space="preserve"> </w:t>
      </w:r>
      <w:r w:rsidRPr="00116C4E">
        <w:rPr>
          <w:rFonts w:ascii="Times New Roman" w:eastAsia="Times New Roman" w:hAnsi="Times New Roman" w:cs="Times New Roman"/>
          <w:sz w:val="28"/>
          <w:szCs w:val="28"/>
        </w:rPr>
        <w:t>ве</w:t>
      </w:r>
      <w:r w:rsidRPr="00116C4E">
        <w:rPr>
          <w:rFonts w:ascii="Times New Roman" w:eastAsia="Times New Roman" w:hAnsi="Times New Roman" w:cs="Times New Roman"/>
          <w:spacing w:val="1"/>
          <w:sz w:val="28"/>
          <w:szCs w:val="28"/>
        </w:rPr>
        <w:t>т</w:t>
      </w:r>
      <w:r w:rsidRPr="00116C4E">
        <w:rPr>
          <w:rFonts w:ascii="Times New Roman" w:eastAsia="Times New Roman" w:hAnsi="Times New Roman" w:cs="Times New Roman"/>
          <w:spacing w:val="-1"/>
          <w:sz w:val="28"/>
          <w:szCs w:val="28"/>
        </w:rPr>
        <w:t>е</w:t>
      </w:r>
      <w:r w:rsidRPr="00116C4E">
        <w:rPr>
          <w:rFonts w:ascii="Times New Roman" w:eastAsia="Times New Roman" w:hAnsi="Times New Roman" w:cs="Times New Roman"/>
          <w:sz w:val="28"/>
          <w:szCs w:val="28"/>
        </w:rPr>
        <w:t>ран</w:t>
      </w:r>
      <w:r w:rsidRPr="00116C4E">
        <w:rPr>
          <w:rFonts w:ascii="Times New Roman" w:eastAsia="Times New Roman" w:hAnsi="Times New Roman" w:cs="Times New Roman"/>
          <w:spacing w:val="2"/>
          <w:sz w:val="28"/>
          <w:szCs w:val="28"/>
        </w:rPr>
        <w:t>о</w:t>
      </w:r>
      <w:r w:rsidRPr="00116C4E">
        <w:rPr>
          <w:rFonts w:ascii="Times New Roman" w:eastAsia="Times New Roman" w:hAnsi="Times New Roman" w:cs="Times New Roman"/>
          <w:sz w:val="28"/>
          <w:szCs w:val="28"/>
        </w:rPr>
        <w:t>в,</w:t>
      </w:r>
      <w:r w:rsidRPr="00116C4E">
        <w:rPr>
          <w:rFonts w:ascii="Times New Roman" w:eastAsia="Times New Roman" w:hAnsi="Times New Roman" w:cs="Times New Roman"/>
          <w:spacing w:val="12"/>
          <w:sz w:val="28"/>
          <w:szCs w:val="28"/>
        </w:rPr>
        <w:t xml:space="preserve"> </w:t>
      </w:r>
      <w:r w:rsidRPr="00116C4E">
        <w:rPr>
          <w:rFonts w:ascii="Times New Roman" w:eastAsia="Times New Roman" w:hAnsi="Times New Roman" w:cs="Times New Roman"/>
          <w:sz w:val="28"/>
          <w:szCs w:val="28"/>
        </w:rPr>
        <w:t>инвалидов</w:t>
      </w:r>
      <w:r w:rsidRPr="00116C4E">
        <w:rPr>
          <w:rFonts w:ascii="Times New Roman" w:eastAsia="Times New Roman" w:hAnsi="Times New Roman" w:cs="Times New Roman"/>
          <w:spacing w:val="12"/>
          <w:sz w:val="28"/>
          <w:szCs w:val="28"/>
        </w:rPr>
        <w:t xml:space="preserve"> </w:t>
      </w:r>
      <w:r w:rsidRPr="00116C4E">
        <w:rPr>
          <w:rFonts w:ascii="Times New Roman" w:eastAsia="Times New Roman" w:hAnsi="Times New Roman" w:cs="Times New Roman"/>
          <w:sz w:val="28"/>
          <w:szCs w:val="28"/>
        </w:rPr>
        <w:t>и</w:t>
      </w:r>
      <w:r w:rsidRPr="00116C4E">
        <w:rPr>
          <w:rFonts w:ascii="Times New Roman" w:eastAsia="Times New Roman" w:hAnsi="Times New Roman" w:cs="Times New Roman"/>
          <w:spacing w:val="23"/>
          <w:sz w:val="28"/>
          <w:szCs w:val="28"/>
        </w:rPr>
        <w:t xml:space="preserve"> </w:t>
      </w:r>
      <w:r w:rsidRPr="00116C4E">
        <w:rPr>
          <w:rFonts w:ascii="Times New Roman" w:eastAsia="Times New Roman" w:hAnsi="Times New Roman" w:cs="Times New Roman"/>
          <w:sz w:val="28"/>
          <w:szCs w:val="28"/>
        </w:rPr>
        <w:t>семе</w:t>
      </w:r>
      <w:r w:rsidRPr="00116C4E">
        <w:rPr>
          <w:rFonts w:ascii="Times New Roman" w:eastAsia="Times New Roman" w:hAnsi="Times New Roman" w:cs="Times New Roman"/>
          <w:spacing w:val="1"/>
          <w:sz w:val="28"/>
          <w:szCs w:val="28"/>
        </w:rPr>
        <w:t>й</w:t>
      </w:r>
      <w:r w:rsidRPr="00116C4E">
        <w:rPr>
          <w:rFonts w:ascii="Times New Roman" w:eastAsia="Times New Roman" w:hAnsi="Times New Roman" w:cs="Times New Roman"/>
          <w:sz w:val="28"/>
          <w:szCs w:val="28"/>
        </w:rPr>
        <w:t>, име</w:t>
      </w:r>
      <w:r w:rsidRPr="00116C4E">
        <w:rPr>
          <w:rFonts w:ascii="Times New Roman" w:eastAsia="Times New Roman" w:hAnsi="Times New Roman" w:cs="Times New Roman"/>
          <w:spacing w:val="1"/>
          <w:sz w:val="28"/>
          <w:szCs w:val="28"/>
        </w:rPr>
        <w:t>ю</w:t>
      </w:r>
      <w:r w:rsidRPr="00116C4E">
        <w:rPr>
          <w:rFonts w:ascii="Times New Roman" w:eastAsia="Times New Roman" w:hAnsi="Times New Roman" w:cs="Times New Roman"/>
          <w:sz w:val="28"/>
          <w:szCs w:val="28"/>
        </w:rPr>
        <w:t>щ</w:t>
      </w:r>
      <w:r w:rsidRPr="00116C4E">
        <w:rPr>
          <w:rFonts w:ascii="Times New Roman" w:eastAsia="Times New Roman" w:hAnsi="Times New Roman" w:cs="Times New Roman"/>
          <w:spacing w:val="2"/>
          <w:sz w:val="28"/>
          <w:szCs w:val="28"/>
        </w:rPr>
        <w:t>и</w:t>
      </w:r>
      <w:r w:rsidRPr="00116C4E">
        <w:rPr>
          <w:rFonts w:ascii="Times New Roman" w:eastAsia="Times New Roman" w:hAnsi="Times New Roman" w:cs="Times New Roman"/>
          <w:sz w:val="28"/>
          <w:szCs w:val="28"/>
        </w:rPr>
        <w:t>м</w:t>
      </w:r>
      <w:r w:rsidRPr="00116C4E">
        <w:rPr>
          <w:rFonts w:ascii="Times New Roman" w:eastAsia="Times New Roman" w:hAnsi="Times New Roman" w:cs="Times New Roman"/>
          <w:spacing w:val="-22"/>
          <w:sz w:val="28"/>
          <w:szCs w:val="28"/>
        </w:rPr>
        <w:t xml:space="preserve"> </w:t>
      </w:r>
      <w:r w:rsidRPr="00116C4E">
        <w:rPr>
          <w:rFonts w:ascii="Times New Roman" w:eastAsia="Times New Roman" w:hAnsi="Times New Roman" w:cs="Times New Roman"/>
          <w:sz w:val="28"/>
          <w:szCs w:val="28"/>
        </w:rPr>
        <w:t>детей</w:t>
      </w:r>
      <w:r w:rsidRPr="00116C4E">
        <w:rPr>
          <w:rFonts w:ascii="Times New Roman" w:eastAsia="Times New Roman" w:hAnsi="Times New Roman" w:cs="Times New Roman"/>
          <w:spacing w:val="-18"/>
          <w:sz w:val="28"/>
          <w:szCs w:val="28"/>
        </w:rPr>
        <w:t xml:space="preserve"> </w:t>
      </w:r>
      <w:r w:rsidRPr="00116C4E">
        <w:rPr>
          <w:rFonts w:ascii="Times New Roman" w:eastAsia="Times New Roman" w:hAnsi="Times New Roman" w:cs="Times New Roman"/>
          <w:sz w:val="28"/>
          <w:szCs w:val="28"/>
        </w:rPr>
        <w:t>–</w:t>
      </w:r>
      <w:r w:rsidRPr="00116C4E">
        <w:rPr>
          <w:rFonts w:ascii="Times New Roman" w:eastAsia="Times New Roman" w:hAnsi="Times New Roman" w:cs="Times New Roman"/>
          <w:spacing w:val="-12"/>
          <w:sz w:val="28"/>
          <w:szCs w:val="28"/>
        </w:rPr>
        <w:t xml:space="preserve"> </w:t>
      </w:r>
      <w:r w:rsidRPr="00116C4E">
        <w:rPr>
          <w:rFonts w:ascii="Times New Roman" w:eastAsia="Times New Roman" w:hAnsi="Times New Roman" w:cs="Times New Roman"/>
          <w:sz w:val="28"/>
          <w:szCs w:val="28"/>
        </w:rPr>
        <w:t>инвалидов,</w:t>
      </w:r>
      <w:r w:rsidRPr="00116C4E">
        <w:rPr>
          <w:rFonts w:ascii="Times New Roman" w:eastAsia="Times New Roman" w:hAnsi="Times New Roman" w:cs="Times New Roman"/>
          <w:spacing w:val="-23"/>
          <w:sz w:val="28"/>
          <w:szCs w:val="28"/>
        </w:rPr>
        <w:t xml:space="preserve"> </w:t>
      </w:r>
      <w:r w:rsidRPr="00116C4E">
        <w:rPr>
          <w:rFonts w:ascii="Times New Roman" w:eastAsia="Times New Roman" w:hAnsi="Times New Roman" w:cs="Times New Roman"/>
          <w:sz w:val="28"/>
          <w:szCs w:val="28"/>
        </w:rPr>
        <w:t>выдаются</w:t>
      </w:r>
      <w:r w:rsidRPr="00116C4E">
        <w:rPr>
          <w:rFonts w:ascii="Times New Roman" w:eastAsia="Times New Roman" w:hAnsi="Times New Roman" w:cs="Times New Roman"/>
          <w:spacing w:val="-24"/>
          <w:sz w:val="28"/>
          <w:szCs w:val="28"/>
        </w:rPr>
        <w:t xml:space="preserve"> </w:t>
      </w:r>
      <w:r w:rsidRPr="00116C4E">
        <w:rPr>
          <w:rFonts w:ascii="Times New Roman" w:eastAsia="Times New Roman" w:hAnsi="Times New Roman" w:cs="Times New Roman"/>
          <w:sz w:val="28"/>
          <w:szCs w:val="28"/>
        </w:rPr>
        <w:t>жилищ</w:t>
      </w:r>
      <w:r w:rsidRPr="00116C4E">
        <w:rPr>
          <w:rFonts w:ascii="Times New Roman" w:eastAsia="Times New Roman" w:hAnsi="Times New Roman" w:cs="Times New Roman"/>
          <w:spacing w:val="2"/>
          <w:sz w:val="28"/>
          <w:szCs w:val="28"/>
        </w:rPr>
        <w:t>н</w:t>
      </w:r>
      <w:r w:rsidRPr="00116C4E">
        <w:rPr>
          <w:rFonts w:ascii="Times New Roman" w:eastAsia="Times New Roman" w:hAnsi="Times New Roman" w:cs="Times New Roman"/>
          <w:sz w:val="28"/>
          <w:szCs w:val="28"/>
        </w:rPr>
        <w:t>ые</w:t>
      </w:r>
      <w:r w:rsidRPr="00116C4E">
        <w:rPr>
          <w:rFonts w:ascii="Times New Roman" w:eastAsia="Times New Roman" w:hAnsi="Times New Roman" w:cs="Times New Roman"/>
          <w:spacing w:val="-25"/>
          <w:sz w:val="28"/>
          <w:szCs w:val="28"/>
        </w:rPr>
        <w:t xml:space="preserve"> </w:t>
      </w:r>
      <w:r w:rsidRPr="00116C4E">
        <w:rPr>
          <w:rFonts w:ascii="Times New Roman" w:eastAsia="Times New Roman" w:hAnsi="Times New Roman" w:cs="Times New Roman"/>
          <w:sz w:val="28"/>
          <w:szCs w:val="28"/>
        </w:rPr>
        <w:t>сертификаты</w:t>
      </w:r>
      <w:r w:rsidRPr="00116C4E">
        <w:rPr>
          <w:rFonts w:ascii="Times New Roman" w:eastAsia="Times New Roman" w:hAnsi="Times New Roman" w:cs="Times New Roman"/>
          <w:spacing w:val="-27"/>
          <w:sz w:val="28"/>
          <w:szCs w:val="28"/>
        </w:rPr>
        <w:t xml:space="preserve"> </w:t>
      </w:r>
      <w:r w:rsidRPr="00116C4E">
        <w:rPr>
          <w:rFonts w:ascii="Times New Roman" w:eastAsia="Times New Roman" w:hAnsi="Times New Roman" w:cs="Times New Roman"/>
          <w:sz w:val="28"/>
          <w:szCs w:val="28"/>
        </w:rPr>
        <w:t>за</w:t>
      </w:r>
      <w:r w:rsidRPr="00116C4E">
        <w:rPr>
          <w:rFonts w:ascii="Times New Roman" w:eastAsia="Times New Roman" w:hAnsi="Times New Roman" w:cs="Times New Roman"/>
          <w:spacing w:val="-13"/>
          <w:sz w:val="28"/>
          <w:szCs w:val="28"/>
        </w:rPr>
        <w:t xml:space="preserve"> </w:t>
      </w:r>
      <w:r w:rsidRPr="00116C4E">
        <w:rPr>
          <w:rFonts w:ascii="Times New Roman" w:eastAsia="Times New Roman" w:hAnsi="Times New Roman" w:cs="Times New Roman"/>
          <w:sz w:val="28"/>
          <w:szCs w:val="28"/>
        </w:rPr>
        <w:t>счет</w:t>
      </w:r>
      <w:r w:rsidRPr="00116C4E">
        <w:rPr>
          <w:rFonts w:ascii="Times New Roman" w:eastAsia="Times New Roman" w:hAnsi="Times New Roman" w:cs="Times New Roman"/>
          <w:spacing w:val="-16"/>
          <w:sz w:val="28"/>
          <w:szCs w:val="28"/>
        </w:rPr>
        <w:t xml:space="preserve"> </w:t>
      </w:r>
      <w:r w:rsidRPr="00116C4E">
        <w:rPr>
          <w:rFonts w:ascii="Times New Roman" w:eastAsia="Times New Roman" w:hAnsi="Times New Roman" w:cs="Times New Roman"/>
          <w:sz w:val="28"/>
          <w:szCs w:val="28"/>
        </w:rPr>
        <w:t>субвенций федерального</w:t>
      </w:r>
      <w:r w:rsidRPr="00116C4E">
        <w:rPr>
          <w:rFonts w:ascii="Times New Roman" w:eastAsia="Times New Roman" w:hAnsi="Times New Roman" w:cs="Times New Roman"/>
          <w:spacing w:val="-16"/>
          <w:sz w:val="28"/>
          <w:szCs w:val="28"/>
        </w:rPr>
        <w:t xml:space="preserve"> </w:t>
      </w:r>
      <w:r w:rsidRPr="00116C4E">
        <w:rPr>
          <w:rFonts w:ascii="Times New Roman" w:eastAsia="Times New Roman" w:hAnsi="Times New Roman" w:cs="Times New Roman"/>
          <w:sz w:val="28"/>
          <w:szCs w:val="28"/>
        </w:rPr>
        <w:t>бюджет</w:t>
      </w:r>
      <w:r w:rsidRPr="00116C4E">
        <w:rPr>
          <w:rFonts w:ascii="Times New Roman" w:eastAsia="Times New Roman" w:hAnsi="Times New Roman" w:cs="Times New Roman"/>
          <w:spacing w:val="1"/>
          <w:sz w:val="28"/>
          <w:szCs w:val="28"/>
        </w:rPr>
        <w:t>а</w:t>
      </w:r>
      <w:r w:rsidRPr="00116C4E">
        <w:rPr>
          <w:rFonts w:ascii="Times New Roman" w:eastAsia="Times New Roman" w:hAnsi="Times New Roman" w:cs="Times New Roman"/>
          <w:sz w:val="28"/>
          <w:szCs w:val="28"/>
        </w:rPr>
        <w:t>.</w:t>
      </w:r>
    </w:p>
    <w:p w:rsidR="00116C4E" w:rsidRPr="00116C4E" w:rsidRDefault="00116C4E" w:rsidP="00116C4E">
      <w:pPr>
        <w:widowControl w:val="0"/>
        <w:spacing w:after="0" w:line="36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116C4E">
        <w:rPr>
          <w:rFonts w:ascii="Times New Roman" w:eastAsia="Times New Roman" w:hAnsi="Times New Roman" w:cs="Times New Roman"/>
          <w:sz w:val="28"/>
          <w:szCs w:val="28"/>
        </w:rPr>
        <w:t xml:space="preserve">В 2024 году Ленский район не получил субсидирование на выезд из районов Крайнего Севера, но была проведена инвентаризация дел в ходе которой были исключены граждане из категории </w:t>
      </w:r>
      <w:r w:rsidRPr="00116C4E">
        <w:rPr>
          <w:rFonts w:ascii="Times New Roman" w:eastAsia="Times New Roman" w:hAnsi="Times New Roman" w:cs="Times New Roman"/>
          <w:spacing w:val="1"/>
          <w:sz w:val="28"/>
          <w:szCs w:val="28"/>
        </w:rPr>
        <w:t>«</w:t>
      </w:r>
      <w:r w:rsidRPr="00116C4E">
        <w:rPr>
          <w:rFonts w:ascii="Times New Roman" w:eastAsia="Times New Roman" w:hAnsi="Times New Roman" w:cs="Times New Roman"/>
          <w:sz w:val="28"/>
          <w:szCs w:val="28"/>
        </w:rPr>
        <w:t>инвалиды</w:t>
      </w:r>
      <w:r w:rsidRPr="00116C4E">
        <w:rPr>
          <w:rFonts w:ascii="Times New Roman" w:eastAsia="Times New Roman" w:hAnsi="Times New Roman" w:cs="Times New Roman"/>
          <w:spacing w:val="8"/>
          <w:sz w:val="28"/>
          <w:szCs w:val="28"/>
        </w:rPr>
        <w:t xml:space="preserve"> </w:t>
      </w:r>
      <w:r w:rsidRPr="00116C4E">
        <w:rPr>
          <w:rFonts w:ascii="Times New Roman" w:eastAsia="Times New Roman" w:hAnsi="Times New Roman" w:cs="Times New Roman"/>
          <w:sz w:val="28"/>
          <w:szCs w:val="28"/>
        </w:rPr>
        <w:t>1</w:t>
      </w:r>
      <w:r w:rsidRPr="00116C4E">
        <w:rPr>
          <w:rFonts w:ascii="Times New Roman" w:eastAsia="Times New Roman" w:hAnsi="Times New Roman" w:cs="Times New Roman"/>
          <w:spacing w:val="20"/>
          <w:sz w:val="28"/>
          <w:szCs w:val="28"/>
        </w:rPr>
        <w:t xml:space="preserve"> </w:t>
      </w:r>
      <w:r w:rsidRPr="00116C4E">
        <w:rPr>
          <w:rFonts w:ascii="Times New Roman" w:eastAsia="Times New Roman" w:hAnsi="Times New Roman" w:cs="Times New Roman"/>
          <w:sz w:val="28"/>
          <w:szCs w:val="28"/>
        </w:rPr>
        <w:t>и</w:t>
      </w:r>
      <w:r w:rsidRPr="00116C4E">
        <w:rPr>
          <w:rFonts w:ascii="Times New Roman" w:eastAsia="Times New Roman" w:hAnsi="Times New Roman" w:cs="Times New Roman"/>
          <w:spacing w:val="20"/>
          <w:sz w:val="28"/>
          <w:szCs w:val="28"/>
        </w:rPr>
        <w:t xml:space="preserve"> </w:t>
      </w:r>
      <w:r w:rsidRPr="00116C4E">
        <w:rPr>
          <w:rFonts w:ascii="Times New Roman" w:eastAsia="Times New Roman" w:hAnsi="Times New Roman" w:cs="Times New Roman"/>
          <w:sz w:val="28"/>
          <w:szCs w:val="28"/>
        </w:rPr>
        <w:t xml:space="preserve">2 </w:t>
      </w:r>
      <w:r w:rsidRPr="00116C4E">
        <w:rPr>
          <w:rFonts w:ascii="Times New Roman" w:eastAsia="Times New Roman" w:hAnsi="Times New Roman" w:cs="Times New Roman"/>
          <w:spacing w:val="1"/>
          <w:sz w:val="28"/>
          <w:szCs w:val="28"/>
        </w:rPr>
        <w:t>груп</w:t>
      </w:r>
      <w:r w:rsidRPr="00116C4E">
        <w:rPr>
          <w:rFonts w:ascii="Times New Roman" w:eastAsia="Times New Roman" w:hAnsi="Times New Roman" w:cs="Times New Roman"/>
          <w:spacing w:val="-1"/>
          <w:sz w:val="28"/>
          <w:szCs w:val="28"/>
        </w:rPr>
        <w:t>п</w:t>
      </w:r>
      <w:r w:rsidRPr="00116C4E">
        <w:rPr>
          <w:rFonts w:ascii="Times New Roman" w:eastAsia="Times New Roman" w:hAnsi="Times New Roman" w:cs="Times New Roman"/>
          <w:sz w:val="28"/>
          <w:szCs w:val="28"/>
        </w:rPr>
        <w:t>»</w:t>
      </w:r>
      <w:r w:rsidRPr="00116C4E">
        <w:rPr>
          <w:rFonts w:ascii="Times New Roman" w:eastAsia="Times New Roman" w:hAnsi="Times New Roman" w:cs="Times New Roman"/>
          <w:spacing w:val="10"/>
          <w:sz w:val="28"/>
          <w:szCs w:val="28"/>
        </w:rPr>
        <w:t xml:space="preserve"> </w:t>
      </w:r>
      <w:r w:rsidRPr="00116C4E">
        <w:rPr>
          <w:rFonts w:ascii="Times New Roman" w:eastAsia="Times New Roman" w:hAnsi="Times New Roman" w:cs="Times New Roman"/>
          <w:sz w:val="28"/>
          <w:szCs w:val="28"/>
        </w:rPr>
        <w:t>и</w:t>
      </w:r>
      <w:r w:rsidRPr="00116C4E">
        <w:rPr>
          <w:rFonts w:ascii="Times New Roman" w:eastAsia="Times New Roman" w:hAnsi="Times New Roman" w:cs="Times New Roman"/>
          <w:spacing w:val="15"/>
          <w:sz w:val="28"/>
          <w:szCs w:val="28"/>
        </w:rPr>
        <w:t xml:space="preserve"> </w:t>
      </w:r>
      <w:r w:rsidRPr="00116C4E">
        <w:rPr>
          <w:rFonts w:ascii="Times New Roman" w:eastAsia="Times New Roman" w:hAnsi="Times New Roman" w:cs="Times New Roman"/>
          <w:spacing w:val="1"/>
          <w:sz w:val="28"/>
          <w:szCs w:val="28"/>
        </w:rPr>
        <w:t>«</w:t>
      </w:r>
      <w:r w:rsidRPr="00116C4E">
        <w:rPr>
          <w:rFonts w:ascii="Times New Roman" w:eastAsia="Times New Roman" w:hAnsi="Times New Roman" w:cs="Times New Roman"/>
          <w:sz w:val="28"/>
          <w:szCs w:val="28"/>
        </w:rPr>
        <w:t>пенсионеры», «работающие». По результатам работы</w:t>
      </w:r>
      <w:r w:rsidRPr="00116C4E">
        <w:rPr>
          <w:rFonts w:ascii="Times New Roman" w:eastAsia="Times New Roman" w:hAnsi="Times New Roman" w:cs="Times New Roman"/>
          <w:spacing w:val="9"/>
          <w:sz w:val="28"/>
          <w:szCs w:val="28"/>
        </w:rPr>
        <w:t xml:space="preserve"> </w:t>
      </w:r>
      <w:r w:rsidRPr="00116C4E">
        <w:rPr>
          <w:rFonts w:ascii="Times New Roman" w:eastAsia="Times New Roman" w:hAnsi="Times New Roman" w:cs="Times New Roman"/>
          <w:sz w:val="28"/>
          <w:szCs w:val="28"/>
        </w:rPr>
        <w:t>из</w:t>
      </w:r>
      <w:r w:rsidRPr="00116C4E">
        <w:rPr>
          <w:rFonts w:ascii="Times New Roman" w:eastAsia="Times New Roman" w:hAnsi="Times New Roman" w:cs="Times New Roman"/>
          <w:spacing w:val="14"/>
          <w:sz w:val="28"/>
          <w:szCs w:val="28"/>
        </w:rPr>
        <w:t xml:space="preserve"> </w:t>
      </w:r>
      <w:r w:rsidRPr="00116C4E">
        <w:rPr>
          <w:rFonts w:ascii="Times New Roman" w:eastAsia="Times New Roman" w:hAnsi="Times New Roman" w:cs="Times New Roman"/>
          <w:sz w:val="28"/>
          <w:szCs w:val="28"/>
        </w:rPr>
        <w:t>мероприятия</w:t>
      </w:r>
      <w:r w:rsidRPr="00116C4E">
        <w:rPr>
          <w:rFonts w:ascii="Times New Roman" w:eastAsia="Times New Roman" w:hAnsi="Times New Roman" w:cs="Times New Roman"/>
          <w:spacing w:val="1"/>
          <w:sz w:val="28"/>
          <w:szCs w:val="28"/>
        </w:rPr>
        <w:t xml:space="preserve"> </w:t>
      </w:r>
      <w:r w:rsidRPr="00116C4E">
        <w:rPr>
          <w:rFonts w:ascii="Times New Roman" w:eastAsia="Times New Roman" w:hAnsi="Times New Roman" w:cs="Times New Roman"/>
          <w:sz w:val="28"/>
          <w:szCs w:val="28"/>
        </w:rPr>
        <w:t>выве</w:t>
      </w:r>
      <w:r w:rsidRPr="00116C4E">
        <w:rPr>
          <w:rFonts w:ascii="Times New Roman" w:eastAsia="Times New Roman" w:hAnsi="Times New Roman" w:cs="Times New Roman"/>
          <w:spacing w:val="2"/>
          <w:sz w:val="28"/>
          <w:szCs w:val="28"/>
        </w:rPr>
        <w:t>д</w:t>
      </w:r>
      <w:r w:rsidRPr="00116C4E">
        <w:rPr>
          <w:rFonts w:ascii="Times New Roman" w:eastAsia="Times New Roman" w:hAnsi="Times New Roman" w:cs="Times New Roman"/>
          <w:spacing w:val="-1"/>
          <w:sz w:val="28"/>
          <w:szCs w:val="28"/>
        </w:rPr>
        <w:t>е</w:t>
      </w:r>
      <w:r w:rsidRPr="00116C4E">
        <w:rPr>
          <w:rFonts w:ascii="Times New Roman" w:eastAsia="Times New Roman" w:hAnsi="Times New Roman" w:cs="Times New Roman"/>
          <w:sz w:val="28"/>
          <w:szCs w:val="28"/>
        </w:rPr>
        <w:t>ны</w:t>
      </w:r>
      <w:r w:rsidRPr="00116C4E">
        <w:rPr>
          <w:rFonts w:ascii="Times New Roman" w:eastAsia="Times New Roman" w:hAnsi="Times New Roman" w:cs="Times New Roman"/>
          <w:spacing w:val="5"/>
          <w:sz w:val="28"/>
          <w:szCs w:val="28"/>
        </w:rPr>
        <w:t xml:space="preserve"> </w:t>
      </w:r>
      <w:r w:rsidRPr="00116C4E">
        <w:rPr>
          <w:rFonts w:ascii="Times New Roman" w:eastAsia="Times New Roman" w:hAnsi="Times New Roman" w:cs="Times New Roman"/>
          <w:spacing w:val="1"/>
          <w:sz w:val="28"/>
          <w:szCs w:val="28"/>
        </w:rPr>
        <w:t>52</w:t>
      </w:r>
      <w:r w:rsidRPr="00116C4E">
        <w:rPr>
          <w:rFonts w:ascii="Times New Roman" w:eastAsia="Times New Roman" w:hAnsi="Times New Roman" w:cs="Times New Roman"/>
          <w:spacing w:val="9"/>
          <w:sz w:val="28"/>
          <w:szCs w:val="28"/>
        </w:rPr>
        <w:t xml:space="preserve"> </w:t>
      </w:r>
      <w:r w:rsidRPr="00116C4E">
        <w:rPr>
          <w:rFonts w:ascii="Times New Roman" w:eastAsia="Times New Roman" w:hAnsi="Times New Roman" w:cs="Times New Roman"/>
          <w:sz w:val="28"/>
          <w:szCs w:val="28"/>
        </w:rPr>
        <w:t>ч</w:t>
      </w:r>
      <w:r w:rsidRPr="00116C4E">
        <w:rPr>
          <w:rFonts w:ascii="Times New Roman" w:eastAsia="Times New Roman" w:hAnsi="Times New Roman" w:cs="Times New Roman"/>
          <w:spacing w:val="-1"/>
          <w:sz w:val="28"/>
          <w:szCs w:val="28"/>
        </w:rPr>
        <w:t>е</w:t>
      </w:r>
      <w:r w:rsidRPr="00116C4E">
        <w:rPr>
          <w:rFonts w:ascii="Times New Roman" w:eastAsia="Times New Roman" w:hAnsi="Times New Roman" w:cs="Times New Roman"/>
          <w:sz w:val="28"/>
          <w:szCs w:val="28"/>
        </w:rPr>
        <w:t>ловека, в связи со смертью 7, 25 человека имеющих жилые помещения за пределами РС(Я), 20 граждан выехали на постоянное место жительства за пределы РС(Я).</w:t>
      </w:r>
    </w:p>
    <w:p w:rsidR="00116C4E" w:rsidRPr="00116C4E" w:rsidRDefault="00116C4E" w:rsidP="00116C4E">
      <w:pPr>
        <w:widowControl w:val="0"/>
        <w:spacing w:after="0" w:line="36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116C4E">
        <w:rPr>
          <w:rFonts w:ascii="Times New Roman" w:eastAsia="Times New Roman" w:hAnsi="Times New Roman" w:cs="Times New Roman"/>
          <w:sz w:val="28"/>
          <w:szCs w:val="28"/>
        </w:rPr>
        <w:t xml:space="preserve">На учет в категории «инвалиды» за 2024 год поступило 8 дел. Сформированы и направлены в Министерство строительства РС(Я) для </w:t>
      </w:r>
      <w:r w:rsidRPr="00116C4E">
        <w:rPr>
          <w:rFonts w:ascii="Times New Roman" w:eastAsia="Times New Roman" w:hAnsi="Times New Roman" w:cs="Times New Roman"/>
          <w:sz w:val="28"/>
          <w:szCs w:val="28"/>
        </w:rPr>
        <w:lastRenderedPageBreak/>
        <w:t xml:space="preserve">конкурсного отбора 6 комплектов документов из категории «инвалиды». </w:t>
      </w:r>
    </w:p>
    <w:p w:rsidR="00893907" w:rsidRDefault="00893907" w:rsidP="006B7BF1">
      <w:pPr>
        <w:spacing w:after="0" w:line="360" w:lineRule="auto"/>
        <w:ind w:right="-143"/>
        <w:contextualSpacing/>
        <w:jc w:val="center"/>
        <w:rPr>
          <w:rFonts w:ascii="Times New Roman" w:eastAsia="Times New Roman" w:hAnsi="Times New Roman" w:cs="Times New Roman"/>
          <w:b/>
          <w:bCs/>
          <w:sz w:val="28"/>
          <w:szCs w:val="28"/>
          <w:lang w:eastAsia="ru-RU" w:bidi="ru-RU"/>
        </w:rPr>
      </w:pPr>
    </w:p>
    <w:p w:rsidR="006B7BF1" w:rsidRPr="006B7BF1" w:rsidRDefault="006B7BF1" w:rsidP="006B7BF1">
      <w:pPr>
        <w:spacing w:after="0" w:line="360" w:lineRule="auto"/>
        <w:ind w:right="-143"/>
        <w:contextualSpacing/>
        <w:jc w:val="center"/>
        <w:rPr>
          <w:rFonts w:ascii="Times New Roman" w:eastAsia="Times New Roman" w:hAnsi="Times New Roman" w:cs="Times New Roman"/>
          <w:b/>
          <w:bCs/>
          <w:sz w:val="28"/>
          <w:szCs w:val="28"/>
          <w:lang w:eastAsia="ru-RU" w:bidi="ru-RU"/>
        </w:rPr>
      </w:pPr>
      <w:r w:rsidRPr="005F3CF7">
        <w:rPr>
          <w:rFonts w:ascii="Times New Roman" w:eastAsia="Times New Roman" w:hAnsi="Times New Roman" w:cs="Times New Roman"/>
          <w:b/>
          <w:bCs/>
          <w:sz w:val="28"/>
          <w:szCs w:val="28"/>
          <w:lang w:eastAsia="ru-RU" w:bidi="ru-RU"/>
        </w:rPr>
        <w:t>ОБРАЗОВАНИЕ</w:t>
      </w:r>
    </w:p>
    <w:p w:rsidR="00AA2E5F" w:rsidRDefault="00AA2E5F" w:rsidP="00AA2E5F">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AA2E5F">
        <w:rPr>
          <w:rFonts w:ascii="Times New Roman" w:eastAsia="Times New Roman" w:hAnsi="Times New Roman" w:cs="Times New Roman"/>
          <w:bCs/>
          <w:sz w:val="28"/>
          <w:szCs w:val="28"/>
          <w:lang w:eastAsia="ru-RU" w:bidi="ru-RU"/>
        </w:rPr>
        <w:t>Всего в системе образования Ленского района 29 муниципальных образовательных учреждений: 17 общеобразовательных школ</w:t>
      </w:r>
      <w:r w:rsidRPr="00AA2E5F">
        <w:rPr>
          <w:rFonts w:ascii="Times New Roman" w:eastAsia="Times New Roman" w:hAnsi="Times New Roman" w:cs="Times New Roman"/>
          <w:bCs/>
          <w:sz w:val="28"/>
          <w:szCs w:val="28"/>
          <w:u w:val="single"/>
          <w:lang w:eastAsia="ru-RU" w:bidi="ru-RU"/>
        </w:rPr>
        <w:t xml:space="preserve"> </w:t>
      </w:r>
      <w:r w:rsidRPr="00AA2E5F">
        <w:rPr>
          <w:rFonts w:ascii="Times New Roman" w:eastAsia="Times New Roman" w:hAnsi="Times New Roman" w:cs="Times New Roman"/>
          <w:bCs/>
          <w:sz w:val="28"/>
          <w:szCs w:val="28"/>
          <w:lang w:eastAsia="ru-RU" w:bidi="ru-RU"/>
        </w:rPr>
        <w:t xml:space="preserve">(13 средних общеобразовательных школ, из которых 3 средние школы с углубленным изучением предметов, 3 основные общеобразовательные школы, 1 специальная (коррекционная) образовательная школа 8 вида. Две школы имеют филиалы: начальная школа в с. </w:t>
      </w:r>
      <w:proofErr w:type="spellStart"/>
      <w:r w:rsidRPr="00AA2E5F">
        <w:rPr>
          <w:rFonts w:ascii="Times New Roman" w:eastAsia="Times New Roman" w:hAnsi="Times New Roman" w:cs="Times New Roman"/>
          <w:bCs/>
          <w:sz w:val="28"/>
          <w:szCs w:val="28"/>
          <w:lang w:eastAsia="ru-RU" w:bidi="ru-RU"/>
        </w:rPr>
        <w:t>Иннялы</w:t>
      </w:r>
      <w:proofErr w:type="spellEnd"/>
      <w:r w:rsidRPr="00AA2E5F">
        <w:rPr>
          <w:rFonts w:ascii="Times New Roman" w:eastAsia="Times New Roman" w:hAnsi="Times New Roman" w:cs="Times New Roman"/>
          <w:bCs/>
          <w:sz w:val="28"/>
          <w:szCs w:val="28"/>
          <w:lang w:eastAsia="ru-RU" w:bidi="ru-RU"/>
        </w:rPr>
        <w:t xml:space="preserve"> СОШ с. </w:t>
      </w:r>
      <w:proofErr w:type="spellStart"/>
      <w:r w:rsidRPr="00AA2E5F">
        <w:rPr>
          <w:rFonts w:ascii="Times New Roman" w:eastAsia="Times New Roman" w:hAnsi="Times New Roman" w:cs="Times New Roman"/>
          <w:bCs/>
          <w:sz w:val="28"/>
          <w:szCs w:val="28"/>
          <w:lang w:eastAsia="ru-RU" w:bidi="ru-RU"/>
        </w:rPr>
        <w:t>Толон</w:t>
      </w:r>
      <w:proofErr w:type="spellEnd"/>
      <w:r w:rsidRPr="00AA2E5F">
        <w:rPr>
          <w:rFonts w:ascii="Times New Roman" w:eastAsia="Times New Roman" w:hAnsi="Times New Roman" w:cs="Times New Roman"/>
          <w:bCs/>
          <w:sz w:val="28"/>
          <w:szCs w:val="28"/>
          <w:lang w:eastAsia="ru-RU" w:bidi="ru-RU"/>
        </w:rPr>
        <w:t>, начальная школа с. Батамай ООШ с. Мурья, 5 национальных школ</w:t>
      </w:r>
      <w:proofErr w:type="gramStart"/>
      <w:r w:rsidRPr="00AA2E5F">
        <w:rPr>
          <w:rFonts w:ascii="Times New Roman" w:eastAsia="Times New Roman" w:hAnsi="Times New Roman" w:cs="Times New Roman"/>
          <w:bCs/>
          <w:sz w:val="28"/>
          <w:szCs w:val="28"/>
          <w:lang w:eastAsia="ru-RU" w:bidi="ru-RU"/>
        </w:rPr>
        <w:t>);</w:t>
      </w:r>
      <w:r>
        <w:rPr>
          <w:rFonts w:ascii="Times New Roman" w:eastAsia="Times New Roman" w:hAnsi="Times New Roman" w:cs="Times New Roman"/>
          <w:bCs/>
          <w:sz w:val="28"/>
          <w:szCs w:val="28"/>
          <w:lang w:eastAsia="ru-RU" w:bidi="ru-RU"/>
        </w:rPr>
        <w:t xml:space="preserve"> </w:t>
      </w:r>
      <w:r w:rsidRPr="00AA2E5F">
        <w:rPr>
          <w:rFonts w:ascii="Times New Roman" w:eastAsia="Times New Roman" w:hAnsi="Times New Roman" w:cs="Times New Roman"/>
          <w:bCs/>
          <w:sz w:val="28"/>
          <w:szCs w:val="28"/>
          <w:lang w:eastAsia="ru-RU" w:bidi="ru-RU"/>
        </w:rPr>
        <w:t xml:space="preserve"> 1</w:t>
      </w:r>
      <w:proofErr w:type="gramEnd"/>
      <w:r w:rsidRPr="00AA2E5F">
        <w:rPr>
          <w:rFonts w:ascii="Times New Roman" w:eastAsia="Times New Roman" w:hAnsi="Times New Roman" w:cs="Times New Roman"/>
          <w:bCs/>
          <w:sz w:val="28"/>
          <w:szCs w:val="28"/>
          <w:lang w:eastAsia="ru-RU" w:bidi="ru-RU"/>
        </w:rPr>
        <w:t xml:space="preserve"> учреждение дополнительного образования (МКУ ДО «</w:t>
      </w:r>
      <w:proofErr w:type="spellStart"/>
      <w:r w:rsidRPr="00AA2E5F">
        <w:rPr>
          <w:rFonts w:ascii="Times New Roman" w:eastAsia="Times New Roman" w:hAnsi="Times New Roman" w:cs="Times New Roman"/>
          <w:bCs/>
          <w:sz w:val="28"/>
          <w:szCs w:val="28"/>
          <w:lang w:eastAsia="ru-RU" w:bidi="ru-RU"/>
        </w:rPr>
        <w:t>Сэргэ</w:t>
      </w:r>
      <w:proofErr w:type="spellEnd"/>
      <w:r w:rsidRPr="00AA2E5F">
        <w:rPr>
          <w:rFonts w:ascii="Times New Roman" w:eastAsia="Times New Roman" w:hAnsi="Times New Roman" w:cs="Times New Roman"/>
          <w:bCs/>
          <w:sz w:val="28"/>
          <w:szCs w:val="28"/>
          <w:lang w:eastAsia="ru-RU" w:bidi="ru-RU"/>
        </w:rPr>
        <w:t>»);</w:t>
      </w:r>
      <w:r>
        <w:rPr>
          <w:rFonts w:ascii="Times New Roman" w:eastAsia="Times New Roman" w:hAnsi="Times New Roman" w:cs="Times New Roman"/>
          <w:bCs/>
          <w:sz w:val="28"/>
          <w:szCs w:val="28"/>
          <w:lang w:eastAsia="ru-RU" w:bidi="ru-RU"/>
        </w:rPr>
        <w:t xml:space="preserve"> </w:t>
      </w:r>
      <w:r w:rsidRPr="00AA2E5F">
        <w:rPr>
          <w:rFonts w:ascii="Times New Roman" w:eastAsia="Times New Roman" w:hAnsi="Times New Roman" w:cs="Times New Roman"/>
          <w:bCs/>
          <w:sz w:val="28"/>
          <w:szCs w:val="28"/>
          <w:lang w:eastAsia="ru-RU" w:bidi="ru-RU"/>
        </w:rPr>
        <w:t xml:space="preserve"> 11 детских садов.</w:t>
      </w:r>
      <w:r w:rsidR="005F3CF7">
        <w:rPr>
          <w:rFonts w:ascii="Times New Roman" w:eastAsia="Times New Roman" w:hAnsi="Times New Roman" w:cs="Times New Roman"/>
          <w:bCs/>
          <w:sz w:val="28"/>
          <w:szCs w:val="28"/>
          <w:lang w:eastAsia="ru-RU" w:bidi="ru-RU"/>
        </w:rPr>
        <w:t xml:space="preserve"> </w:t>
      </w:r>
    </w:p>
    <w:p w:rsidR="005F3CF7" w:rsidRPr="005F3CF7" w:rsidRDefault="005F3CF7" w:rsidP="005F3CF7">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5F3CF7">
        <w:rPr>
          <w:rFonts w:ascii="Times New Roman" w:eastAsia="Times New Roman" w:hAnsi="Times New Roman" w:cs="Times New Roman"/>
          <w:bCs/>
          <w:sz w:val="28"/>
          <w:szCs w:val="28"/>
          <w:lang w:eastAsia="ru-RU" w:bidi="ru-RU"/>
        </w:rPr>
        <w:t>В сфере образования работает 1500 человек. Всего в районе</w:t>
      </w:r>
      <w:r>
        <w:rPr>
          <w:rFonts w:ascii="Times New Roman" w:eastAsia="Times New Roman" w:hAnsi="Times New Roman" w:cs="Times New Roman"/>
          <w:bCs/>
          <w:sz w:val="28"/>
          <w:szCs w:val="28"/>
          <w:lang w:eastAsia="ru-RU" w:bidi="ru-RU"/>
        </w:rPr>
        <w:t xml:space="preserve"> 798 педагогических работников, и</w:t>
      </w:r>
      <w:r w:rsidRPr="005F3CF7">
        <w:rPr>
          <w:rFonts w:ascii="Times New Roman" w:eastAsia="Times New Roman" w:hAnsi="Times New Roman" w:cs="Times New Roman"/>
          <w:bCs/>
          <w:sz w:val="28"/>
          <w:szCs w:val="28"/>
          <w:lang w:eastAsia="ru-RU" w:bidi="ru-RU"/>
        </w:rPr>
        <w:t>з них в учителя – 472, воспитатели ДОУ – 232, педагоги дополнительного образования – 34, другие педагогические работники – 60.</w:t>
      </w:r>
      <w:r>
        <w:rPr>
          <w:rFonts w:ascii="Times New Roman" w:eastAsia="Times New Roman" w:hAnsi="Times New Roman" w:cs="Times New Roman"/>
          <w:bCs/>
          <w:sz w:val="28"/>
          <w:szCs w:val="28"/>
          <w:lang w:eastAsia="ru-RU" w:bidi="ru-RU"/>
        </w:rPr>
        <w:tab/>
      </w:r>
      <w:r w:rsidRPr="005F3CF7">
        <w:rPr>
          <w:rFonts w:ascii="Times New Roman" w:eastAsia="Times New Roman" w:hAnsi="Times New Roman" w:cs="Times New Roman"/>
          <w:sz w:val="28"/>
          <w:szCs w:val="28"/>
          <w:lang w:eastAsia="ru-RU"/>
        </w:rPr>
        <w:t>В Ленском районе реализуется муниципальная программа «Развитие образования в Ленском районе</w:t>
      </w:r>
      <w:r>
        <w:rPr>
          <w:rFonts w:ascii="Times New Roman" w:eastAsia="Times New Roman" w:hAnsi="Times New Roman" w:cs="Times New Roman"/>
          <w:sz w:val="28"/>
          <w:szCs w:val="28"/>
          <w:lang w:eastAsia="ru-RU"/>
        </w:rPr>
        <w:t xml:space="preserve">». </w:t>
      </w:r>
    </w:p>
    <w:p w:rsidR="00AA2E5F" w:rsidRPr="00AA2E5F" w:rsidRDefault="00AA2E5F" w:rsidP="00AA2E5F">
      <w:pPr>
        <w:spacing w:after="0" w:line="360" w:lineRule="auto"/>
        <w:ind w:right="-143"/>
        <w:contextualSpacing/>
        <w:jc w:val="center"/>
        <w:rPr>
          <w:rFonts w:ascii="Times New Roman" w:eastAsia="Times New Roman" w:hAnsi="Times New Roman" w:cs="Times New Roman"/>
          <w:b/>
          <w:bCs/>
          <w:sz w:val="28"/>
          <w:szCs w:val="28"/>
          <w:lang w:eastAsia="ru-RU" w:bidi="ru-RU"/>
        </w:rPr>
      </w:pPr>
      <w:r w:rsidRPr="00AA2E5F">
        <w:rPr>
          <w:rFonts w:ascii="Times New Roman" w:eastAsia="Times New Roman" w:hAnsi="Times New Roman" w:cs="Times New Roman"/>
          <w:b/>
          <w:bCs/>
          <w:sz w:val="28"/>
          <w:szCs w:val="28"/>
          <w:lang w:eastAsia="ru-RU" w:bidi="ru-RU"/>
        </w:rPr>
        <w:t>Дошкольное образование</w:t>
      </w:r>
    </w:p>
    <w:p w:rsidR="005F3CF7" w:rsidRPr="005F3CF7" w:rsidRDefault="00AA2E5F" w:rsidP="005F3CF7">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AA2E5F">
        <w:rPr>
          <w:rFonts w:ascii="Times New Roman" w:eastAsia="Times New Roman" w:hAnsi="Times New Roman" w:cs="Times New Roman"/>
          <w:bCs/>
          <w:sz w:val="28"/>
          <w:szCs w:val="28"/>
          <w:lang w:eastAsia="ru-RU" w:bidi="ru-RU"/>
        </w:rPr>
        <w:t>Дошкольные образовательные учреждения, обеспечивают воспитание, обучение и развитие, присмотр и уход детей от 2 до 7 лет: в Ленском районе функционируют 11 – муниципальных дошколь</w:t>
      </w:r>
      <w:r w:rsidR="005F3CF7">
        <w:rPr>
          <w:rFonts w:ascii="Times New Roman" w:eastAsia="Times New Roman" w:hAnsi="Times New Roman" w:cs="Times New Roman"/>
          <w:bCs/>
          <w:sz w:val="28"/>
          <w:szCs w:val="28"/>
          <w:lang w:eastAsia="ru-RU" w:bidi="ru-RU"/>
        </w:rPr>
        <w:t>ных образовательных учреждений, 8 -  дошкольных групп</w:t>
      </w:r>
      <w:r w:rsidRPr="00AA2E5F">
        <w:rPr>
          <w:rFonts w:ascii="Times New Roman" w:eastAsia="Times New Roman" w:hAnsi="Times New Roman" w:cs="Times New Roman"/>
          <w:bCs/>
          <w:sz w:val="28"/>
          <w:szCs w:val="28"/>
          <w:lang w:eastAsia="ru-RU" w:bidi="ru-RU"/>
        </w:rPr>
        <w:t xml:space="preserve"> на базе общеобразовательных школ </w:t>
      </w:r>
      <w:r w:rsidR="005F3CF7" w:rsidRPr="005F3CF7">
        <w:rPr>
          <w:rFonts w:ascii="Times New Roman" w:eastAsia="Times New Roman" w:hAnsi="Times New Roman" w:cs="Times New Roman"/>
          <w:bCs/>
          <w:sz w:val="28"/>
          <w:szCs w:val="28"/>
          <w:lang w:eastAsia="ru-RU" w:bidi="ru-RU"/>
        </w:rPr>
        <w:t xml:space="preserve">СП д/с «Василек» СОШ с. </w:t>
      </w:r>
      <w:proofErr w:type="spellStart"/>
      <w:r w:rsidR="005F3CF7" w:rsidRPr="005F3CF7">
        <w:rPr>
          <w:rFonts w:ascii="Times New Roman" w:eastAsia="Times New Roman" w:hAnsi="Times New Roman" w:cs="Times New Roman"/>
          <w:bCs/>
          <w:sz w:val="28"/>
          <w:szCs w:val="28"/>
          <w:lang w:eastAsia="ru-RU" w:bidi="ru-RU"/>
        </w:rPr>
        <w:t>Нюя</w:t>
      </w:r>
      <w:proofErr w:type="spellEnd"/>
      <w:r w:rsidR="005F3CF7" w:rsidRPr="005F3CF7">
        <w:rPr>
          <w:rFonts w:ascii="Times New Roman" w:eastAsia="Times New Roman" w:hAnsi="Times New Roman" w:cs="Times New Roman"/>
          <w:bCs/>
          <w:sz w:val="28"/>
          <w:szCs w:val="28"/>
          <w:lang w:eastAsia="ru-RU" w:bidi="ru-RU"/>
        </w:rPr>
        <w:t>, СП д/с «</w:t>
      </w:r>
      <w:proofErr w:type="spellStart"/>
      <w:r w:rsidR="005F3CF7" w:rsidRPr="005F3CF7">
        <w:rPr>
          <w:rFonts w:ascii="Times New Roman" w:eastAsia="Times New Roman" w:hAnsi="Times New Roman" w:cs="Times New Roman"/>
          <w:bCs/>
          <w:sz w:val="28"/>
          <w:szCs w:val="28"/>
          <w:lang w:eastAsia="ru-RU" w:bidi="ru-RU"/>
        </w:rPr>
        <w:t>Сардаана</w:t>
      </w:r>
      <w:proofErr w:type="spellEnd"/>
      <w:r w:rsidR="005F3CF7" w:rsidRPr="005F3CF7">
        <w:rPr>
          <w:rFonts w:ascii="Times New Roman" w:eastAsia="Times New Roman" w:hAnsi="Times New Roman" w:cs="Times New Roman"/>
          <w:bCs/>
          <w:sz w:val="28"/>
          <w:szCs w:val="28"/>
          <w:lang w:eastAsia="ru-RU" w:bidi="ru-RU"/>
        </w:rPr>
        <w:t xml:space="preserve">» СОШ с. </w:t>
      </w:r>
      <w:proofErr w:type="spellStart"/>
      <w:r w:rsidR="005F3CF7" w:rsidRPr="005F3CF7">
        <w:rPr>
          <w:rFonts w:ascii="Times New Roman" w:eastAsia="Times New Roman" w:hAnsi="Times New Roman" w:cs="Times New Roman"/>
          <w:bCs/>
          <w:sz w:val="28"/>
          <w:szCs w:val="28"/>
          <w:lang w:eastAsia="ru-RU" w:bidi="ru-RU"/>
        </w:rPr>
        <w:t>Беченча</w:t>
      </w:r>
      <w:proofErr w:type="spellEnd"/>
      <w:r w:rsidR="005F3CF7" w:rsidRPr="005F3CF7">
        <w:rPr>
          <w:rFonts w:ascii="Times New Roman" w:eastAsia="Times New Roman" w:hAnsi="Times New Roman" w:cs="Times New Roman"/>
          <w:bCs/>
          <w:sz w:val="28"/>
          <w:szCs w:val="28"/>
          <w:lang w:eastAsia="ru-RU" w:bidi="ru-RU"/>
        </w:rPr>
        <w:t>, СП д/с «</w:t>
      </w:r>
      <w:proofErr w:type="spellStart"/>
      <w:r w:rsidR="005F3CF7" w:rsidRPr="005F3CF7">
        <w:rPr>
          <w:rFonts w:ascii="Times New Roman" w:eastAsia="Times New Roman" w:hAnsi="Times New Roman" w:cs="Times New Roman"/>
          <w:bCs/>
          <w:sz w:val="28"/>
          <w:szCs w:val="28"/>
          <w:lang w:eastAsia="ru-RU" w:bidi="ru-RU"/>
        </w:rPr>
        <w:t>Кэнчээри</w:t>
      </w:r>
      <w:proofErr w:type="spellEnd"/>
      <w:r w:rsidR="005F3CF7" w:rsidRPr="005F3CF7">
        <w:rPr>
          <w:rFonts w:ascii="Times New Roman" w:eastAsia="Times New Roman" w:hAnsi="Times New Roman" w:cs="Times New Roman"/>
          <w:bCs/>
          <w:sz w:val="28"/>
          <w:szCs w:val="28"/>
          <w:lang w:eastAsia="ru-RU" w:bidi="ru-RU"/>
        </w:rPr>
        <w:t xml:space="preserve">» СОШ с. </w:t>
      </w:r>
      <w:proofErr w:type="spellStart"/>
      <w:r w:rsidR="005F3CF7" w:rsidRPr="005F3CF7">
        <w:rPr>
          <w:rFonts w:ascii="Times New Roman" w:eastAsia="Times New Roman" w:hAnsi="Times New Roman" w:cs="Times New Roman"/>
          <w:bCs/>
          <w:sz w:val="28"/>
          <w:szCs w:val="28"/>
          <w:lang w:eastAsia="ru-RU" w:bidi="ru-RU"/>
        </w:rPr>
        <w:t>Орто-Нахара</w:t>
      </w:r>
      <w:proofErr w:type="spellEnd"/>
      <w:r w:rsidR="005F3CF7" w:rsidRPr="005F3CF7">
        <w:rPr>
          <w:rFonts w:ascii="Times New Roman" w:eastAsia="Times New Roman" w:hAnsi="Times New Roman" w:cs="Times New Roman"/>
          <w:bCs/>
          <w:sz w:val="28"/>
          <w:szCs w:val="28"/>
          <w:lang w:eastAsia="ru-RU" w:bidi="ru-RU"/>
        </w:rPr>
        <w:t>, СП д/с «</w:t>
      </w:r>
      <w:proofErr w:type="spellStart"/>
      <w:r w:rsidR="005F3CF7" w:rsidRPr="005F3CF7">
        <w:rPr>
          <w:rFonts w:ascii="Times New Roman" w:eastAsia="Times New Roman" w:hAnsi="Times New Roman" w:cs="Times New Roman"/>
          <w:bCs/>
          <w:sz w:val="28"/>
          <w:szCs w:val="28"/>
          <w:lang w:eastAsia="ru-RU" w:bidi="ru-RU"/>
        </w:rPr>
        <w:t>Туллукчаан</w:t>
      </w:r>
      <w:proofErr w:type="spellEnd"/>
      <w:r w:rsidR="005F3CF7" w:rsidRPr="005F3CF7">
        <w:rPr>
          <w:rFonts w:ascii="Times New Roman" w:eastAsia="Times New Roman" w:hAnsi="Times New Roman" w:cs="Times New Roman"/>
          <w:bCs/>
          <w:sz w:val="28"/>
          <w:szCs w:val="28"/>
          <w:lang w:eastAsia="ru-RU" w:bidi="ru-RU"/>
        </w:rPr>
        <w:t xml:space="preserve">» СОШ с. </w:t>
      </w:r>
      <w:proofErr w:type="spellStart"/>
      <w:r w:rsidR="005F3CF7" w:rsidRPr="005F3CF7">
        <w:rPr>
          <w:rFonts w:ascii="Times New Roman" w:eastAsia="Times New Roman" w:hAnsi="Times New Roman" w:cs="Times New Roman"/>
          <w:bCs/>
          <w:sz w:val="28"/>
          <w:szCs w:val="28"/>
          <w:lang w:eastAsia="ru-RU" w:bidi="ru-RU"/>
        </w:rPr>
        <w:t>Натора</w:t>
      </w:r>
      <w:proofErr w:type="spellEnd"/>
      <w:r w:rsidR="005F3CF7" w:rsidRPr="005F3CF7">
        <w:rPr>
          <w:rFonts w:ascii="Times New Roman" w:eastAsia="Times New Roman" w:hAnsi="Times New Roman" w:cs="Times New Roman"/>
          <w:bCs/>
          <w:sz w:val="28"/>
          <w:szCs w:val="28"/>
          <w:lang w:eastAsia="ru-RU" w:bidi="ru-RU"/>
        </w:rPr>
        <w:t>, СП д/с «</w:t>
      </w:r>
      <w:proofErr w:type="spellStart"/>
      <w:r w:rsidR="005F3CF7" w:rsidRPr="005F3CF7">
        <w:rPr>
          <w:rFonts w:ascii="Times New Roman" w:eastAsia="Times New Roman" w:hAnsi="Times New Roman" w:cs="Times New Roman"/>
          <w:bCs/>
          <w:sz w:val="28"/>
          <w:szCs w:val="28"/>
          <w:lang w:eastAsia="ru-RU" w:bidi="ru-RU"/>
        </w:rPr>
        <w:t>Сардаана</w:t>
      </w:r>
      <w:proofErr w:type="spellEnd"/>
      <w:r w:rsidR="005F3CF7" w:rsidRPr="005F3CF7">
        <w:rPr>
          <w:rFonts w:ascii="Times New Roman" w:eastAsia="Times New Roman" w:hAnsi="Times New Roman" w:cs="Times New Roman"/>
          <w:bCs/>
          <w:sz w:val="28"/>
          <w:szCs w:val="28"/>
          <w:lang w:eastAsia="ru-RU" w:bidi="ru-RU"/>
        </w:rPr>
        <w:t xml:space="preserve">» СОШ с. </w:t>
      </w:r>
      <w:proofErr w:type="spellStart"/>
      <w:r w:rsidR="005F3CF7" w:rsidRPr="005F3CF7">
        <w:rPr>
          <w:rFonts w:ascii="Times New Roman" w:eastAsia="Times New Roman" w:hAnsi="Times New Roman" w:cs="Times New Roman"/>
          <w:bCs/>
          <w:sz w:val="28"/>
          <w:szCs w:val="28"/>
          <w:lang w:eastAsia="ru-RU" w:bidi="ru-RU"/>
        </w:rPr>
        <w:t>Чамча</w:t>
      </w:r>
      <w:proofErr w:type="spellEnd"/>
      <w:r w:rsidR="005F3CF7" w:rsidRPr="005F3CF7">
        <w:rPr>
          <w:rFonts w:ascii="Times New Roman" w:eastAsia="Times New Roman" w:hAnsi="Times New Roman" w:cs="Times New Roman"/>
          <w:bCs/>
          <w:sz w:val="28"/>
          <w:szCs w:val="28"/>
          <w:lang w:eastAsia="ru-RU" w:bidi="ru-RU"/>
        </w:rPr>
        <w:t xml:space="preserve">, СП д/с «Елочка» СОШ с. </w:t>
      </w:r>
      <w:proofErr w:type="spellStart"/>
      <w:r w:rsidR="005F3CF7" w:rsidRPr="005F3CF7">
        <w:rPr>
          <w:rFonts w:ascii="Times New Roman" w:eastAsia="Times New Roman" w:hAnsi="Times New Roman" w:cs="Times New Roman"/>
          <w:bCs/>
          <w:sz w:val="28"/>
          <w:szCs w:val="28"/>
          <w:lang w:eastAsia="ru-RU" w:bidi="ru-RU"/>
        </w:rPr>
        <w:t>Толон</w:t>
      </w:r>
      <w:proofErr w:type="spellEnd"/>
      <w:r w:rsidR="005F3CF7" w:rsidRPr="005F3CF7">
        <w:rPr>
          <w:rFonts w:ascii="Times New Roman" w:eastAsia="Times New Roman" w:hAnsi="Times New Roman" w:cs="Times New Roman"/>
          <w:bCs/>
          <w:sz w:val="28"/>
          <w:szCs w:val="28"/>
          <w:lang w:eastAsia="ru-RU" w:bidi="ru-RU"/>
        </w:rPr>
        <w:t>, Дошкольная группа ООШ с. Дорожный, Дошкольная группа ООШ с. Мурья в с. Батамай, Д</w:t>
      </w:r>
      <w:r w:rsidR="005F3CF7">
        <w:rPr>
          <w:rFonts w:ascii="Times New Roman" w:eastAsia="Times New Roman" w:hAnsi="Times New Roman" w:cs="Times New Roman"/>
          <w:bCs/>
          <w:sz w:val="28"/>
          <w:szCs w:val="28"/>
          <w:lang w:eastAsia="ru-RU" w:bidi="ru-RU"/>
        </w:rPr>
        <w:t xml:space="preserve">ошкольная группа ООШ с. </w:t>
      </w:r>
      <w:proofErr w:type="spellStart"/>
      <w:r w:rsidR="005F3CF7">
        <w:rPr>
          <w:rFonts w:ascii="Times New Roman" w:eastAsia="Times New Roman" w:hAnsi="Times New Roman" w:cs="Times New Roman"/>
          <w:bCs/>
          <w:sz w:val="28"/>
          <w:szCs w:val="28"/>
          <w:lang w:eastAsia="ru-RU" w:bidi="ru-RU"/>
        </w:rPr>
        <w:t>Турукта</w:t>
      </w:r>
      <w:proofErr w:type="spellEnd"/>
      <w:r w:rsidR="005F3CF7">
        <w:rPr>
          <w:rFonts w:ascii="Times New Roman" w:eastAsia="Times New Roman" w:hAnsi="Times New Roman" w:cs="Times New Roman"/>
          <w:bCs/>
          <w:sz w:val="28"/>
          <w:szCs w:val="28"/>
          <w:lang w:eastAsia="ru-RU" w:bidi="ru-RU"/>
        </w:rPr>
        <w:t xml:space="preserve">, </w:t>
      </w:r>
      <w:r w:rsidR="005F3CF7" w:rsidRPr="005F3CF7">
        <w:rPr>
          <w:rFonts w:ascii="Times New Roman" w:eastAsia="Times New Roman" w:hAnsi="Times New Roman" w:cs="Times New Roman"/>
          <w:bCs/>
          <w:sz w:val="28"/>
          <w:szCs w:val="28"/>
          <w:lang w:eastAsia="ru-RU" w:bidi="ru-RU"/>
        </w:rPr>
        <w:t xml:space="preserve">3 группы кратковременного пребывания при СОШ: ГКП ООШ с. Мурья, ГКП НШ с. </w:t>
      </w:r>
      <w:proofErr w:type="spellStart"/>
      <w:r w:rsidR="005F3CF7" w:rsidRPr="005F3CF7">
        <w:rPr>
          <w:rFonts w:ascii="Times New Roman" w:eastAsia="Times New Roman" w:hAnsi="Times New Roman" w:cs="Times New Roman"/>
          <w:bCs/>
          <w:sz w:val="28"/>
          <w:szCs w:val="28"/>
          <w:lang w:eastAsia="ru-RU" w:bidi="ru-RU"/>
        </w:rPr>
        <w:t>Иннялы</w:t>
      </w:r>
      <w:proofErr w:type="spellEnd"/>
      <w:r w:rsidR="005F3CF7">
        <w:rPr>
          <w:rFonts w:ascii="Times New Roman" w:eastAsia="Times New Roman" w:hAnsi="Times New Roman" w:cs="Times New Roman"/>
          <w:bCs/>
          <w:sz w:val="28"/>
          <w:szCs w:val="28"/>
          <w:lang w:eastAsia="ru-RU" w:bidi="ru-RU"/>
        </w:rPr>
        <w:t xml:space="preserve">. </w:t>
      </w:r>
    </w:p>
    <w:p w:rsidR="005F3CF7" w:rsidRDefault="005F3CF7" w:rsidP="00AA2E5F">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5F3CF7">
        <w:rPr>
          <w:rFonts w:ascii="Times New Roman" w:eastAsia="Times New Roman" w:hAnsi="Times New Roman" w:cs="Times New Roman"/>
          <w:bCs/>
          <w:sz w:val="28"/>
          <w:szCs w:val="28"/>
          <w:lang w:eastAsia="ru-RU" w:bidi="ru-RU"/>
        </w:rPr>
        <w:t xml:space="preserve">Численность воспитанников образовательных организаций, осуществляющих образовательную деятельность по образовательным </w:t>
      </w:r>
      <w:r w:rsidRPr="005F3CF7">
        <w:rPr>
          <w:rFonts w:ascii="Times New Roman" w:eastAsia="Times New Roman" w:hAnsi="Times New Roman" w:cs="Times New Roman"/>
          <w:bCs/>
          <w:sz w:val="28"/>
          <w:szCs w:val="28"/>
          <w:lang w:eastAsia="ru-RU" w:bidi="ru-RU"/>
        </w:rPr>
        <w:lastRenderedPageBreak/>
        <w:t>программам дошкольного образования, составила 1774 ребенка. В очереди на получение места в ДОУ на конец 2024 года 362 ребенка в возрасте от 0 до 3 лет</w:t>
      </w:r>
    </w:p>
    <w:p w:rsidR="0040177B" w:rsidRPr="0040177B" w:rsidRDefault="0040177B" w:rsidP="0040177B">
      <w:pPr>
        <w:suppressAutoHyphens/>
        <w:spacing w:after="0" w:line="360" w:lineRule="auto"/>
        <w:ind w:firstLine="709"/>
        <w:jc w:val="both"/>
        <w:rPr>
          <w:rFonts w:ascii="Times New Roman" w:eastAsia="Times New Roman" w:hAnsi="Times New Roman" w:cs="Times New Roman"/>
          <w:sz w:val="28"/>
          <w:szCs w:val="28"/>
          <w:lang w:eastAsia="ar-SA"/>
        </w:rPr>
      </w:pPr>
      <w:r w:rsidRPr="0040177B">
        <w:rPr>
          <w:rFonts w:ascii="Times New Roman" w:eastAsia="Times New Roman" w:hAnsi="Times New Roman" w:cs="Times New Roman"/>
          <w:sz w:val="28"/>
          <w:szCs w:val="28"/>
          <w:lang w:eastAsia="ar-SA"/>
        </w:rPr>
        <w:t xml:space="preserve">На базе МКДОУ ЦРР детский сад «Сказка» г. Ленска с прошлого ведет работу служба ранней помощи, с целью определения ресурсных возможностей ребёнка имеющего нарушения в развитии, повышение родительской компетентности и интеграция ребенка в дошкольную образовательную среду. Службу посещает 5 детей от 1 до 3 лет.  За 2024 год проведено: 88 занятий с детьми, 55 занятий с родителями, 34 консультации с родителями.    </w:t>
      </w:r>
    </w:p>
    <w:p w:rsidR="0040177B" w:rsidRPr="0040177B" w:rsidRDefault="0040177B" w:rsidP="0040177B">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40177B">
        <w:rPr>
          <w:rFonts w:ascii="Times New Roman" w:eastAsia="Times New Roman" w:hAnsi="Times New Roman" w:cs="Times New Roman"/>
          <w:bCs/>
          <w:sz w:val="28"/>
          <w:szCs w:val="28"/>
          <w:lang w:eastAsia="ru-RU" w:bidi="ru-RU"/>
        </w:rPr>
        <w:t>В детском саду «Теремок» функционирует группа для детей с тяжелыми множественными нарушениями развития. Продолжают свою работу группы компенсирующей и комбинированной направленности в детских садах: «Золотой ключик» г. Ленска, «Теремок» г. Ленска, «Солнышко» г. Ленска, «</w:t>
      </w:r>
      <w:proofErr w:type="spellStart"/>
      <w:r w:rsidRPr="0040177B">
        <w:rPr>
          <w:rFonts w:ascii="Times New Roman" w:eastAsia="Times New Roman" w:hAnsi="Times New Roman" w:cs="Times New Roman"/>
          <w:bCs/>
          <w:sz w:val="28"/>
          <w:szCs w:val="28"/>
          <w:lang w:eastAsia="ru-RU" w:bidi="ru-RU"/>
        </w:rPr>
        <w:t>Сардаана</w:t>
      </w:r>
      <w:proofErr w:type="spellEnd"/>
      <w:r w:rsidRPr="0040177B">
        <w:rPr>
          <w:rFonts w:ascii="Times New Roman" w:eastAsia="Times New Roman" w:hAnsi="Times New Roman" w:cs="Times New Roman"/>
          <w:bCs/>
          <w:sz w:val="28"/>
          <w:szCs w:val="28"/>
          <w:lang w:eastAsia="ru-RU" w:bidi="ru-RU"/>
        </w:rPr>
        <w:t xml:space="preserve">» г. Ленска, «Искорка» г. Ленска, «Сказка» г. Ленска, «Колокольчик» п. Витим, «Светлячок» п. </w:t>
      </w:r>
      <w:proofErr w:type="spellStart"/>
      <w:r w:rsidRPr="0040177B">
        <w:rPr>
          <w:rFonts w:ascii="Times New Roman" w:eastAsia="Times New Roman" w:hAnsi="Times New Roman" w:cs="Times New Roman"/>
          <w:bCs/>
          <w:sz w:val="28"/>
          <w:szCs w:val="28"/>
          <w:lang w:eastAsia="ru-RU" w:bidi="ru-RU"/>
        </w:rPr>
        <w:t>Пеледуй</w:t>
      </w:r>
      <w:proofErr w:type="spellEnd"/>
      <w:r w:rsidRPr="0040177B">
        <w:rPr>
          <w:rFonts w:ascii="Times New Roman" w:eastAsia="Times New Roman" w:hAnsi="Times New Roman" w:cs="Times New Roman"/>
          <w:bCs/>
          <w:sz w:val="28"/>
          <w:szCs w:val="28"/>
          <w:lang w:eastAsia="ru-RU" w:bidi="ru-RU"/>
        </w:rPr>
        <w:t>.  Охват составляет 305 воспитанников.</w:t>
      </w:r>
    </w:p>
    <w:p w:rsidR="00AA2E5F" w:rsidRDefault="00AA2E5F" w:rsidP="00AA2E5F">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AA2E5F">
        <w:rPr>
          <w:rFonts w:ascii="Times New Roman" w:eastAsia="Times New Roman" w:hAnsi="Times New Roman" w:cs="Times New Roman"/>
          <w:bCs/>
          <w:sz w:val="28"/>
          <w:szCs w:val="28"/>
          <w:lang w:eastAsia="ru-RU" w:bidi="ru-RU"/>
        </w:rPr>
        <w:t>Дошкольные образовательные учреждения М</w:t>
      </w:r>
      <w:r w:rsidR="0040177B">
        <w:rPr>
          <w:rFonts w:ascii="Times New Roman" w:eastAsia="Times New Roman" w:hAnsi="Times New Roman" w:cs="Times New Roman"/>
          <w:bCs/>
          <w:sz w:val="28"/>
          <w:szCs w:val="28"/>
          <w:lang w:eastAsia="ru-RU" w:bidi="ru-RU"/>
        </w:rPr>
        <w:t>Р</w:t>
      </w:r>
      <w:r w:rsidRPr="00AA2E5F">
        <w:rPr>
          <w:rFonts w:ascii="Times New Roman" w:eastAsia="Times New Roman" w:hAnsi="Times New Roman" w:cs="Times New Roman"/>
          <w:bCs/>
          <w:sz w:val="28"/>
          <w:szCs w:val="28"/>
          <w:lang w:eastAsia="ru-RU" w:bidi="ru-RU"/>
        </w:rPr>
        <w:t xml:space="preserve"> «Ленский </w:t>
      </w:r>
      <w:proofErr w:type="gramStart"/>
      <w:r w:rsidRPr="00AA2E5F">
        <w:rPr>
          <w:rFonts w:ascii="Times New Roman" w:eastAsia="Times New Roman" w:hAnsi="Times New Roman" w:cs="Times New Roman"/>
          <w:bCs/>
          <w:sz w:val="28"/>
          <w:szCs w:val="28"/>
          <w:lang w:eastAsia="ru-RU" w:bidi="ru-RU"/>
        </w:rPr>
        <w:t>район»  реализуют</w:t>
      </w:r>
      <w:proofErr w:type="gramEnd"/>
      <w:r w:rsidRPr="00AA2E5F">
        <w:rPr>
          <w:rFonts w:ascii="Times New Roman" w:eastAsia="Times New Roman" w:hAnsi="Times New Roman" w:cs="Times New Roman"/>
          <w:bCs/>
          <w:sz w:val="28"/>
          <w:szCs w:val="28"/>
          <w:lang w:eastAsia="ru-RU" w:bidi="ru-RU"/>
        </w:rPr>
        <w:t xml:space="preserve"> основную образовательную программу дошкольного учреждения, разработанную в соответствии федеральной образовательной программой дошкольного образования  и федеральных государственных стандартов дошкольного образования.  </w:t>
      </w:r>
    </w:p>
    <w:p w:rsidR="0040177B" w:rsidRDefault="0040177B" w:rsidP="00AA2E5F">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40177B">
        <w:rPr>
          <w:rFonts w:ascii="Times New Roman" w:eastAsia="Times New Roman" w:hAnsi="Times New Roman" w:cs="Times New Roman"/>
          <w:bCs/>
          <w:sz w:val="28"/>
          <w:szCs w:val="28"/>
          <w:lang w:eastAsia="ru-RU" w:bidi="ru-RU"/>
        </w:rPr>
        <w:t>В дошкольных учреждениях функционируют 10 КМЦ (консультативно-методических центров) с целью оказания консультативной и методической помощи родителям (законным представителям) детей дошкольного возраста, не посещающих дошкольные учреждения.</w:t>
      </w:r>
    </w:p>
    <w:p w:rsidR="002674DA" w:rsidRDefault="002674DA" w:rsidP="006B7BF1">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2674DA">
        <w:rPr>
          <w:rFonts w:ascii="Times New Roman" w:eastAsia="Times New Roman" w:hAnsi="Times New Roman" w:cs="Times New Roman"/>
          <w:bCs/>
          <w:sz w:val="28"/>
          <w:szCs w:val="28"/>
          <w:lang w:eastAsia="ru-RU" w:bidi="ru-RU"/>
        </w:rPr>
        <w:t>За отчетный период</w:t>
      </w:r>
      <w:r>
        <w:rPr>
          <w:rFonts w:ascii="Times New Roman" w:eastAsia="Times New Roman" w:hAnsi="Times New Roman" w:cs="Times New Roman"/>
          <w:bCs/>
          <w:sz w:val="28"/>
          <w:szCs w:val="28"/>
          <w:lang w:eastAsia="ru-RU" w:bidi="ru-RU"/>
        </w:rPr>
        <w:t xml:space="preserve"> </w:t>
      </w:r>
      <w:r w:rsidR="0040177B">
        <w:rPr>
          <w:rFonts w:ascii="Times New Roman" w:eastAsia="Times New Roman" w:hAnsi="Times New Roman" w:cs="Times New Roman"/>
          <w:bCs/>
          <w:sz w:val="28"/>
          <w:szCs w:val="28"/>
          <w:lang w:eastAsia="ru-RU" w:bidi="ru-RU"/>
        </w:rPr>
        <w:t>в</w:t>
      </w:r>
      <w:r w:rsidRPr="006D503E">
        <w:rPr>
          <w:rFonts w:ascii="Times New Roman" w:eastAsia="Times New Roman" w:hAnsi="Times New Roman" w:cs="Times New Roman"/>
          <w:bCs/>
          <w:sz w:val="28"/>
          <w:szCs w:val="28"/>
          <w:lang w:eastAsia="ru-RU" w:bidi="ru-RU"/>
        </w:rPr>
        <w:t>оспитанники дошкол</w:t>
      </w:r>
      <w:r w:rsidR="0040177B">
        <w:rPr>
          <w:rFonts w:ascii="Times New Roman" w:eastAsia="Times New Roman" w:hAnsi="Times New Roman" w:cs="Times New Roman"/>
          <w:bCs/>
          <w:sz w:val="28"/>
          <w:szCs w:val="28"/>
          <w:lang w:eastAsia="ru-RU" w:bidi="ru-RU"/>
        </w:rPr>
        <w:t>ьных учреждений принимали</w:t>
      </w:r>
      <w:r w:rsidRPr="006D503E">
        <w:rPr>
          <w:rFonts w:ascii="Times New Roman" w:eastAsia="Times New Roman" w:hAnsi="Times New Roman" w:cs="Times New Roman"/>
          <w:bCs/>
          <w:sz w:val="28"/>
          <w:szCs w:val="28"/>
          <w:lang w:eastAsia="ru-RU" w:bidi="ru-RU"/>
        </w:rPr>
        <w:t xml:space="preserve"> участия в конкурсах и мероприятиях различного уровня</w:t>
      </w:r>
      <w:r w:rsidR="006D503E">
        <w:rPr>
          <w:rFonts w:ascii="Times New Roman" w:eastAsia="Times New Roman" w:hAnsi="Times New Roman" w:cs="Times New Roman"/>
          <w:bCs/>
          <w:sz w:val="28"/>
          <w:szCs w:val="28"/>
          <w:lang w:eastAsia="ru-RU" w:bidi="ru-RU"/>
        </w:rPr>
        <w:t xml:space="preserve">. </w:t>
      </w:r>
    </w:p>
    <w:p w:rsidR="006D503E" w:rsidRPr="006D503E" w:rsidRDefault="006D503E" w:rsidP="006D503E">
      <w:pPr>
        <w:spacing w:after="0" w:line="360" w:lineRule="auto"/>
        <w:ind w:right="-143"/>
        <w:contextualSpacing/>
        <w:jc w:val="center"/>
        <w:rPr>
          <w:rFonts w:ascii="Times New Roman" w:eastAsia="Times New Roman" w:hAnsi="Times New Roman" w:cs="Times New Roman"/>
          <w:b/>
          <w:bCs/>
          <w:sz w:val="28"/>
          <w:szCs w:val="28"/>
          <w:lang w:eastAsia="ru-RU" w:bidi="ru-RU"/>
        </w:rPr>
      </w:pPr>
      <w:r w:rsidRPr="006D503E">
        <w:rPr>
          <w:rFonts w:ascii="Times New Roman" w:eastAsia="Times New Roman" w:hAnsi="Times New Roman" w:cs="Times New Roman"/>
          <w:b/>
          <w:bCs/>
          <w:sz w:val="28"/>
          <w:szCs w:val="28"/>
          <w:lang w:eastAsia="ru-RU" w:bidi="ru-RU"/>
        </w:rPr>
        <w:t>Общее образование</w:t>
      </w:r>
    </w:p>
    <w:p w:rsidR="0040177B" w:rsidRPr="0040177B" w:rsidRDefault="0040177B" w:rsidP="0040177B">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t xml:space="preserve">В Ленском районе за отчетный период </w:t>
      </w:r>
      <w:r w:rsidRPr="0040177B">
        <w:rPr>
          <w:rFonts w:ascii="Times New Roman" w:eastAsia="Times New Roman" w:hAnsi="Times New Roman" w:cs="Times New Roman"/>
          <w:bCs/>
          <w:sz w:val="28"/>
          <w:szCs w:val="28"/>
          <w:lang w:eastAsia="ru-RU" w:bidi="ru-RU"/>
        </w:rPr>
        <w:t>в общеобразовательных учреждениях обучались 4</w:t>
      </w:r>
      <w:r>
        <w:rPr>
          <w:rFonts w:ascii="Times New Roman" w:eastAsia="Times New Roman" w:hAnsi="Times New Roman" w:cs="Times New Roman"/>
          <w:bCs/>
          <w:sz w:val="28"/>
          <w:szCs w:val="28"/>
          <w:lang w:eastAsia="ru-RU" w:bidi="ru-RU"/>
        </w:rPr>
        <w:t xml:space="preserve"> </w:t>
      </w:r>
      <w:r w:rsidRPr="0040177B">
        <w:rPr>
          <w:rFonts w:ascii="Times New Roman" w:eastAsia="Times New Roman" w:hAnsi="Times New Roman" w:cs="Times New Roman"/>
          <w:bCs/>
          <w:sz w:val="28"/>
          <w:szCs w:val="28"/>
          <w:lang w:eastAsia="ru-RU" w:bidi="ru-RU"/>
        </w:rPr>
        <w:t>604 детей. Всего в течение года прибыли 136 обучающихся, выбыли 199, по состоянию на 31 мая 2024 года количество обучающихся составило 4</w:t>
      </w:r>
      <w:r>
        <w:rPr>
          <w:rFonts w:ascii="Times New Roman" w:eastAsia="Times New Roman" w:hAnsi="Times New Roman" w:cs="Times New Roman"/>
          <w:bCs/>
          <w:sz w:val="28"/>
          <w:szCs w:val="28"/>
          <w:lang w:eastAsia="ru-RU" w:bidi="ru-RU"/>
        </w:rPr>
        <w:t xml:space="preserve"> </w:t>
      </w:r>
      <w:r w:rsidRPr="0040177B">
        <w:rPr>
          <w:rFonts w:ascii="Times New Roman" w:eastAsia="Times New Roman" w:hAnsi="Times New Roman" w:cs="Times New Roman"/>
          <w:bCs/>
          <w:sz w:val="28"/>
          <w:szCs w:val="28"/>
          <w:lang w:eastAsia="ru-RU" w:bidi="ru-RU"/>
        </w:rPr>
        <w:t>541 детей.</w:t>
      </w:r>
    </w:p>
    <w:p w:rsidR="0040177B" w:rsidRPr="0040177B" w:rsidRDefault="0040177B" w:rsidP="0040177B">
      <w:pPr>
        <w:spacing w:after="0" w:line="360" w:lineRule="auto"/>
        <w:ind w:firstLine="709"/>
        <w:jc w:val="both"/>
        <w:rPr>
          <w:rFonts w:ascii="Times New Roman" w:eastAsia="Times New Roman" w:hAnsi="Times New Roman" w:cs="Times New Roman"/>
          <w:sz w:val="28"/>
          <w:szCs w:val="28"/>
          <w:lang w:eastAsia="ru-RU"/>
        </w:rPr>
      </w:pPr>
      <w:r w:rsidRPr="0040177B">
        <w:rPr>
          <w:rFonts w:ascii="Times New Roman" w:eastAsia="Times New Roman" w:hAnsi="Times New Roman" w:cs="Times New Roman"/>
          <w:sz w:val="28"/>
          <w:szCs w:val="28"/>
          <w:lang w:eastAsia="ru-RU"/>
        </w:rPr>
        <w:lastRenderedPageBreak/>
        <w:t>В течение года 52% прибывших обучающихся составляет переход внутри района из одной школы в другую или смена формы обучения. Прибыли из других районов – 18%, из других регионов России – 26%, из заграницы – 3%.</w:t>
      </w:r>
    </w:p>
    <w:p w:rsidR="0040177B" w:rsidRPr="0040177B" w:rsidRDefault="0040177B" w:rsidP="0040177B">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40177B">
        <w:rPr>
          <w:rFonts w:ascii="Times New Roman" w:eastAsia="Times New Roman" w:hAnsi="Times New Roman" w:cs="Times New Roman"/>
          <w:bCs/>
          <w:sz w:val="28"/>
          <w:szCs w:val="28"/>
          <w:lang w:eastAsia="ru-RU" w:bidi="ru-RU"/>
        </w:rPr>
        <w:t>Успеваемость за год составила 97%, качество обучения 35%. Количество неуспевающих обучающихся в конце года – 118, что составляет 2,9%. Из 17 общеобразовательных учреждений района 100% успеваемость имеют 10 ОУ, что составляет 59%.</w:t>
      </w:r>
    </w:p>
    <w:p w:rsidR="0040177B" w:rsidRPr="0040177B" w:rsidRDefault="0040177B" w:rsidP="0040177B">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40177B">
        <w:rPr>
          <w:rFonts w:ascii="Times New Roman" w:eastAsia="Times New Roman" w:hAnsi="Times New Roman" w:cs="Times New Roman"/>
          <w:bCs/>
          <w:sz w:val="28"/>
          <w:szCs w:val="28"/>
          <w:lang w:eastAsia="ru-RU" w:bidi="ru-RU"/>
        </w:rPr>
        <w:t>Профильное обучение организовано во всех средних школах. Охват профильным образованием обучающихся в 10–11 классах составляет 312 человек.</w:t>
      </w:r>
      <w:r>
        <w:rPr>
          <w:rFonts w:ascii="Times New Roman" w:eastAsia="Times New Roman" w:hAnsi="Times New Roman" w:cs="Times New Roman"/>
          <w:bCs/>
          <w:sz w:val="28"/>
          <w:szCs w:val="28"/>
          <w:lang w:eastAsia="ru-RU" w:bidi="ru-RU"/>
        </w:rPr>
        <w:t xml:space="preserve"> </w:t>
      </w:r>
      <w:r>
        <w:rPr>
          <w:rFonts w:ascii="Times New Roman" w:eastAsia="Times New Roman" w:hAnsi="Times New Roman" w:cs="Times New Roman"/>
          <w:bCs/>
          <w:sz w:val="28"/>
          <w:szCs w:val="28"/>
          <w:lang w:eastAsia="ru-RU" w:bidi="ru-RU"/>
        </w:rPr>
        <w:tab/>
      </w:r>
      <w:r w:rsidRPr="0040177B">
        <w:rPr>
          <w:rFonts w:ascii="Times New Roman" w:eastAsia="Times New Roman" w:hAnsi="Times New Roman" w:cs="Times New Roman"/>
          <w:bCs/>
          <w:sz w:val="28"/>
          <w:szCs w:val="28"/>
          <w:lang w:eastAsia="ru-RU" w:bidi="ru-RU"/>
        </w:rPr>
        <w:t xml:space="preserve">Выбранные профили обучения в 2024 году: гуманитарный (СОШ с. </w:t>
      </w:r>
      <w:proofErr w:type="spellStart"/>
      <w:r w:rsidRPr="0040177B">
        <w:rPr>
          <w:rFonts w:ascii="Times New Roman" w:eastAsia="Times New Roman" w:hAnsi="Times New Roman" w:cs="Times New Roman"/>
          <w:bCs/>
          <w:sz w:val="28"/>
          <w:szCs w:val="28"/>
          <w:lang w:eastAsia="ru-RU" w:bidi="ru-RU"/>
        </w:rPr>
        <w:t>Толон</w:t>
      </w:r>
      <w:proofErr w:type="spellEnd"/>
      <w:r w:rsidRPr="0040177B">
        <w:rPr>
          <w:rFonts w:ascii="Times New Roman" w:eastAsia="Times New Roman" w:hAnsi="Times New Roman" w:cs="Times New Roman"/>
          <w:bCs/>
          <w:sz w:val="28"/>
          <w:szCs w:val="28"/>
          <w:lang w:eastAsia="ru-RU" w:bidi="ru-RU"/>
        </w:rPr>
        <w:t>), технологический (СОШ №1) и универсальный (все остальные ОУ).</w:t>
      </w:r>
    </w:p>
    <w:p w:rsidR="0040177B" w:rsidRPr="0040177B" w:rsidRDefault="0040177B" w:rsidP="006D503E">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40177B">
        <w:rPr>
          <w:rFonts w:ascii="Times New Roman" w:eastAsia="Times New Roman" w:hAnsi="Times New Roman" w:cs="Times New Roman"/>
          <w:bCs/>
          <w:sz w:val="28"/>
          <w:szCs w:val="28"/>
          <w:lang w:eastAsia="ru-RU" w:bidi="ru-RU"/>
        </w:rPr>
        <w:t>В 2024 году с отличием закончили 217 обучающихся (5%), 1390 – хорошисты (30%). С тройками в четверти закончили 2</w:t>
      </w:r>
      <w:r w:rsidR="003C77F4">
        <w:rPr>
          <w:rFonts w:ascii="Times New Roman" w:eastAsia="Times New Roman" w:hAnsi="Times New Roman" w:cs="Times New Roman"/>
          <w:bCs/>
          <w:sz w:val="28"/>
          <w:szCs w:val="28"/>
          <w:lang w:eastAsia="ru-RU" w:bidi="ru-RU"/>
        </w:rPr>
        <w:t xml:space="preserve"> </w:t>
      </w:r>
      <w:r w:rsidRPr="0040177B">
        <w:rPr>
          <w:rFonts w:ascii="Times New Roman" w:eastAsia="Times New Roman" w:hAnsi="Times New Roman" w:cs="Times New Roman"/>
          <w:bCs/>
          <w:sz w:val="28"/>
          <w:szCs w:val="28"/>
          <w:lang w:eastAsia="ru-RU" w:bidi="ru-RU"/>
        </w:rPr>
        <w:t>359 (52%) обучающихся. Количество неуспевающих обучающихся – 121 (3% от всего количества обучающихся). Наибольшее количество неуспевающих обучающихся имеются в СОШ №3 – 37 (31% от всего количества неуспевающих), 28 – Школе №2 (23%), 23 – в СОШ №1 (19%).</w:t>
      </w:r>
    </w:p>
    <w:p w:rsidR="003C77F4" w:rsidRPr="003C77F4" w:rsidRDefault="003C77F4" w:rsidP="003C77F4">
      <w:pPr>
        <w:spacing w:line="360" w:lineRule="auto"/>
        <w:ind w:firstLine="709"/>
        <w:jc w:val="both"/>
        <w:rPr>
          <w:rFonts w:ascii="Times New Roman" w:eastAsia="Times New Roman" w:hAnsi="Times New Roman" w:cs="Times New Roman"/>
          <w:sz w:val="28"/>
          <w:szCs w:val="28"/>
          <w:lang w:eastAsia="ru-RU"/>
        </w:rPr>
      </w:pPr>
      <w:r w:rsidRPr="003C77F4">
        <w:rPr>
          <w:rFonts w:ascii="Times New Roman" w:eastAsia="Times New Roman" w:hAnsi="Times New Roman" w:cs="Times New Roman"/>
          <w:sz w:val="28"/>
          <w:szCs w:val="28"/>
          <w:lang w:eastAsia="ru-RU"/>
        </w:rPr>
        <w:t xml:space="preserve">В 2024 году 166 выпускников 11 классов. По итогам </w:t>
      </w:r>
      <w:r w:rsidRPr="003C77F4">
        <w:rPr>
          <w:rFonts w:ascii="Times New Roman" w:eastAsia="Times New Roman" w:hAnsi="Times New Roman" w:cs="Times New Roman"/>
          <w:bCs/>
          <w:sz w:val="28"/>
          <w:szCs w:val="28"/>
          <w:lang w:eastAsia="ru-RU"/>
        </w:rPr>
        <w:t>учебного года</w:t>
      </w:r>
      <w:r w:rsidRPr="003C77F4">
        <w:rPr>
          <w:rFonts w:ascii="Times New Roman" w:eastAsia="Times New Roman" w:hAnsi="Times New Roman" w:cs="Times New Roman"/>
          <w:b/>
          <w:bCs/>
          <w:sz w:val="28"/>
          <w:szCs w:val="28"/>
          <w:lang w:eastAsia="ru-RU"/>
        </w:rPr>
        <w:t xml:space="preserve"> </w:t>
      </w:r>
      <w:r w:rsidRPr="003C77F4">
        <w:rPr>
          <w:rFonts w:ascii="Times New Roman" w:eastAsia="Times New Roman" w:hAnsi="Times New Roman" w:cs="Times New Roman"/>
          <w:bCs/>
          <w:sz w:val="28"/>
          <w:szCs w:val="28"/>
          <w:lang w:eastAsia="ru-RU"/>
        </w:rPr>
        <w:t xml:space="preserve">допущены к ЕГЭ все обучающиеся, что составляет 100%. </w:t>
      </w:r>
      <w:r w:rsidRPr="003C77F4">
        <w:rPr>
          <w:rFonts w:ascii="Times New Roman" w:eastAsia="Times New Roman" w:hAnsi="Times New Roman" w:cs="Times New Roman"/>
          <w:sz w:val="28"/>
          <w:szCs w:val="28"/>
          <w:lang w:eastAsia="ru-RU"/>
        </w:rPr>
        <w:t>Получили аттестаты –</w:t>
      </w:r>
      <w:r w:rsidRPr="003C77F4">
        <w:rPr>
          <w:rFonts w:ascii="Times New Roman" w:eastAsia="Times New Roman" w:hAnsi="Times New Roman" w:cs="Times New Roman"/>
          <w:bCs/>
          <w:sz w:val="28"/>
          <w:szCs w:val="28"/>
          <w:lang w:eastAsia="ru-RU"/>
        </w:rPr>
        <w:t xml:space="preserve">163 (98,2%). </w:t>
      </w:r>
      <w:r w:rsidRPr="003C77F4">
        <w:rPr>
          <w:rFonts w:ascii="Times New Roman" w:eastAsia="Times New Roman" w:hAnsi="Times New Roman" w:cs="Times New Roman"/>
          <w:sz w:val="28"/>
          <w:szCs w:val="28"/>
          <w:lang w:eastAsia="ru-RU"/>
        </w:rPr>
        <w:t xml:space="preserve">Не получили 3 выпускника СОШ №1, СОШ п. Витим, СОШ с. </w:t>
      </w:r>
      <w:proofErr w:type="spellStart"/>
      <w:r w:rsidRPr="003C77F4">
        <w:rPr>
          <w:rFonts w:ascii="Times New Roman" w:eastAsia="Times New Roman" w:hAnsi="Times New Roman" w:cs="Times New Roman"/>
          <w:sz w:val="28"/>
          <w:szCs w:val="28"/>
          <w:lang w:eastAsia="ru-RU"/>
        </w:rPr>
        <w:t>Нюя</w:t>
      </w:r>
      <w:proofErr w:type="spellEnd"/>
      <w:r w:rsidRPr="003C77F4">
        <w:rPr>
          <w:rFonts w:ascii="Times New Roman" w:eastAsia="Times New Roman" w:hAnsi="Times New Roman" w:cs="Times New Roman"/>
          <w:sz w:val="28"/>
          <w:szCs w:val="28"/>
          <w:lang w:eastAsia="ru-RU"/>
        </w:rPr>
        <w:t xml:space="preserve">.  </w:t>
      </w:r>
    </w:p>
    <w:p w:rsidR="003C77F4" w:rsidRPr="003C77F4" w:rsidRDefault="003C77F4" w:rsidP="003C77F4">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6"/>
          <w:szCs w:val="26"/>
          <w:lang w:eastAsia="ru-RU"/>
        </w:rPr>
        <w:tab/>
      </w:r>
      <w:r w:rsidRPr="003C77F4">
        <w:rPr>
          <w:rFonts w:ascii="Times New Roman" w:eastAsia="Times New Roman" w:hAnsi="Times New Roman" w:cs="Times New Roman"/>
          <w:bCs/>
          <w:sz w:val="28"/>
          <w:szCs w:val="28"/>
          <w:lang w:eastAsia="ru-RU"/>
        </w:rPr>
        <w:t>В 2024 году получили аттестат особого образца</w:t>
      </w:r>
      <w:r w:rsidRPr="003C77F4">
        <w:rPr>
          <w:rFonts w:ascii="Times New Roman" w:eastAsia="Times New Roman" w:hAnsi="Times New Roman" w:cs="Times New Roman"/>
          <w:bCs/>
          <w:sz w:val="28"/>
          <w:szCs w:val="28"/>
          <w:lang w:eastAsia="ru-RU" w:bidi="ru-RU"/>
        </w:rPr>
        <w:t xml:space="preserve"> </w:t>
      </w:r>
      <w:proofErr w:type="gramStart"/>
      <w:r w:rsidRPr="003C77F4">
        <w:rPr>
          <w:rFonts w:ascii="Times New Roman" w:eastAsia="Times New Roman" w:hAnsi="Times New Roman" w:cs="Times New Roman"/>
          <w:bCs/>
          <w:sz w:val="28"/>
          <w:szCs w:val="28"/>
          <w:lang w:eastAsia="ru-RU" w:bidi="ru-RU"/>
        </w:rPr>
        <w:t>и  подтвердили</w:t>
      </w:r>
      <w:proofErr w:type="gramEnd"/>
      <w:r w:rsidRPr="003C77F4">
        <w:rPr>
          <w:rFonts w:ascii="Times New Roman" w:eastAsia="Times New Roman" w:hAnsi="Times New Roman" w:cs="Times New Roman"/>
          <w:bCs/>
          <w:sz w:val="28"/>
          <w:szCs w:val="28"/>
          <w:lang w:eastAsia="ru-RU" w:bidi="ru-RU"/>
        </w:rPr>
        <w:t xml:space="preserve"> медаль «За особые успехи в учении I степени» - 8 (72,7%), «За особые успехи в учении II степени» - 5 (71%). Всего получили медали 13 выпускников (72%).</w:t>
      </w:r>
    </w:p>
    <w:p w:rsidR="0040177B" w:rsidRPr="003C77F4" w:rsidRDefault="003C77F4" w:rsidP="003C77F4">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3C77F4">
        <w:rPr>
          <w:rFonts w:ascii="Times New Roman" w:eastAsia="Times New Roman" w:hAnsi="Times New Roman" w:cs="Times New Roman"/>
          <w:bCs/>
          <w:sz w:val="28"/>
          <w:szCs w:val="28"/>
          <w:lang w:eastAsia="ru-RU" w:bidi="ru-RU"/>
        </w:rPr>
        <w:t>По итогам государственной итоговой аттестации в 2024 году 439 выпускников текущего года (91% от общего числа выпускников) получили аттестат</w:t>
      </w:r>
      <w:r>
        <w:rPr>
          <w:rFonts w:ascii="Times New Roman" w:eastAsia="Times New Roman" w:hAnsi="Times New Roman" w:cs="Times New Roman"/>
          <w:bCs/>
          <w:sz w:val="28"/>
          <w:szCs w:val="28"/>
          <w:lang w:eastAsia="ru-RU" w:bidi="ru-RU"/>
        </w:rPr>
        <w:t xml:space="preserve">ы об основном общем образовании, из них </w:t>
      </w:r>
      <w:r w:rsidRPr="003C77F4">
        <w:rPr>
          <w:rFonts w:ascii="Times New Roman" w:eastAsia="Times New Roman" w:hAnsi="Times New Roman" w:cs="Times New Roman"/>
          <w:bCs/>
          <w:sz w:val="28"/>
          <w:szCs w:val="28"/>
          <w:lang w:eastAsia="ru-RU" w:bidi="ru-RU"/>
        </w:rPr>
        <w:t>12 аттестатов с отличием</w:t>
      </w:r>
      <w:r>
        <w:rPr>
          <w:rFonts w:ascii="Times New Roman" w:eastAsia="Times New Roman" w:hAnsi="Times New Roman" w:cs="Times New Roman"/>
          <w:bCs/>
          <w:sz w:val="28"/>
          <w:szCs w:val="28"/>
          <w:lang w:eastAsia="ru-RU" w:bidi="ru-RU"/>
        </w:rPr>
        <w:t xml:space="preserve">, не получили </w:t>
      </w:r>
      <w:r w:rsidRPr="003C77F4">
        <w:rPr>
          <w:rFonts w:ascii="Times New Roman" w:eastAsia="Times New Roman" w:hAnsi="Times New Roman" w:cs="Times New Roman"/>
          <w:bCs/>
          <w:sz w:val="28"/>
          <w:szCs w:val="28"/>
          <w:lang w:eastAsia="ru-RU" w:bidi="ru-RU"/>
        </w:rPr>
        <w:t xml:space="preserve">аттестаты 20 человек, которые не преодолели минимальный порог. </w:t>
      </w:r>
      <w:r w:rsidRPr="003C77F4">
        <w:rPr>
          <w:rFonts w:ascii="Times New Roman" w:eastAsia="Times New Roman" w:hAnsi="Times New Roman" w:cs="Times New Roman"/>
          <w:bCs/>
          <w:sz w:val="28"/>
          <w:szCs w:val="28"/>
          <w:lang w:eastAsia="ru-RU" w:bidi="ru-RU"/>
        </w:rPr>
        <w:lastRenderedPageBreak/>
        <w:t>Также 2 выпускника прошлых лет экзаменационные испытания не прошли, аттестаты не получили.</w:t>
      </w:r>
    </w:p>
    <w:p w:rsidR="003C77F4" w:rsidRDefault="003C77F4" w:rsidP="003C77F4">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3C77F4">
        <w:rPr>
          <w:rFonts w:ascii="Times New Roman" w:eastAsia="Times New Roman" w:hAnsi="Times New Roman" w:cs="Times New Roman"/>
          <w:bCs/>
          <w:sz w:val="28"/>
          <w:szCs w:val="28"/>
          <w:lang w:eastAsia="ru-RU" w:bidi="ru-RU"/>
        </w:rPr>
        <w:t xml:space="preserve">Свидетельства об основном общем образовании VIII вида получили 7 выпускников специальной (коррекционной) общеобразовательной школы-интерната VIII вида и 1 выпускник МКОУ СОШ с. </w:t>
      </w:r>
      <w:proofErr w:type="spellStart"/>
      <w:r w:rsidRPr="003C77F4">
        <w:rPr>
          <w:rFonts w:ascii="Times New Roman" w:eastAsia="Times New Roman" w:hAnsi="Times New Roman" w:cs="Times New Roman"/>
          <w:bCs/>
          <w:sz w:val="28"/>
          <w:szCs w:val="28"/>
          <w:lang w:eastAsia="ru-RU" w:bidi="ru-RU"/>
        </w:rPr>
        <w:t>Натора</w:t>
      </w:r>
      <w:proofErr w:type="spellEnd"/>
      <w:r w:rsidRPr="003C77F4">
        <w:rPr>
          <w:rFonts w:ascii="Times New Roman" w:eastAsia="Times New Roman" w:hAnsi="Times New Roman" w:cs="Times New Roman"/>
          <w:bCs/>
          <w:sz w:val="28"/>
          <w:szCs w:val="28"/>
          <w:lang w:eastAsia="ru-RU" w:bidi="ru-RU"/>
        </w:rPr>
        <w:t xml:space="preserve">. </w:t>
      </w:r>
    </w:p>
    <w:p w:rsidR="00947FC4" w:rsidRPr="00947FC4" w:rsidRDefault="00947FC4" w:rsidP="00947FC4">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947FC4">
        <w:rPr>
          <w:rFonts w:ascii="Times New Roman" w:eastAsia="Times New Roman" w:hAnsi="Times New Roman" w:cs="Times New Roman"/>
          <w:bCs/>
          <w:sz w:val="28"/>
          <w:szCs w:val="28"/>
          <w:lang w:eastAsia="ru-RU" w:bidi="ru-RU"/>
        </w:rPr>
        <w:t>Численность обучающихся в районе составляет 4</w:t>
      </w:r>
      <w:r>
        <w:rPr>
          <w:rFonts w:ascii="Times New Roman" w:eastAsia="Times New Roman" w:hAnsi="Times New Roman" w:cs="Times New Roman"/>
          <w:bCs/>
          <w:sz w:val="28"/>
          <w:szCs w:val="28"/>
          <w:lang w:eastAsia="ru-RU" w:bidi="ru-RU"/>
        </w:rPr>
        <w:t xml:space="preserve"> </w:t>
      </w:r>
      <w:r w:rsidRPr="00947FC4">
        <w:rPr>
          <w:rFonts w:ascii="Times New Roman" w:eastAsia="Times New Roman" w:hAnsi="Times New Roman" w:cs="Times New Roman"/>
          <w:bCs/>
          <w:sz w:val="28"/>
          <w:szCs w:val="28"/>
          <w:lang w:eastAsia="ru-RU" w:bidi="ru-RU"/>
        </w:rPr>
        <w:t xml:space="preserve">398 детей. По итогам 2023-2024 учебного года успеваемость обучающихся 97%, качество - 35 %. После 11 класса поступили в СПО – 62, ВУЗ – 99, </w:t>
      </w:r>
      <w:proofErr w:type="spellStart"/>
      <w:r w:rsidRPr="00947FC4">
        <w:rPr>
          <w:rFonts w:ascii="Times New Roman" w:eastAsia="Times New Roman" w:hAnsi="Times New Roman" w:cs="Times New Roman"/>
          <w:bCs/>
          <w:sz w:val="28"/>
          <w:szCs w:val="28"/>
          <w:lang w:eastAsia="ru-RU" w:bidi="ru-RU"/>
        </w:rPr>
        <w:t>поступаемость</w:t>
      </w:r>
      <w:proofErr w:type="spellEnd"/>
      <w:r w:rsidRPr="00947FC4">
        <w:rPr>
          <w:rFonts w:ascii="Times New Roman" w:eastAsia="Times New Roman" w:hAnsi="Times New Roman" w:cs="Times New Roman"/>
          <w:bCs/>
          <w:sz w:val="28"/>
          <w:szCs w:val="28"/>
          <w:lang w:eastAsia="ru-RU" w:bidi="ru-RU"/>
        </w:rPr>
        <w:t xml:space="preserve"> – 97 %. После 9 класса - 253 поступили в СПО (56,5%). После 10 класса 37 поступили в СПО (28%).</w:t>
      </w:r>
    </w:p>
    <w:p w:rsidR="000D319E" w:rsidRPr="000D319E" w:rsidRDefault="003C77F4" w:rsidP="000D319E">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3C77F4">
        <w:rPr>
          <w:rFonts w:ascii="Times New Roman" w:eastAsia="Times New Roman" w:hAnsi="Times New Roman" w:cs="Times New Roman"/>
          <w:bCs/>
          <w:sz w:val="28"/>
          <w:szCs w:val="28"/>
          <w:lang w:eastAsia="ru-RU" w:bidi="ru-RU"/>
        </w:rPr>
        <w:t xml:space="preserve">На ежегодной церемонии «Ученик года» </w:t>
      </w:r>
      <w:r w:rsidR="000D319E">
        <w:rPr>
          <w:rFonts w:ascii="Times New Roman" w:eastAsia="Times New Roman" w:hAnsi="Times New Roman" w:cs="Times New Roman"/>
          <w:bCs/>
          <w:sz w:val="28"/>
          <w:szCs w:val="28"/>
          <w:lang w:eastAsia="ru-RU" w:bidi="ru-RU"/>
        </w:rPr>
        <w:t>24</w:t>
      </w:r>
      <w:r>
        <w:rPr>
          <w:rFonts w:ascii="Times New Roman" w:eastAsia="Times New Roman" w:hAnsi="Times New Roman" w:cs="Times New Roman"/>
          <w:bCs/>
          <w:sz w:val="28"/>
          <w:szCs w:val="28"/>
          <w:lang w:eastAsia="ru-RU" w:bidi="ru-RU"/>
        </w:rPr>
        <w:t xml:space="preserve"> обучающи</w:t>
      </w:r>
      <w:r w:rsidR="000D319E">
        <w:rPr>
          <w:rFonts w:ascii="Times New Roman" w:eastAsia="Times New Roman" w:hAnsi="Times New Roman" w:cs="Times New Roman"/>
          <w:bCs/>
          <w:sz w:val="28"/>
          <w:szCs w:val="28"/>
          <w:lang w:eastAsia="ru-RU" w:bidi="ru-RU"/>
        </w:rPr>
        <w:t>х</w:t>
      </w:r>
      <w:r>
        <w:rPr>
          <w:rFonts w:ascii="Times New Roman" w:eastAsia="Times New Roman" w:hAnsi="Times New Roman" w:cs="Times New Roman"/>
          <w:bCs/>
          <w:sz w:val="28"/>
          <w:szCs w:val="28"/>
          <w:lang w:eastAsia="ru-RU" w:bidi="ru-RU"/>
        </w:rPr>
        <w:t>ся</w:t>
      </w:r>
      <w:r w:rsidRPr="003C77F4">
        <w:rPr>
          <w:rFonts w:ascii="Times New Roman" w:eastAsia="Times New Roman" w:hAnsi="Times New Roman" w:cs="Times New Roman"/>
          <w:bCs/>
          <w:sz w:val="28"/>
          <w:szCs w:val="28"/>
          <w:lang w:eastAsia="ru-RU" w:bidi="ru-RU"/>
        </w:rPr>
        <w:t xml:space="preserve"> получили денежное поощрение</w:t>
      </w:r>
      <w:r w:rsidR="000D319E">
        <w:rPr>
          <w:rFonts w:ascii="Times New Roman" w:eastAsia="Times New Roman" w:hAnsi="Times New Roman" w:cs="Times New Roman"/>
          <w:bCs/>
          <w:sz w:val="28"/>
          <w:szCs w:val="28"/>
          <w:lang w:eastAsia="ru-RU" w:bidi="ru-RU"/>
        </w:rPr>
        <w:t xml:space="preserve">. </w:t>
      </w:r>
      <w:r w:rsidR="000D319E" w:rsidRPr="000D319E">
        <w:rPr>
          <w:rFonts w:ascii="Times New Roman" w:eastAsia="Times New Roman" w:hAnsi="Times New Roman" w:cs="Times New Roman"/>
          <w:bCs/>
          <w:sz w:val="28"/>
          <w:szCs w:val="28"/>
          <w:lang w:eastAsia="ru-RU" w:bidi="ru-RU"/>
        </w:rPr>
        <w:t>8 выпускников школ стали обладателями медали «За особые успехи в обучении 1 степени» получили денежное поощрение в размере 50 000 рублей, 5 выпускников школ стали обладателями медали «За особые успехи в обучении 2 степени» получили денежное поо</w:t>
      </w:r>
      <w:r w:rsidR="000D319E">
        <w:rPr>
          <w:rFonts w:ascii="Times New Roman" w:eastAsia="Times New Roman" w:hAnsi="Times New Roman" w:cs="Times New Roman"/>
          <w:bCs/>
          <w:sz w:val="28"/>
          <w:szCs w:val="28"/>
          <w:lang w:eastAsia="ru-RU" w:bidi="ru-RU"/>
        </w:rPr>
        <w:t>щрение в размере 25 000 рублей</w:t>
      </w:r>
      <w:r w:rsidR="000D319E" w:rsidRPr="000D319E">
        <w:rPr>
          <w:rFonts w:ascii="Times New Roman" w:eastAsia="Times New Roman" w:hAnsi="Times New Roman" w:cs="Times New Roman"/>
          <w:bCs/>
          <w:sz w:val="28"/>
          <w:szCs w:val="28"/>
          <w:lang w:eastAsia="ru-RU" w:bidi="ru-RU"/>
        </w:rPr>
        <w:t xml:space="preserve">. </w:t>
      </w:r>
      <w:r w:rsidR="000D319E">
        <w:rPr>
          <w:rFonts w:ascii="Times New Roman" w:eastAsia="Times New Roman" w:hAnsi="Times New Roman" w:cs="Times New Roman"/>
          <w:bCs/>
          <w:sz w:val="28"/>
          <w:szCs w:val="28"/>
          <w:lang w:eastAsia="ru-RU" w:bidi="ru-RU"/>
        </w:rPr>
        <w:t xml:space="preserve"> </w:t>
      </w:r>
      <w:r w:rsidR="000D319E" w:rsidRPr="000D319E">
        <w:rPr>
          <w:rFonts w:ascii="Times New Roman" w:eastAsia="Times New Roman" w:hAnsi="Times New Roman" w:cs="Times New Roman"/>
          <w:bCs/>
          <w:sz w:val="28"/>
          <w:szCs w:val="28"/>
          <w:lang w:eastAsia="ru-RU" w:bidi="ru-RU"/>
        </w:rPr>
        <w:t>В номинации «Умники и умницы» грамотами, медалями «Ученик года-2024» и денежное поощрение в размере 15 тысяч рублей были награждены 9 обучающихся.</w:t>
      </w:r>
      <w:r w:rsidR="000D319E">
        <w:rPr>
          <w:rFonts w:ascii="Times New Roman" w:eastAsia="Times New Roman" w:hAnsi="Times New Roman" w:cs="Times New Roman"/>
          <w:bCs/>
          <w:sz w:val="28"/>
          <w:szCs w:val="28"/>
          <w:lang w:eastAsia="ru-RU" w:bidi="ru-RU"/>
        </w:rPr>
        <w:t xml:space="preserve"> </w:t>
      </w:r>
      <w:r w:rsidR="000D319E" w:rsidRPr="000D319E">
        <w:rPr>
          <w:rFonts w:ascii="Times New Roman" w:eastAsia="Times New Roman" w:hAnsi="Times New Roman" w:cs="Times New Roman"/>
          <w:bCs/>
          <w:sz w:val="28"/>
          <w:szCs w:val="28"/>
          <w:lang w:eastAsia="ru-RU" w:bidi="ru-RU"/>
        </w:rPr>
        <w:t xml:space="preserve">Победители номинации «Юные исследователи» получили </w:t>
      </w:r>
      <w:r w:rsidR="000D319E">
        <w:rPr>
          <w:rFonts w:ascii="Times New Roman" w:eastAsia="Times New Roman" w:hAnsi="Times New Roman" w:cs="Times New Roman"/>
          <w:bCs/>
          <w:sz w:val="28"/>
          <w:szCs w:val="28"/>
          <w:lang w:eastAsia="ru-RU" w:bidi="ru-RU"/>
        </w:rPr>
        <w:t xml:space="preserve">14 </w:t>
      </w:r>
      <w:proofErr w:type="gramStart"/>
      <w:r w:rsidR="000D319E">
        <w:rPr>
          <w:rFonts w:ascii="Times New Roman" w:eastAsia="Times New Roman" w:hAnsi="Times New Roman" w:cs="Times New Roman"/>
          <w:bCs/>
          <w:sz w:val="28"/>
          <w:szCs w:val="28"/>
          <w:lang w:eastAsia="ru-RU" w:bidi="ru-RU"/>
        </w:rPr>
        <w:t xml:space="preserve">учащихся  </w:t>
      </w:r>
      <w:r w:rsidR="000D319E" w:rsidRPr="000D319E">
        <w:rPr>
          <w:rFonts w:ascii="Times New Roman" w:eastAsia="Times New Roman" w:hAnsi="Times New Roman" w:cs="Times New Roman"/>
          <w:bCs/>
          <w:sz w:val="28"/>
          <w:szCs w:val="28"/>
          <w:lang w:eastAsia="ru-RU" w:bidi="ru-RU"/>
        </w:rPr>
        <w:t>грамоту</w:t>
      </w:r>
      <w:proofErr w:type="gramEnd"/>
      <w:r w:rsidR="000D319E" w:rsidRPr="000D319E">
        <w:rPr>
          <w:rFonts w:ascii="Times New Roman" w:eastAsia="Times New Roman" w:hAnsi="Times New Roman" w:cs="Times New Roman"/>
          <w:bCs/>
          <w:sz w:val="28"/>
          <w:szCs w:val="28"/>
          <w:lang w:eastAsia="ru-RU" w:bidi="ru-RU"/>
        </w:rPr>
        <w:t>, медаль и денежное поощрение в размере 15 тысяч рублей за республиканский уровень, 25 тысяч рублей российский уровень. В номинации «Восходящая звезда» п</w:t>
      </w:r>
      <w:r w:rsidR="000D319E">
        <w:rPr>
          <w:rFonts w:ascii="Times New Roman" w:eastAsia="Times New Roman" w:hAnsi="Times New Roman" w:cs="Times New Roman"/>
          <w:bCs/>
          <w:sz w:val="28"/>
          <w:szCs w:val="28"/>
          <w:lang w:eastAsia="ru-RU" w:bidi="ru-RU"/>
        </w:rPr>
        <w:t xml:space="preserve">обедителем стала 1 обучающаяся, ей </w:t>
      </w:r>
      <w:r w:rsidR="000D319E" w:rsidRPr="000D319E">
        <w:rPr>
          <w:rFonts w:ascii="Times New Roman" w:eastAsia="Times New Roman" w:hAnsi="Times New Roman" w:cs="Times New Roman"/>
          <w:bCs/>
          <w:sz w:val="28"/>
          <w:szCs w:val="28"/>
          <w:lang w:eastAsia="ru-RU" w:bidi="ru-RU"/>
        </w:rPr>
        <w:t>вручена грамота, и медаль «Ученик года», и денежное поощрение в размере 5 тысяч рублей (5000 рублей).</w:t>
      </w:r>
      <w:r w:rsidR="000D319E">
        <w:rPr>
          <w:rFonts w:ascii="Times New Roman" w:eastAsia="Times New Roman" w:hAnsi="Times New Roman" w:cs="Times New Roman"/>
          <w:bCs/>
          <w:sz w:val="28"/>
          <w:szCs w:val="28"/>
          <w:lang w:eastAsia="ru-RU" w:bidi="ru-RU"/>
        </w:rPr>
        <w:t xml:space="preserve"> </w:t>
      </w:r>
      <w:r w:rsidR="000D319E" w:rsidRPr="000D319E">
        <w:rPr>
          <w:rFonts w:ascii="Times New Roman" w:eastAsia="Times New Roman" w:hAnsi="Times New Roman" w:cs="Times New Roman"/>
          <w:bCs/>
          <w:sz w:val="28"/>
          <w:szCs w:val="28"/>
          <w:lang w:eastAsia="ru-RU" w:bidi="ru-RU"/>
        </w:rPr>
        <w:t xml:space="preserve">В номинации «Золотой фонд» 4 есть выпускника, получивших аттестаты об общем образовании с отметками «отлично» по всем учебным предметам, изучаемым на уровне среднего общего образования получили премию по 25 000 </w:t>
      </w:r>
      <w:proofErr w:type="gramStart"/>
      <w:r w:rsidR="000D319E" w:rsidRPr="000D319E">
        <w:rPr>
          <w:rFonts w:ascii="Times New Roman" w:eastAsia="Times New Roman" w:hAnsi="Times New Roman" w:cs="Times New Roman"/>
          <w:bCs/>
          <w:sz w:val="28"/>
          <w:szCs w:val="28"/>
          <w:lang w:eastAsia="ru-RU" w:bidi="ru-RU"/>
        </w:rPr>
        <w:t>рублей .</w:t>
      </w:r>
      <w:proofErr w:type="gramEnd"/>
    </w:p>
    <w:p w:rsidR="00CD43A9" w:rsidRPr="00CD43A9" w:rsidRDefault="00CD43A9" w:rsidP="00CD43A9">
      <w:pPr>
        <w:spacing w:after="0" w:line="360" w:lineRule="auto"/>
        <w:ind w:right="-143"/>
        <w:contextualSpacing/>
        <w:jc w:val="center"/>
        <w:rPr>
          <w:rFonts w:ascii="Times New Roman" w:eastAsia="Times New Roman" w:hAnsi="Times New Roman" w:cs="Times New Roman"/>
          <w:b/>
          <w:bCs/>
          <w:sz w:val="28"/>
          <w:szCs w:val="28"/>
          <w:lang w:eastAsia="ru-RU" w:bidi="ru-RU"/>
        </w:rPr>
      </w:pPr>
      <w:r w:rsidRPr="00CD43A9">
        <w:rPr>
          <w:rFonts w:ascii="Times New Roman" w:eastAsia="Times New Roman" w:hAnsi="Times New Roman" w:cs="Times New Roman"/>
          <w:b/>
          <w:bCs/>
          <w:sz w:val="28"/>
          <w:szCs w:val="28"/>
          <w:lang w:eastAsia="ru-RU" w:bidi="ru-RU"/>
        </w:rPr>
        <w:t>Летний труд и отдых</w:t>
      </w:r>
    </w:p>
    <w:p w:rsidR="00CD43A9" w:rsidRDefault="00CD43A9" w:rsidP="00CD43A9">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CD43A9">
        <w:rPr>
          <w:rFonts w:ascii="Times New Roman" w:eastAsia="Times New Roman" w:hAnsi="Times New Roman" w:cs="Times New Roman"/>
          <w:bCs/>
          <w:sz w:val="28"/>
          <w:szCs w:val="28"/>
          <w:lang w:eastAsia="ru-RU" w:bidi="ru-RU"/>
        </w:rPr>
        <w:t xml:space="preserve">Организация летнего труда и отдыха детей в Ленском районе финансировалась за счет государственного и местного бюджета: субсидия из государственного бюджета Республики Саха (Якутия) в размере 6 262 605 </w:t>
      </w:r>
      <w:r w:rsidRPr="00CD43A9">
        <w:rPr>
          <w:rFonts w:ascii="Times New Roman" w:eastAsia="Times New Roman" w:hAnsi="Times New Roman" w:cs="Times New Roman"/>
          <w:bCs/>
          <w:sz w:val="28"/>
          <w:szCs w:val="28"/>
          <w:lang w:eastAsia="ru-RU" w:bidi="ru-RU"/>
        </w:rPr>
        <w:lastRenderedPageBreak/>
        <w:t>рублей (в том числе на организацию отдыха детей 4 500 323 рубля, на организацию отдыха детей военн</w:t>
      </w:r>
      <w:r>
        <w:rPr>
          <w:rFonts w:ascii="Times New Roman" w:eastAsia="Times New Roman" w:hAnsi="Times New Roman" w:cs="Times New Roman"/>
          <w:bCs/>
          <w:sz w:val="28"/>
          <w:szCs w:val="28"/>
          <w:lang w:eastAsia="ru-RU" w:bidi="ru-RU"/>
        </w:rPr>
        <w:t xml:space="preserve">ослужащих СВО 1 762 282 рубля) и  </w:t>
      </w:r>
      <w:r w:rsidRPr="00CD43A9">
        <w:rPr>
          <w:rFonts w:ascii="Times New Roman" w:eastAsia="Times New Roman" w:hAnsi="Times New Roman" w:cs="Times New Roman"/>
          <w:bCs/>
          <w:sz w:val="28"/>
          <w:szCs w:val="28"/>
          <w:lang w:eastAsia="ru-RU" w:bidi="ru-RU"/>
        </w:rPr>
        <w:t xml:space="preserve"> 13 278 621 рубль из средств местного бюджета. </w:t>
      </w:r>
    </w:p>
    <w:p w:rsidR="000D319E" w:rsidRPr="000D319E" w:rsidRDefault="000D319E" w:rsidP="000D319E">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0D319E">
        <w:rPr>
          <w:rFonts w:ascii="Times New Roman" w:eastAsia="Times New Roman" w:hAnsi="Times New Roman" w:cs="Times New Roman"/>
          <w:bCs/>
          <w:sz w:val="28"/>
          <w:szCs w:val="28"/>
          <w:lang w:eastAsia="ru-RU" w:bidi="ru-RU"/>
        </w:rPr>
        <w:t>Помимо этого, были выделены финансовые средства из местного бюджета на организацию детской оздоровитель</w:t>
      </w:r>
      <w:r>
        <w:rPr>
          <w:rFonts w:ascii="Times New Roman" w:eastAsia="Times New Roman" w:hAnsi="Times New Roman" w:cs="Times New Roman"/>
          <w:bCs/>
          <w:sz w:val="28"/>
          <w:szCs w:val="28"/>
          <w:lang w:eastAsia="ru-RU" w:bidi="ru-RU"/>
        </w:rPr>
        <w:t xml:space="preserve">ной базы «Алмаз» МР </w:t>
      </w:r>
      <w:r w:rsidRPr="000D319E">
        <w:rPr>
          <w:rFonts w:ascii="Times New Roman" w:eastAsia="Times New Roman" w:hAnsi="Times New Roman" w:cs="Times New Roman"/>
          <w:bCs/>
          <w:sz w:val="28"/>
          <w:szCs w:val="28"/>
          <w:lang w:eastAsia="ru-RU" w:bidi="ru-RU"/>
        </w:rPr>
        <w:t>«Ленский район» в сумме 57 511 961,51 руб., из них на МКУ ДО «</w:t>
      </w:r>
      <w:proofErr w:type="spellStart"/>
      <w:r w:rsidRPr="000D319E">
        <w:rPr>
          <w:rFonts w:ascii="Times New Roman" w:eastAsia="Times New Roman" w:hAnsi="Times New Roman" w:cs="Times New Roman"/>
          <w:bCs/>
          <w:sz w:val="28"/>
          <w:szCs w:val="28"/>
          <w:lang w:eastAsia="ru-RU" w:bidi="ru-RU"/>
        </w:rPr>
        <w:t>Сэргэ</w:t>
      </w:r>
      <w:proofErr w:type="spellEnd"/>
      <w:r w:rsidRPr="000D319E">
        <w:rPr>
          <w:rFonts w:ascii="Times New Roman" w:eastAsia="Times New Roman" w:hAnsi="Times New Roman" w:cs="Times New Roman"/>
          <w:bCs/>
          <w:sz w:val="28"/>
          <w:szCs w:val="28"/>
          <w:lang w:eastAsia="ru-RU" w:bidi="ru-RU"/>
        </w:rPr>
        <w:t xml:space="preserve">» - 45 414 799,84 </w:t>
      </w:r>
      <w:proofErr w:type="spellStart"/>
      <w:r w:rsidRPr="000D319E">
        <w:rPr>
          <w:rFonts w:ascii="Times New Roman" w:eastAsia="Times New Roman" w:hAnsi="Times New Roman" w:cs="Times New Roman"/>
          <w:bCs/>
          <w:sz w:val="28"/>
          <w:szCs w:val="28"/>
          <w:lang w:eastAsia="ru-RU" w:bidi="ru-RU"/>
        </w:rPr>
        <w:t>руб</w:t>
      </w:r>
      <w:proofErr w:type="spellEnd"/>
      <w:r w:rsidRPr="000D319E">
        <w:rPr>
          <w:rFonts w:ascii="Times New Roman" w:eastAsia="Times New Roman" w:hAnsi="Times New Roman" w:cs="Times New Roman"/>
          <w:bCs/>
          <w:sz w:val="28"/>
          <w:szCs w:val="28"/>
          <w:lang w:eastAsia="ru-RU" w:bidi="ru-RU"/>
        </w:rPr>
        <w:t>, на МБ</w:t>
      </w:r>
      <w:r>
        <w:rPr>
          <w:rFonts w:ascii="Times New Roman" w:eastAsia="Times New Roman" w:hAnsi="Times New Roman" w:cs="Times New Roman"/>
          <w:bCs/>
          <w:sz w:val="28"/>
          <w:szCs w:val="28"/>
          <w:lang w:eastAsia="ru-RU" w:bidi="ru-RU"/>
        </w:rPr>
        <w:t xml:space="preserve">У «Гранит» - 12 097 161,67 </w:t>
      </w:r>
      <w:proofErr w:type="gramStart"/>
      <w:r>
        <w:rPr>
          <w:rFonts w:ascii="Times New Roman" w:eastAsia="Times New Roman" w:hAnsi="Times New Roman" w:cs="Times New Roman"/>
          <w:bCs/>
          <w:sz w:val="28"/>
          <w:szCs w:val="28"/>
          <w:lang w:eastAsia="ru-RU" w:bidi="ru-RU"/>
        </w:rPr>
        <w:t>руб..</w:t>
      </w:r>
      <w:proofErr w:type="gramEnd"/>
    </w:p>
    <w:p w:rsidR="000D319E" w:rsidRPr="000D319E" w:rsidRDefault="000D319E" w:rsidP="000D319E">
      <w:pPr>
        <w:spacing w:after="0" w:line="360" w:lineRule="auto"/>
        <w:ind w:firstLine="708"/>
        <w:jc w:val="both"/>
        <w:rPr>
          <w:rFonts w:ascii="Times New Roman" w:eastAsia="Times New Roman" w:hAnsi="Times New Roman" w:cs="Times New Roman"/>
          <w:sz w:val="28"/>
          <w:szCs w:val="28"/>
          <w:lang w:eastAsia="ru-RU"/>
        </w:rPr>
      </w:pPr>
      <w:r w:rsidRPr="000D319E">
        <w:rPr>
          <w:rFonts w:ascii="Times New Roman" w:eastAsia="Times New Roman" w:hAnsi="Times New Roman" w:cs="Times New Roman"/>
          <w:sz w:val="28"/>
          <w:szCs w:val="28"/>
          <w:lang w:eastAsia="ru-RU"/>
        </w:rPr>
        <w:t xml:space="preserve">Общая численность детей в Ленском районе в 2022-2023 учебном году составляла 4668. Летним трудом и отдыхом было охвачено 4435 (95%) детей.  </w:t>
      </w:r>
    </w:p>
    <w:p w:rsidR="000D319E" w:rsidRPr="000D319E" w:rsidRDefault="000D319E" w:rsidP="000D319E">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0D319E">
        <w:rPr>
          <w:rFonts w:ascii="Times New Roman" w:eastAsia="Times New Roman" w:hAnsi="Times New Roman" w:cs="Times New Roman"/>
          <w:bCs/>
          <w:sz w:val="28"/>
          <w:szCs w:val="28"/>
          <w:lang w:eastAsia="ru-RU" w:bidi="ru-RU"/>
        </w:rPr>
        <w:t xml:space="preserve">Организация летнего труда и отдыха обучающихся осуществлялась через различные формы: оздоровительные лагеря дневного пребывания, загородный стационарный лагерь, экологические и краеведческие экспедиции (многодневные походы), профильные школы, трудовые бригады, пришкольные практики, программа «Дворовый вожатый», выезд детей в лагеря за пределы республики, семейная форма занятости, в том числе и выезд с родителями. Всего в летний период 2023 года функционировали 1 загородный лагерь, отработавший 3 сезона, 11 лагерей с дневным пребыванием детей, 16 профильных школ различной направленности, 3 экспедиции (многодневных походов), 7 трудовых бригад. Также в 3 школах трудоустроились 30 несовершеннолетних по программе «Дворовый вожатый», которые, в свою очередь, летней занятостью охватили 750 неорганизованных детей. Ежегодно, помимо вышеуказанных видов, образовательные учреждения организуют работу на пришкольных участках. </w:t>
      </w:r>
    </w:p>
    <w:p w:rsidR="000D319E" w:rsidRPr="000D319E" w:rsidRDefault="000D319E" w:rsidP="000D319E">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0D319E">
        <w:rPr>
          <w:rFonts w:ascii="Times New Roman" w:eastAsia="Times New Roman" w:hAnsi="Times New Roman" w:cs="Times New Roman"/>
          <w:bCs/>
          <w:sz w:val="28"/>
          <w:szCs w:val="28"/>
          <w:lang w:eastAsia="ru-RU" w:bidi="ru-RU"/>
        </w:rPr>
        <w:t xml:space="preserve">Администрацией </w:t>
      </w:r>
      <w:proofErr w:type="spellStart"/>
      <w:proofErr w:type="gramStart"/>
      <w:r w:rsidRPr="000D319E">
        <w:rPr>
          <w:rFonts w:ascii="Times New Roman" w:eastAsia="Times New Roman" w:hAnsi="Times New Roman" w:cs="Times New Roman"/>
          <w:bCs/>
          <w:sz w:val="28"/>
          <w:szCs w:val="28"/>
          <w:lang w:eastAsia="ru-RU" w:bidi="ru-RU"/>
        </w:rPr>
        <w:t>М</w:t>
      </w:r>
      <w:r>
        <w:rPr>
          <w:rFonts w:ascii="Times New Roman" w:eastAsia="Times New Roman" w:hAnsi="Times New Roman" w:cs="Times New Roman"/>
          <w:bCs/>
          <w:sz w:val="28"/>
          <w:szCs w:val="28"/>
          <w:lang w:eastAsia="ru-RU" w:bidi="ru-RU"/>
        </w:rPr>
        <w:t>Р</w:t>
      </w:r>
      <w:r w:rsidRPr="000D319E">
        <w:rPr>
          <w:rFonts w:ascii="Times New Roman" w:eastAsia="Times New Roman" w:hAnsi="Times New Roman" w:cs="Times New Roman"/>
          <w:bCs/>
          <w:sz w:val="28"/>
          <w:szCs w:val="28"/>
          <w:lang w:eastAsia="ru-RU" w:bidi="ru-RU"/>
        </w:rPr>
        <w:t>«</w:t>
      </w:r>
      <w:proofErr w:type="gramEnd"/>
      <w:r w:rsidRPr="000D319E">
        <w:rPr>
          <w:rFonts w:ascii="Times New Roman" w:eastAsia="Times New Roman" w:hAnsi="Times New Roman" w:cs="Times New Roman"/>
          <w:bCs/>
          <w:sz w:val="28"/>
          <w:szCs w:val="28"/>
          <w:lang w:eastAsia="ru-RU" w:bidi="ru-RU"/>
        </w:rPr>
        <w:t>Ленский</w:t>
      </w:r>
      <w:proofErr w:type="spellEnd"/>
      <w:r w:rsidRPr="000D319E">
        <w:rPr>
          <w:rFonts w:ascii="Times New Roman" w:eastAsia="Times New Roman" w:hAnsi="Times New Roman" w:cs="Times New Roman"/>
          <w:bCs/>
          <w:sz w:val="28"/>
          <w:szCs w:val="28"/>
          <w:lang w:eastAsia="ru-RU" w:bidi="ru-RU"/>
        </w:rPr>
        <w:t xml:space="preserve"> район» было выделено 60 бесплатных путевок в ДОБ «Алмаз» обучающимся, имеющим особые успехи в учебе, в исследовательской деятельности и спорте, творческой деятельности и 24 бесплатных путевки для обучающихся, состоящих на различных видах профилактического учета, также МКУ «Комитет по физической культуре и спорту» - 15 путевок, МКУ «Ленское районное управление культуры» - 15 путевок, МКУ ДО «</w:t>
      </w:r>
      <w:proofErr w:type="spellStart"/>
      <w:r w:rsidRPr="000D319E">
        <w:rPr>
          <w:rFonts w:ascii="Times New Roman" w:eastAsia="Times New Roman" w:hAnsi="Times New Roman" w:cs="Times New Roman"/>
          <w:bCs/>
          <w:sz w:val="28"/>
          <w:szCs w:val="28"/>
          <w:lang w:eastAsia="ru-RU" w:bidi="ru-RU"/>
        </w:rPr>
        <w:t>Сэргэ</w:t>
      </w:r>
      <w:proofErr w:type="spellEnd"/>
      <w:r w:rsidRPr="000D319E">
        <w:rPr>
          <w:rFonts w:ascii="Times New Roman" w:eastAsia="Times New Roman" w:hAnsi="Times New Roman" w:cs="Times New Roman"/>
          <w:bCs/>
          <w:sz w:val="28"/>
          <w:szCs w:val="28"/>
          <w:lang w:eastAsia="ru-RU" w:bidi="ru-RU"/>
        </w:rPr>
        <w:t xml:space="preserve">» - 20 путевок и 55 путевок для детей участников СВО. </w:t>
      </w:r>
    </w:p>
    <w:p w:rsidR="000D319E" w:rsidRPr="000D319E" w:rsidRDefault="000D319E" w:rsidP="000D319E">
      <w:pPr>
        <w:spacing w:after="0" w:line="360" w:lineRule="auto"/>
        <w:ind w:right="-143"/>
        <w:contextualSpacing/>
        <w:jc w:val="both"/>
        <w:rPr>
          <w:rFonts w:ascii="Times New Roman" w:eastAsia="Times New Roman" w:hAnsi="Times New Roman" w:cs="Times New Roman"/>
          <w:bCs/>
          <w:sz w:val="28"/>
          <w:szCs w:val="28"/>
          <w:lang w:eastAsia="ru-RU" w:bidi="ru-RU"/>
        </w:rPr>
      </w:pPr>
      <w:r w:rsidRPr="000D319E">
        <w:rPr>
          <w:rFonts w:ascii="Times New Roman" w:eastAsia="Times New Roman" w:hAnsi="Times New Roman" w:cs="Times New Roman"/>
          <w:bCs/>
          <w:sz w:val="28"/>
          <w:szCs w:val="28"/>
          <w:lang w:eastAsia="ru-RU" w:bidi="ru-RU"/>
        </w:rPr>
        <w:lastRenderedPageBreak/>
        <w:t xml:space="preserve">Общее количество детей, состоящих на различных видах профилактического учета, детей из малоимущих семей и детей, оказавшихся в трудной жизненной </w:t>
      </w:r>
      <w:proofErr w:type="gramStart"/>
      <w:r w:rsidRPr="000D319E">
        <w:rPr>
          <w:rFonts w:ascii="Times New Roman" w:eastAsia="Times New Roman" w:hAnsi="Times New Roman" w:cs="Times New Roman"/>
          <w:bCs/>
          <w:sz w:val="28"/>
          <w:szCs w:val="28"/>
          <w:lang w:eastAsia="ru-RU" w:bidi="ru-RU"/>
        </w:rPr>
        <w:t>ситуации,  составило</w:t>
      </w:r>
      <w:proofErr w:type="gramEnd"/>
      <w:r w:rsidRPr="000D319E">
        <w:rPr>
          <w:rFonts w:ascii="Times New Roman" w:eastAsia="Times New Roman" w:hAnsi="Times New Roman" w:cs="Times New Roman"/>
          <w:bCs/>
          <w:sz w:val="28"/>
          <w:szCs w:val="28"/>
          <w:lang w:eastAsia="ru-RU" w:bidi="ru-RU"/>
        </w:rPr>
        <w:t xml:space="preserve"> 667 несовершеннолетних. Из них был организован летней занятостью 647 детей (97</w:t>
      </w:r>
      <w:proofErr w:type="gramStart"/>
      <w:r w:rsidRPr="000D319E">
        <w:rPr>
          <w:rFonts w:ascii="Times New Roman" w:eastAsia="Times New Roman" w:hAnsi="Times New Roman" w:cs="Times New Roman"/>
          <w:bCs/>
          <w:sz w:val="28"/>
          <w:szCs w:val="28"/>
          <w:lang w:eastAsia="ru-RU" w:bidi="ru-RU"/>
        </w:rPr>
        <w:t>%) .</w:t>
      </w:r>
      <w:proofErr w:type="gramEnd"/>
    </w:p>
    <w:p w:rsidR="000D319E" w:rsidRPr="000D319E" w:rsidRDefault="000D319E" w:rsidP="000D319E">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0D319E">
        <w:rPr>
          <w:rFonts w:ascii="Times New Roman" w:eastAsia="Times New Roman" w:hAnsi="Times New Roman" w:cs="Times New Roman"/>
          <w:bCs/>
          <w:sz w:val="28"/>
          <w:szCs w:val="28"/>
          <w:lang w:eastAsia="ru-RU" w:bidi="ru-RU"/>
        </w:rPr>
        <w:t xml:space="preserve">На профилактическом учете в летний период состоял 41 несовершеннолетний. Летней занятостью охвачено 100% несовершеннолетних, состоящих на различных видах профилактического учета, такими видами занятости, как трудоустройство, оздоровительные лагеря, программы дополнительного образования, семейная форма занятости, участие в различных акциях, </w:t>
      </w:r>
      <w:proofErr w:type="spellStart"/>
      <w:r w:rsidRPr="000D319E">
        <w:rPr>
          <w:rFonts w:ascii="Times New Roman" w:eastAsia="Times New Roman" w:hAnsi="Times New Roman" w:cs="Times New Roman"/>
          <w:bCs/>
          <w:sz w:val="28"/>
          <w:szCs w:val="28"/>
          <w:lang w:eastAsia="ru-RU" w:bidi="ru-RU"/>
        </w:rPr>
        <w:t>тренинговые</w:t>
      </w:r>
      <w:proofErr w:type="spellEnd"/>
      <w:r w:rsidRPr="000D319E">
        <w:rPr>
          <w:rFonts w:ascii="Times New Roman" w:eastAsia="Times New Roman" w:hAnsi="Times New Roman" w:cs="Times New Roman"/>
          <w:bCs/>
          <w:sz w:val="28"/>
          <w:szCs w:val="28"/>
          <w:lang w:eastAsia="ru-RU" w:bidi="ru-RU"/>
        </w:rPr>
        <w:t xml:space="preserve"> группы и другие. </w:t>
      </w:r>
    </w:p>
    <w:p w:rsidR="000D319E" w:rsidRPr="000D319E" w:rsidRDefault="000D319E" w:rsidP="000D319E">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0D319E">
        <w:rPr>
          <w:rFonts w:ascii="Times New Roman" w:eastAsia="Times New Roman" w:hAnsi="Times New Roman" w:cs="Times New Roman"/>
          <w:bCs/>
          <w:sz w:val="28"/>
          <w:szCs w:val="28"/>
          <w:lang w:eastAsia="ru-RU" w:bidi="ru-RU"/>
        </w:rPr>
        <w:t>За летний период лагерь отработал 3 смены по 21 дню. Общее количество отдохнувших в Алмазе детей – 630.</w:t>
      </w:r>
    </w:p>
    <w:p w:rsidR="00CD43A9" w:rsidRPr="00CD43A9" w:rsidRDefault="00CD43A9" w:rsidP="000D319E">
      <w:pPr>
        <w:spacing w:after="0" w:line="360" w:lineRule="auto"/>
        <w:ind w:right="-143"/>
        <w:contextualSpacing/>
        <w:jc w:val="center"/>
        <w:rPr>
          <w:rFonts w:ascii="Times New Roman" w:eastAsia="Times New Roman" w:hAnsi="Times New Roman" w:cs="Times New Roman"/>
          <w:b/>
          <w:bCs/>
          <w:sz w:val="28"/>
          <w:szCs w:val="28"/>
          <w:lang w:eastAsia="ru-RU" w:bidi="ru-RU"/>
        </w:rPr>
      </w:pPr>
      <w:r w:rsidRPr="00CD43A9">
        <w:rPr>
          <w:rFonts w:ascii="Times New Roman" w:eastAsia="Times New Roman" w:hAnsi="Times New Roman" w:cs="Times New Roman"/>
          <w:b/>
          <w:bCs/>
          <w:sz w:val="28"/>
          <w:szCs w:val="28"/>
          <w:lang w:eastAsia="ru-RU" w:bidi="ru-RU"/>
        </w:rPr>
        <w:t>Методическая работа</w:t>
      </w:r>
    </w:p>
    <w:p w:rsidR="00CD43A9" w:rsidRDefault="00CD43A9" w:rsidP="00CD43A9">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CD43A9">
        <w:rPr>
          <w:rFonts w:ascii="Times New Roman" w:eastAsia="Times New Roman" w:hAnsi="Times New Roman" w:cs="Times New Roman"/>
          <w:bCs/>
          <w:sz w:val="28"/>
          <w:szCs w:val="28"/>
          <w:lang w:eastAsia="ru-RU" w:bidi="ru-RU"/>
        </w:rPr>
        <w:t>Основной целью повышения квалификации и профессиональной переподготовки педагогических работников муниципальных образовательных организаций Ленского района является развитие их профессиональной компетентности, формирование устойчивых навыков системной рефлексии педагогического процесса и его результатов, придание структурной целостности педагогической деятельности каждого из них, что в совокупности обеспечит выполнение требований по достижению современного качества образования.</w:t>
      </w:r>
    </w:p>
    <w:p w:rsidR="003470D8" w:rsidRPr="003470D8" w:rsidRDefault="003470D8" w:rsidP="003470D8">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3470D8">
        <w:rPr>
          <w:rFonts w:ascii="Times New Roman" w:eastAsia="Times New Roman" w:hAnsi="Times New Roman" w:cs="Times New Roman"/>
          <w:bCs/>
          <w:sz w:val="28"/>
          <w:szCs w:val="28"/>
          <w:lang w:eastAsia="ru-RU" w:bidi="ru-RU"/>
        </w:rPr>
        <w:t>В системе образования Ленского района 743 педагогически</w:t>
      </w:r>
      <w:r>
        <w:rPr>
          <w:rFonts w:ascii="Times New Roman" w:eastAsia="Times New Roman" w:hAnsi="Times New Roman" w:cs="Times New Roman"/>
          <w:bCs/>
          <w:sz w:val="28"/>
          <w:szCs w:val="28"/>
          <w:lang w:eastAsia="ru-RU" w:bidi="ru-RU"/>
        </w:rPr>
        <w:t>х и административных работников, и</w:t>
      </w:r>
      <w:r w:rsidRPr="003470D8">
        <w:rPr>
          <w:rFonts w:ascii="Times New Roman" w:eastAsia="Times New Roman" w:hAnsi="Times New Roman" w:cs="Times New Roman"/>
          <w:bCs/>
          <w:sz w:val="28"/>
          <w:szCs w:val="28"/>
          <w:lang w:eastAsia="ru-RU" w:bidi="ru-RU"/>
        </w:rPr>
        <w:t>з них учителя школ – 326, воспитатели ДОУ – 232, педагоги дополнительного образования – 30, другие педагогические работники - 136.</w:t>
      </w:r>
    </w:p>
    <w:p w:rsidR="003470D8" w:rsidRPr="003470D8" w:rsidRDefault="003470D8" w:rsidP="003470D8">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3470D8">
        <w:rPr>
          <w:rFonts w:ascii="Times New Roman" w:eastAsia="Times New Roman" w:hAnsi="Times New Roman" w:cs="Times New Roman"/>
          <w:bCs/>
          <w:sz w:val="28"/>
          <w:szCs w:val="28"/>
          <w:lang w:eastAsia="ru-RU" w:bidi="ru-RU"/>
        </w:rPr>
        <w:t>На высоком уровне проведен районный профессиональный конкурс «Педагог года-202</w:t>
      </w:r>
      <w:r>
        <w:rPr>
          <w:rFonts w:ascii="Times New Roman" w:eastAsia="Times New Roman" w:hAnsi="Times New Roman" w:cs="Times New Roman"/>
          <w:bCs/>
          <w:sz w:val="28"/>
          <w:szCs w:val="28"/>
          <w:lang w:eastAsia="ru-RU" w:bidi="ru-RU"/>
        </w:rPr>
        <w:t>4</w:t>
      </w:r>
      <w:r w:rsidRPr="003470D8">
        <w:rPr>
          <w:rFonts w:ascii="Times New Roman" w:eastAsia="Times New Roman" w:hAnsi="Times New Roman" w:cs="Times New Roman"/>
          <w:bCs/>
          <w:sz w:val="28"/>
          <w:szCs w:val="28"/>
          <w:lang w:eastAsia="ru-RU" w:bidi="ru-RU"/>
        </w:rPr>
        <w:t>». Конкурс проходил по трём направлениям «Воспитатель года», «Учитель года», «Классный руководитель года». В конкурсе приняли участие 7 воспитателей из дошкольных учреждений и 7 учителей из школ Ленского района.</w:t>
      </w:r>
      <w:r>
        <w:rPr>
          <w:rFonts w:ascii="Times New Roman" w:eastAsia="Times New Roman" w:hAnsi="Times New Roman" w:cs="Times New Roman"/>
          <w:bCs/>
          <w:sz w:val="28"/>
          <w:szCs w:val="28"/>
          <w:lang w:eastAsia="ru-RU" w:bidi="ru-RU"/>
        </w:rPr>
        <w:t xml:space="preserve"> </w:t>
      </w:r>
      <w:r w:rsidRPr="003470D8">
        <w:rPr>
          <w:rFonts w:ascii="Times New Roman" w:eastAsia="Times New Roman" w:hAnsi="Times New Roman" w:cs="Times New Roman"/>
          <w:bCs/>
          <w:sz w:val="28"/>
          <w:szCs w:val="28"/>
          <w:lang w:eastAsia="ru-RU" w:bidi="ru-RU"/>
        </w:rPr>
        <w:t xml:space="preserve">По итогам всех конкурсных мероприятий абсолютным </w:t>
      </w:r>
      <w:r w:rsidRPr="003470D8">
        <w:rPr>
          <w:rFonts w:ascii="Times New Roman" w:eastAsia="Times New Roman" w:hAnsi="Times New Roman" w:cs="Times New Roman"/>
          <w:bCs/>
          <w:sz w:val="28"/>
          <w:szCs w:val="28"/>
          <w:lang w:eastAsia="ru-RU" w:bidi="ru-RU"/>
        </w:rPr>
        <w:lastRenderedPageBreak/>
        <w:t>победителем конкур</w:t>
      </w:r>
      <w:r w:rsidR="00C82035">
        <w:rPr>
          <w:rFonts w:ascii="Times New Roman" w:eastAsia="Times New Roman" w:hAnsi="Times New Roman" w:cs="Times New Roman"/>
          <w:bCs/>
          <w:sz w:val="28"/>
          <w:szCs w:val="28"/>
          <w:lang w:eastAsia="ru-RU" w:bidi="ru-RU"/>
        </w:rPr>
        <w:t xml:space="preserve">са «Воспитатель года» </w:t>
      </w:r>
      <w:r w:rsidRPr="003470D8">
        <w:rPr>
          <w:rFonts w:ascii="Times New Roman" w:eastAsia="Times New Roman" w:hAnsi="Times New Roman" w:cs="Times New Roman"/>
          <w:bCs/>
          <w:sz w:val="28"/>
          <w:szCs w:val="28"/>
          <w:lang w:eastAsia="ru-RU" w:bidi="ru-RU"/>
        </w:rPr>
        <w:t xml:space="preserve">стала </w:t>
      </w:r>
      <w:proofErr w:type="spellStart"/>
      <w:r w:rsidRPr="003470D8">
        <w:rPr>
          <w:rFonts w:ascii="Times New Roman" w:eastAsia="Times New Roman" w:hAnsi="Times New Roman" w:cs="Times New Roman"/>
          <w:bCs/>
          <w:iCs/>
          <w:sz w:val="28"/>
          <w:szCs w:val="28"/>
          <w:lang w:eastAsia="ru-RU" w:bidi="ru-RU"/>
        </w:rPr>
        <w:t>Шкоденко</w:t>
      </w:r>
      <w:proofErr w:type="spellEnd"/>
      <w:r w:rsidRPr="003470D8">
        <w:rPr>
          <w:rFonts w:ascii="Times New Roman" w:eastAsia="Times New Roman" w:hAnsi="Times New Roman" w:cs="Times New Roman"/>
          <w:bCs/>
          <w:iCs/>
          <w:sz w:val="28"/>
          <w:szCs w:val="28"/>
          <w:lang w:eastAsia="ru-RU" w:bidi="ru-RU"/>
        </w:rPr>
        <w:t xml:space="preserve"> Ирина Геннадьевна</w:t>
      </w:r>
      <w:r>
        <w:rPr>
          <w:rFonts w:ascii="Times New Roman" w:eastAsia="Times New Roman" w:hAnsi="Times New Roman" w:cs="Times New Roman"/>
          <w:bCs/>
          <w:iCs/>
          <w:sz w:val="28"/>
          <w:szCs w:val="28"/>
          <w:lang w:eastAsia="ru-RU" w:bidi="ru-RU"/>
        </w:rPr>
        <w:t xml:space="preserve">. </w:t>
      </w:r>
      <w:r w:rsidRPr="003470D8">
        <w:rPr>
          <w:rFonts w:ascii="Times New Roman" w:eastAsia="Times New Roman" w:hAnsi="Times New Roman" w:cs="Times New Roman"/>
          <w:bCs/>
          <w:sz w:val="28"/>
          <w:szCs w:val="28"/>
          <w:lang w:eastAsia="ru-RU" w:bidi="ru-RU"/>
        </w:rPr>
        <w:t>Абсолютным победителем конкурса «Учитель года» стал</w:t>
      </w:r>
      <w:r>
        <w:rPr>
          <w:rFonts w:ascii="Times New Roman" w:eastAsia="Times New Roman" w:hAnsi="Times New Roman" w:cs="Times New Roman"/>
          <w:bCs/>
          <w:sz w:val="28"/>
          <w:szCs w:val="28"/>
          <w:lang w:eastAsia="ru-RU" w:bidi="ru-RU"/>
        </w:rPr>
        <w:t xml:space="preserve"> </w:t>
      </w:r>
      <w:r w:rsidRPr="003470D8">
        <w:rPr>
          <w:rFonts w:ascii="Times New Roman" w:eastAsia="Times New Roman" w:hAnsi="Times New Roman" w:cs="Times New Roman"/>
          <w:bCs/>
          <w:iCs/>
          <w:sz w:val="28"/>
          <w:szCs w:val="28"/>
          <w:lang w:eastAsia="ru-RU" w:bidi="ru-RU"/>
        </w:rPr>
        <w:t>Маринин Петр Александрович</w:t>
      </w:r>
      <w:r>
        <w:rPr>
          <w:rFonts w:ascii="Times New Roman" w:eastAsia="Times New Roman" w:hAnsi="Times New Roman" w:cs="Times New Roman"/>
          <w:bCs/>
          <w:iCs/>
          <w:sz w:val="28"/>
          <w:szCs w:val="28"/>
          <w:lang w:eastAsia="ru-RU" w:bidi="ru-RU"/>
        </w:rPr>
        <w:t>.</w:t>
      </w:r>
    </w:p>
    <w:p w:rsidR="004915D7" w:rsidRPr="004915D7" w:rsidRDefault="003470D8" w:rsidP="004915D7">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iCs/>
          <w:sz w:val="28"/>
          <w:szCs w:val="28"/>
          <w:lang w:eastAsia="ru-RU" w:bidi="ru-RU"/>
        </w:rPr>
        <w:tab/>
      </w:r>
      <w:r w:rsidRPr="003470D8">
        <w:rPr>
          <w:rFonts w:ascii="Times New Roman" w:eastAsia="Times New Roman" w:hAnsi="Times New Roman" w:cs="Times New Roman"/>
          <w:bCs/>
          <w:iCs/>
          <w:sz w:val="28"/>
          <w:szCs w:val="28"/>
          <w:lang w:eastAsia="ru-RU" w:bidi="ru-RU"/>
        </w:rPr>
        <w:t xml:space="preserve">Победителями конкурсного отбора на получение специальных премий в сфере образования Республики Саха (Якутия) от акционерной организации «РНГ» из Ленского района стали Маркова Н.В., учитель начальных классов МБОУ «Школа №2 г. Ленска с УИОП» и </w:t>
      </w:r>
      <w:proofErr w:type="spellStart"/>
      <w:r w:rsidRPr="003470D8">
        <w:rPr>
          <w:rFonts w:ascii="Times New Roman" w:eastAsia="Times New Roman" w:hAnsi="Times New Roman" w:cs="Times New Roman"/>
          <w:bCs/>
          <w:iCs/>
          <w:sz w:val="28"/>
          <w:szCs w:val="28"/>
          <w:lang w:eastAsia="ru-RU" w:bidi="ru-RU"/>
        </w:rPr>
        <w:t>Кутявина</w:t>
      </w:r>
      <w:proofErr w:type="spellEnd"/>
      <w:r w:rsidRPr="003470D8">
        <w:rPr>
          <w:rFonts w:ascii="Times New Roman" w:eastAsia="Times New Roman" w:hAnsi="Times New Roman" w:cs="Times New Roman"/>
          <w:bCs/>
          <w:iCs/>
          <w:sz w:val="28"/>
          <w:szCs w:val="28"/>
          <w:lang w:eastAsia="ru-RU" w:bidi="ru-RU"/>
        </w:rPr>
        <w:t xml:space="preserve"> Е.В., учитель технологии МБОУ «СОШ №2 г. Ленска с УИОП».</w:t>
      </w:r>
      <w:r w:rsidR="004915D7">
        <w:rPr>
          <w:rFonts w:ascii="Times New Roman" w:eastAsia="Times New Roman" w:hAnsi="Times New Roman" w:cs="Times New Roman"/>
          <w:bCs/>
          <w:sz w:val="28"/>
          <w:szCs w:val="28"/>
          <w:lang w:eastAsia="ru-RU" w:bidi="ru-RU"/>
        </w:rPr>
        <w:tab/>
      </w:r>
      <w:r w:rsidR="004915D7">
        <w:rPr>
          <w:rFonts w:ascii="Times New Roman" w:eastAsia="Times New Roman" w:hAnsi="Times New Roman" w:cs="Times New Roman"/>
          <w:bCs/>
          <w:sz w:val="28"/>
          <w:szCs w:val="28"/>
          <w:lang w:eastAsia="ru-RU" w:bidi="ru-RU"/>
        </w:rPr>
        <w:tab/>
      </w:r>
    </w:p>
    <w:p w:rsidR="004915D7" w:rsidRPr="004915D7" w:rsidRDefault="004915D7" w:rsidP="004915D7">
      <w:pPr>
        <w:spacing w:after="0" w:line="360" w:lineRule="auto"/>
        <w:ind w:right="-143"/>
        <w:contextualSpacing/>
        <w:jc w:val="center"/>
        <w:rPr>
          <w:rFonts w:ascii="Times New Roman" w:eastAsia="Times New Roman" w:hAnsi="Times New Roman" w:cs="Times New Roman"/>
          <w:b/>
          <w:bCs/>
          <w:sz w:val="28"/>
          <w:szCs w:val="28"/>
          <w:lang w:eastAsia="ru-RU" w:bidi="ru-RU"/>
        </w:rPr>
      </w:pPr>
      <w:r w:rsidRPr="004915D7">
        <w:rPr>
          <w:rFonts w:ascii="Times New Roman" w:eastAsia="Times New Roman" w:hAnsi="Times New Roman" w:cs="Times New Roman"/>
          <w:b/>
          <w:bCs/>
          <w:sz w:val="28"/>
          <w:szCs w:val="28"/>
          <w:lang w:eastAsia="ru-RU" w:bidi="ru-RU"/>
        </w:rPr>
        <w:t>Воспитательная и профилактическая работа</w:t>
      </w:r>
    </w:p>
    <w:p w:rsidR="00DA24FF" w:rsidRPr="00DA24FF" w:rsidRDefault="004915D7" w:rsidP="00DA24FF">
      <w:pPr>
        <w:spacing w:after="0" w:line="360" w:lineRule="auto"/>
        <w:ind w:right="-143"/>
        <w:contextualSpacing/>
        <w:jc w:val="both"/>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Cs/>
          <w:sz w:val="28"/>
          <w:szCs w:val="28"/>
          <w:lang w:eastAsia="ru-RU" w:bidi="ru-RU"/>
        </w:rPr>
        <w:tab/>
      </w:r>
      <w:r w:rsidR="00DA24FF" w:rsidRPr="00DA24FF">
        <w:rPr>
          <w:rFonts w:ascii="Times New Roman" w:eastAsia="Times New Roman" w:hAnsi="Times New Roman" w:cs="Times New Roman"/>
          <w:bCs/>
          <w:sz w:val="28"/>
          <w:szCs w:val="28"/>
          <w:lang w:eastAsia="ru-RU" w:bidi="ru-RU"/>
        </w:rPr>
        <w:t>В 2024 г. в образовательных организациях Ленского района организована работа по внедрению школьных театров, школьных музеев, школьных спортивных клубов. Всего по району созданы школьные театры в 17 образовательных учреждениях с общим охватом 571 детей с внесением во Всероссийский перечень (реестр) школьных театров. Школьные музеи (уголки) созданы в 17 общеобразовательных учреждениях с общим охватом 364 детей. Школьные спортивные клубы созданы во всех 17 ОУ, охват 1</w:t>
      </w:r>
      <w:r w:rsidR="00DA24FF">
        <w:rPr>
          <w:rFonts w:ascii="Times New Roman" w:eastAsia="Times New Roman" w:hAnsi="Times New Roman" w:cs="Times New Roman"/>
          <w:bCs/>
          <w:sz w:val="28"/>
          <w:szCs w:val="28"/>
          <w:lang w:eastAsia="ru-RU" w:bidi="ru-RU"/>
        </w:rPr>
        <w:t xml:space="preserve"> </w:t>
      </w:r>
      <w:r w:rsidR="00DA24FF" w:rsidRPr="00DA24FF">
        <w:rPr>
          <w:rFonts w:ascii="Times New Roman" w:eastAsia="Times New Roman" w:hAnsi="Times New Roman" w:cs="Times New Roman"/>
          <w:bCs/>
          <w:sz w:val="28"/>
          <w:szCs w:val="28"/>
          <w:lang w:eastAsia="ru-RU" w:bidi="ru-RU"/>
        </w:rPr>
        <w:t>516.</w:t>
      </w:r>
    </w:p>
    <w:p w:rsidR="00731679" w:rsidRDefault="00731679" w:rsidP="00731679">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731679">
        <w:rPr>
          <w:rFonts w:ascii="Times New Roman" w:eastAsia="Times New Roman" w:hAnsi="Times New Roman" w:cs="Times New Roman"/>
          <w:bCs/>
          <w:sz w:val="28"/>
          <w:szCs w:val="28"/>
          <w:lang w:eastAsia="ru-RU" w:bidi="ru-RU"/>
        </w:rPr>
        <w:t>В 2022/2023 учебном году началось внедрение Всероссийской программы развития социальной активности обучающихся нач</w:t>
      </w:r>
      <w:r>
        <w:rPr>
          <w:rFonts w:ascii="Times New Roman" w:eastAsia="Times New Roman" w:hAnsi="Times New Roman" w:cs="Times New Roman"/>
          <w:bCs/>
          <w:sz w:val="28"/>
          <w:szCs w:val="28"/>
          <w:lang w:eastAsia="ru-RU" w:bidi="ru-RU"/>
        </w:rPr>
        <w:t xml:space="preserve">альных классов «Орлята России», что </w:t>
      </w:r>
      <w:r w:rsidRPr="00731679">
        <w:rPr>
          <w:rFonts w:ascii="Times New Roman" w:eastAsia="Times New Roman" w:hAnsi="Times New Roman" w:cs="Times New Roman"/>
          <w:bCs/>
          <w:sz w:val="28"/>
          <w:szCs w:val="28"/>
          <w:lang w:eastAsia="ru-RU" w:bidi="ru-RU"/>
        </w:rPr>
        <w:t>позволяет решать одну из главных задач государственной политики в сфере образования – сохранение и развитие единого образовательного пространства России. На конец 2024 года в Ленском районе проект реализуют 16 общеобразовательных учреждений. Всего в программу вовлечено 1</w:t>
      </w:r>
      <w:r>
        <w:rPr>
          <w:rFonts w:ascii="Times New Roman" w:eastAsia="Times New Roman" w:hAnsi="Times New Roman" w:cs="Times New Roman"/>
          <w:bCs/>
          <w:sz w:val="28"/>
          <w:szCs w:val="28"/>
          <w:lang w:eastAsia="ru-RU" w:bidi="ru-RU"/>
        </w:rPr>
        <w:t xml:space="preserve"> </w:t>
      </w:r>
      <w:r w:rsidRPr="00731679">
        <w:rPr>
          <w:rFonts w:ascii="Times New Roman" w:eastAsia="Times New Roman" w:hAnsi="Times New Roman" w:cs="Times New Roman"/>
          <w:bCs/>
          <w:sz w:val="28"/>
          <w:szCs w:val="28"/>
          <w:lang w:eastAsia="ru-RU" w:bidi="ru-RU"/>
        </w:rPr>
        <w:t xml:space="preserve">746 детей с 1 по 4 класс. </w:t>
      </w:r>
    </w:p>
    <w:p w:rsidR="00731679" w:rsidRPr="00731679" w:rsidRDefault="00731679" w:rsidP="00731679">
      <w:pPr>
        <w:spacing w:after="0" w:line="360" w:lineRule="auto"/>
        <w:ind w:right="-143"/>
        <w:contextualSpacing/>
        <w:jc w:val="both"/>
        <w:rPr>
          <w:rFonts w:ascii="Times New Roman" w:eastAsia="Times New Roman" w:hAnsi="Times New Roman" w:cs="Times New Roman"/>
          <w:bCs/>
          <w:i/>
          <w:sz w:val="28"/>
          <w:szCs w:val="28"/>
          <w:lang w:eastAsia="ru-RU" w:bidi="ru-RU"/>
        </w:rPr>
      </w:pPr>
      <w:r>
        <w:rPr>
          <w:rFonts w:ascii="Times New Roman" w:eastAsia="Times New Roman" w:hAnsi="Times New Roman" w:cs="Times New Roman"/>
          <w:bCs/>
          <w:sz w:val="28"/>
          <w:szCs w:val="28"/>
          <w:lang w:eastAsia="ru-RU" w:bidi="ru-RU"/>
        </w:rPr>
        <w:tab/>
      </w:r>
      <w:r w:rsidRPr="00731679">
        <w:rPr>
          <w:rFonts w:ascii="Times New Roman" w:eastAsia="Times New Roman" w:hAnsi="Times New Roman" w:cs="Times New Roman"/>
          <w:bCs/>
          <w:sz w:val="28"/>
          <w:szCs w:val="28"/>
          <w:lang w:eastAsia="ru-RU" w:bidi="ru-RU"/>
        </w:rPr>
        <w:t xml:space="preserve">В </w:t>
      </w:r>
      <w:proofErr w:type="gramStart"/>
      <w:r w:rsidRPr="00731679">
        <w:rPr>
          <w:rFonts w:ascii="Times New Roman" w:eastAsia="Times New Roman" w:hAnsi="Times New Roman" w:cs="Times New Roman"/>
          <w:bCs/>
          <w:sz w:val="28"/>
          <w:szCs w:val="28"/>
          <w:lang w:eastAsia="ru-RU" w:bidi="ru-RU"/>
        </w:rPr>
        <w:t>целях  увековечивания</w:t>
      </w:r>
      <w:proofErr w:type="gramEnd"/>
      <w:r w:rsidRPr="00731679">
        <w:rPr>
          <w:rFonts w:ascii="Times New Roman" w:eastAsia="Times New Roman" w:hAnsi="Times New Roman" w:cs="Times New Roman"/>
          <w:bCs/>
          <w:sz w:val="28"/>
          <w:szCs w:val="28"/>
          <w:lang w:eastAsia="ru-RU" w:bidi="ru-RU"/>
        </w:rPr>
        <w:t xml:space="preserve"> памяти героев, погибших в ходе специальной военной операции в 2024 году открыты 10 мемориальных досок, посвященных выпускникам общеобразовательных учреждений МБОУ СОШ № 2 г. Ленска, МБОУ СОШ № 5 г. Ленска, МКОУ С(К)ОШИ 8 вида г. Ленска, МКОУ СОШ с. </w:t>
      </w:r>
      <w:proofErr w:type="spellStart"/>
      <w:r w:rsidRPr="00731679">
        <w:rPr>
          <w:rFonts w:ascii="Times New Roman" w:eastAsia="Times New Roman" w:hAnsi="Times New Roman" w:cs="Times New Roman"/>
          <w:bCs/>
          <w:sz w:val="28"/>
          <w:szCs w:val="28"/>
          <w:lang w:eastAsia="ru-RU" w:bidi="ru-RU"/>
        </w:rPr>
        <w:t>Нюя</w:t>
      </w:r>
      <w:proofErr w:type="spellEnd"/>
      <w:r w:rsidRPr="00731679">
        <w:rPr>
          <w:rFonts w:ascii="Times New Roman" w:eastAsia="Times New Roman" w:hAnsi="Times New Roman" w:cs="Times New Roman"/>
          <w:bCs/>
          <w:sz w:val="28"/>
          <w:szCs w:val="28"/>
          <w:lang w:eastAsia="ru-RU" w:bidi="ru-RU"/>
        </w:rPr>
        <w:t>, МКОУ ООШ с. Мурья, МКОУ ООШ с. Дорожный.</w:t>
      </w:r>
    </w:p>
    <w:p w:rsidR="00731679" w:rsidRPr="00731679" w:rsidRDefault="00731679" w:rsidP="00731679">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t xml:space="preserve">В рамках патриотического воспитания учащихся в отчетном периоде проведены следующие мероприятия: </w:t>
      </w:r>
      <w:r w:rsidRPr="00731679">
        <w:rPr>
          <w:rFonts w:ascii="Times New Roman" w:eastAsia="Times New Roman" w:hAnsi="Times New Roman" w:cs="Times New Roman"/>
          <w:bCs/>
          <w:sz w:val="28"/>
          <w:szCs w:val="28"/>
          <w:lang w:eastAsia="ru-RU" w:bidi="ru-RU"/>
        </w:rPr>
        <w:t xml:space="preserve">районная военно-спортивная игра </w:t>
      </w:r>
      <w:r w:rsidRPr="00731679">
        <w:rPr>
          <w:rFonts w:ascii="Times New Roman" w:eastAsia="Times New Roman" w:hAnsi="Times New Roman" w:cs="Times New Roman"/>
          <w:bCs/>
          <w:sz w:val="28"/>
          <w:szCs w:val="28"/>
          <w:lang w:eastAsia="ru-RU" w:bidi="ru-RU"/>
        </w:rPr>
        <w:lastRenderedPageBreak/>
        <w:t>«Снежный барс»</w:t>
      </w:r>
      <w:r>
        <w:rPr>
          <w:rFonts w:ascii="Times New Roman" w:eastAsia="Times New Roman" w:hAnsi="Times New Roman" w:cs="Times New Roman"/>
          <w:bCs/>
          <w:sz w:val="28"/>
          <w:szCs w:val="28"/>
          <w:lang w:eastAsia="ru-RU" w:bidi="ru-RU"/>
        </w:rPr>
        <w:t xml:space="preserve">, где приняли участие </w:t>
      </w:r>
      <w:r w:rsidRPr="00731679">
        <w:rPr>
          <w:rFonts w:ascii="Times New Roman" w:eastAsia="Times New Roman" w:hAnsi="Times New Roman" w:cs="Times New Roman"/>
          <w:bCs/>
          <w:sz w:val="28"/>
          <w:szCs w:val="28"/>
          <w:lang w:eastAsia="ru-RU" w:bidi="ru-RU"/>
        </w:rPr>
        <w:t>6 команд в количестве 48 участников и 12 представителей</w:t>
      </w:r>
      <w:r>
        <w:rPr>
          <w:rFonts w:ascii="Times New Roman" w:eastAsia="Times New Roman" w:hAnsi="Times New Roman" w:cs="Times New Roman"/>
          <w:bCs/>
          <w:sz w:val="28"/>
          <w:szCs w:val="28"/>
          <w:lang w:eastAsia="ru-RU" w:bidi="ru-RU"/>
        </w:rPr>
        <w:t xml:space="preserve">;  </w:t>
      </w:r>
      <w:r w:rsidRPr="00731679">
        <w:rPr>
          <w:rFonts w:ascii="Times New Roman" w:eastAsia="Times New Roman" w:hAnsi="Times New Roman" w:cs="Times New Roman"/>
          <w:bCs/>
          <w:sz w:val="28"/>
          <w:szCs w:val="28"/>
          <w:lang w:eastAsia="ru-RU" w:bidi="ru-RU"/>
        </w:rPr>
        <w:t>районный смотр конкурс песни и строя, посвященного 79-летию Победы в Великой Отечественной войне</w:t>
      </w:r>
      <w:r>
        <w:rPr>
          <w:rFonts w:ascii="Times New Roman" w:eastAsia="Times New Roman" w:hAnsi="Times New Roman" w:cs="Times New Roman"/>
          <w:bCs/>
          <w:sz w:val="28"/>
          <w:szCs w:val="28"/>
          <w:lang w:eastAsia="ru-RU" w:bidi="ru-RU"/>
        </w:rPr>
        <w:t xml:space="preserve">;  </w:t>
      </w:r>
      <w:r w:rsidRPr="00731679">
        <w:rPr>
          <w:rFonts w:ascii="Times New Roman" w:eastAsia="Times New Roman" w:hAnsi="Times New Roman" w:cs="Times New Roman"/>
          <w:bCs/>
          <w:sz w:val="28"/>
          <w:szCs w:val="28"/>
          <w:lang w:eastAsia="ru-RU" w:bidi="ru-RU"/>
        </w:rPr>
        <w:t>военно-полевые сборы, среди учащихся 10 классов общеобразовательных учреждений Ленского района, а так</w:t>
      </w:r>
      <w:r>
        <w:rPr>
          <w:rFonts w:ascii="Times New Roman" w:eastAsia="Times New Roman" w:hAnsi="Times New Roman" w:cs="Times New Roman"/>
          <w:bCs/>
          <w:sz w:val="28"/>
          <w:szCs w:val="28"/>
          <w:lang w:eastAsia="ru-RU" w:bidi="ru-RU"/>
        </w:rPr>
        <w:t>же несовершеннолетних студентов с о</w:t>
      </w:r>
      <w:r w:rsidRPr="00731679">
        <w:rPr>
          <w:rFonts w:ascii="Times New Roman" w:eastAsia="Times New Roman" w:hAnsi="Times New Roman" w:cs="Times New Roman"/>
          <w:bCs/>
          <w:sz w:val="28"/>
          <w:szCs w:val="28"/>
          <w:lang w:eastAsia="ru-RU" w:bidi="ru-RU"/>
        </w:rPr>
        <w:t>хват</w:t>
      </w:r>
      <w:r>
        <w:rPr>
          <w:rFonts w:ascii="Times New Roman" w:eastAsia="Times New Roman" w:hAnsi="Times New Roman" w:cs="Times New Roman"/>
          <w:bCs/>
          <w:sz w:val="28"/>
          <w:szCs w:val="28"/>
          <w:lang w:eastAsia="ru-RU" w:bidi="ru-RU"/>
        </w:rPr>
        <w:t>ом</w:t>
      </w:r>
      <w:r w:rsidRPr="00731679">
        <w:rPr>
          <w:rFonts w:ascii="Times New Roman" w:eastAsia="Times New Roman" w:hAnsi="Times New Roman" w:cs="Times New Roman"/>
          <w:bCs/>
          <w:sz w:val="28"/>
          <w:szCs w:val="28"/>
          <w:lang w:eastAsia="ru-RU" w:bidi="ru-RU"/>
        </w:rPr>
        <w:t xml:space="preserve"> обучающихся </w:t>
      </w:r>
      <w:r>
        <w:rPr>
          <w:rFonts w:ascii="Times New Roman" w:eastAsia="Times New Roman" w:hAnsi="Times New Roman" w:cs="Times New Roman"/>
          <w:bCs/>
          <w:sz w:val="28"/>
          <w:szCs w:val="28"/>
          <w:lang w:eastAsia="ru-RU" w:bidi="ru-RU"/>
        </w:rPr>
        <w:t xml:space="preserve">- </w:t>
      </w:r>
      <w:r w:rsidRPr="00731679">
        <w:rPr>
          <w:rFonts w:ascii="Times New Roman" w:eastAsia="Times New Roman" w:hAnsi="Times New Roman" w:cs="Times New Roman"/>
          <w:bCs/>
          <w:sz w:val="28"/>
          <w:szCs w:val="28"/>
          <w:lang w:eastAsia="ru-RU" w:bidi="ru-RU"/>
        </w:rPr>
        <w:t>59, а также педагогический с</w:t>
      </w:r>
      <w:r>
        <w:rPr>
          <w:rFonts w:ascii="Times New Roman" w:eastAsia="Times New Roman" w:hAnsi="Times New Roman" w:cs="Times New Roman"/>
          <w:bCs/>
          <w:sz w:val="28"/>
          <w:szCs w:val="28"/>
          <w:lang w:eastAsia="ru-RU" w:bidi="ru-RU"/>
        </w:rPr>
        <w:t xml:space="preserve">остав в количестве 15 педагогов; </w:t>
      </w:r>
      <w:r w:rsidRPr="00731679">
        <w:rPr>
          <w:rFonts w:ascii="Times New Roman" w:eastAsia="Times New Roman" w:hAnsi="Times New Roman" w:cs="Times New Roman"/>
          <w:bCs/>
          <w:sz w:val="28"/>
          <w:szCs w:val="28"/>
          <w:lang w:eastAsia="ru-RU" w:bidi="ru-RU"/>
        </w:rPr>
        <w:t>Международный исторический диктант – «Диктант Победы» на тему событ</w:t>
      </w:r>
      <w:r>
        <w:rPr>
          <w:rFonts w:ascii="Times New Roman" w:eastAsia="Times New Roman" w:hAnsi="Times New Roman" w:cs="Times New Roman"/>
          <w:bCs/>
          <w:sz w:val="28"/>
          <w:szCs w:val="28"/>
          <w:lang w:eastAsia="ru-RU" w:bidi="ru-RU"/>
        </w:rPr>
        <w:t xml:space="preserve">ий Великой Отечественной войны с охватом 672   участников; </w:t>
      </w:r>
      <w:r w:rsidRPr="00731679">
        <w:rPr>
          <w:rFonts w:ascii="Times New Roman" w:eastAsia="Times New Roman" w:hAnsi="Times New Roman" w:cs="Times New Roman"/>
          <w:bCs/>
          <w:sz w:val="28"/>
          <w:szCs w:val="28"/>
          <w:lang w:eastAsia="ru-RU" w:bidi="ru-RU"/>
        </w:rPr>
        <w:t xml:space="preserve">III Ежегодной всероссийской просветительской акции </w:t>
      </w:r>
      <w:r>
        <w:rPr>
          <w:rFonts w:ascii="Times New Roman" w:eastAsia="Times New Roman" w:hAnsi="Times New Roman" w:cs="Times New Roman"/>
          <w:bCs/>
          <w:sz w:val="28"/>
          <w:szCs w:val="28"/>
          <w:lang w:eastAsia="ru-RU" w:bidi="ru-RU"/>
        </w:rPr>
        <w:t xml:space="preserve">"Военно-патриотический диктант" с охватом 188 детей. </w:t>
      </w:r>
    </w:p>
    <w:p w:rsidR="00731679" w:rsidRPr="00731679" w:rsidRDefault="00731679" w:rsidP="00731679">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731679">
        <w:rPr>
          <w:rFonts w:ascii="Times New Roman" w:eastAsia="Times New Roman" w:hAnsi="Times New Roman" w:cs="Times New Roman"/>
          <w:bCs/>
          <w:sz w:val="28"/>
          <w:szCs w:val="28"/>
          <w:lang w:eastAsia="ru-RU" w:bidi="ru-RU"/>
        </w:rPr>
        <w:t>На конец 2024 года во всех 18 образовательных учреждениях Ленского района реализуются различные виды и формы детских общественных объединений. Действуют следующие виды и формы детских движений с</w:t>
      </w:r>
      <w:r>
        <w:rPr>
          <w:rFonts w:ascii="Times New Roman" w:eastAsia="Times New Roman" w:hAnsi="Times New Roman" w:cs="Times New Roman"/>
          <w:bCs/>
          <w:sz w:val="28"/>
          <w:szCs w:val="28"/>
          <w:lang w:eastAsia="ru-RU" w:bidi="ru-RU"/>
        </w:rPr>
        <w:t xml:space="preserve"> общим охватом 3 601 детей. </w:t>
      </w:r>
      <w:r w:rsidRPr="00731679">
        <w:rPr>
          <w:rFonts w:ascii="Times New Roman" w:eastAsia="Times New Roman" w:hAnsi="Times New Roman" w:cs="Times New Roman"/>
          <w:bCs/>
          <w:sz w:val="28"/>
          <w:szCs w:val="28"/>
          <w:lang w:eastAsia="ru-RU" w:bidi="ru-RU"/>
        </w:rPr>
        <w:t>В общеобразовательных учреждениях Ленского района работают 19 советников директора по воспитанию и взаимодействию с детскими общественными объединениями</w:t>
      </w:r>
      <w:r>
        <w:rPr>
          <w:rFonts w:ascii="Times New Roman" w:eastAsia="Times New Roman" w:hAnsi="Times New Roman" w:cs="Times New Roman"/>
          <w:bCs/>
          <w:sz w:val="28"/>
          <w:szCs w:val="28"/>
          <w:lang w:eastAsia="ru-RU" w:bidi="ru-RU"/>
        </w:rPr>
        <w:t>. В акции</w:t>
      </w:r>
      <w:r w:rsidRPr="00731679">
        <w:rPr>
          <w:rFonts w:ascii="Times New Roman" w:eastAsia="Times New Roman" w:hAnsi="Times New Roman" w:cs="Times New Roman"/>
          <w:bCs/>
          <w:sz w:val="28"/>
          <w:szCs w:val="28"/>
          <w:lang w:eastAsia="ru-RU" w:bidi="ru-RU"/>
        </w:rPr>
        <w:t xml:space="preserve"> «До</w:t>
      </w:r>
      <w:r>
        <w:rPr>
          <w:rFonts w:ascii="Times New Roman" w:eastAsia="Times New Roman" w:hAnsi="Times New Roman" w:cs="Times New Roman"/>
          <w:bCs/>
          <w:sz w:val="28"/>
          <w:szCs w:val="28"/>
          <w:lang w:eastAsia="ru-RU" w:bidi="ru-RU"/>
        </w:rPr>
        <w:t>брая зима Навигаторов детства» в г. Якутске из</w:t>
      </w:r>
      <w:r w:rsidRPr="00731679">
        <w:rPr>
          <w:rFonts w:ascii="Times New Roman" w:eastAsia="Times New Roman" w:hAnsi="Times New Roman" w:cs="Times New Roman"/>
          <w:bCs/>
          <w:sz w:val="28"/>
          <w:szCs w:val="28"/>
          <w:lang w:eastAsia="ru-RU" w:bidi="ru-RU"/>
        </w:rPr>
        <w:t xml:space="preserve"> 13 команд-участников по итогам 3 место заняла команда МБОУ "Средняя общеобразовательная школа №1 г. Ленска"</w:t>
      </w:r>
      <w:r>
        <w:rPr>
          <w:rFonts w:ascii="Times New Roman" w:eastAsia="Times New Roman" w:hAnsi="Times New Roman" w:cs="Times New Roman"/>
          <w:bCs/>
          <w:sz w:val="28"/>
          <w:szCs w:val="28"/>
          <w:lang w:eastAsia="ru-RU" w:bidi="ru-RU"/>
        </w:rPr>
        <w:t xml:space="preserve">. Также </w:t>
      </w:r>
      <w:r w:rsidRPr="00731679">
        <w:rPr>
          <w:rFonts w:ascii="Times New Roman" w:eastAsia="Times New Roman" w:hAnsi="Times New Roman" w:cs="Times New Roman"/>
          <w:bCs/>
          <w:sz w:val="28"/>
          <w:szCs w:val="28"/>
          <w:lang w:eastAsia="ru-RU" w:bidi="ru-RU"/>
        </w:rPr>
        <w:t>проведен районный фестиваль "Фестиваль Первых" совместно с Навигаторами детства и Дв</w:t>
      </w:r>
      <w:r>
        <w:rPr>
          <w:rFonts w:ascii="Times New Roman" w:eastAsia="Times New Roman" w:hAnsi="Times New Roman" w:cs="Times New Roman"/>
          <w:bCs/>
          <w:sz w:val="28"/>
          <w:szCs w:val="28"/>
          <w:lang w:eastAsia="ru-RU" w:bidi="ru-RU"/>
        </w:rPr>
        <w:t xml:space="preserve">ижением Первых Ленского района с участием </w:t>
      </w:r>
      <w:r w:rsidRPr="00731679">
        <w:rPr>
          <w:rFonts w:ascii="Times New Roman" w:eastAsia="Times New Roman" w:hAnsi="Times New Roman" w:cs="Times New Roman"/>
          <w:bCs/>
          <w:sz w:val="28"/>
          <w:szCs w:val="28"/>
          <w:lang w:eastAsia="ru-RU" w:bidi="ru-RU"/>
        </w:rPr>
        <w:t xml:space="preserve">более 100 активистов Ленского района.  </w:t>
      </w:r>
    </w:p>
    <w:p w:rsidR="00731679" w:rsidRPr="00731679" w:rsidRDefault="00731679" w:rsidP="00731679">
      <w:pPr>
        <w:spacing w:after="0" w:line="360" w:lineRule="auto"/>
        <w:ind w:right="-143"/>
        <w:contextualSpacing/>
        <w:jc w:val="both"/>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ab/>
      </w:r>
      <w:r w:rsidRPr="00731679">
        <w:rPr>
          <w:rFonts w:ascii="Times New Roman" w:eastAsia="Times New Roman" w:hAnsi="Times New Roman" w:cs="Times New Roman"/>
          <w:bCs/>
          <w:sz w:val="28"/>
          <w:szCs w:val="28"/>
          <w:lang w:eastAsia="ru-RU" w:bidi="ru-RU"/>
        </w:rPr>
        <w:t xml:space="preserve">Местным отделением «Движение Первых» совместно с МКУ «Районное управление образования» проведено: районный фестиваль «Фестиваль Первых» охват более 100 детей, семейный форум «Родные – Любимые» - охват 43, районный форум «Вместе меняем мир» охват 106. </w:t>
      </w:r>
    </w:p>
    <w:p w:rsidR="00580D2F" w:rsidRDefault="00731679" w:rsidP="00947FC4">
      <w:pPr>
        <w:spacing w:after="0" w:line="360" w:lineRule="auto"/>
        <w:ind w:right="-143"/>
        <w:contextualSpacing/>
        <w:jc w:val="both"/>
        <w:rPr>
          <w:rFonts w:ascii="Times New Roman" w:eastAsia="Times New Roman" w:hAnsi="Times New Roman" w:cs="Times New Roman"/>
          <w:b/>
          <w:sz w:val="28"/>
          <w:szCs w:val="28"/>
          <w:lang w:eastAsia="ru-RU" w:bidi="ru-RU"/>
        </w:rPr>
      </w:pPr>
      <w:r>
        <w:rPr>
          <w:rFonts w:ascii="Times New Roman" w:eastAsia="Times New Roman" w:hAnsi="Times New Roman" w:cs="Times New Roman"/>
          <w:bCs/>
          <w:sz w:val="28"/>
          <w:szCs w:val="28"/>
          <w:lang w:eastAsia="ru-RU" w:bidi="ru-RU"/>
        </w:rPr>
        <w:tab/>
      </w:r>
    </w:p>
    <w:p w:rsidR="00F034D0" w:rsidRPr="00580D2F" w:rsidRDefault="00F034D0" w:rsidP="00F034D0">
      <w:pPr>
        <w:spacing w:after="0" w:line="240" w:lineRule="auto"/>
        <w:ind w:right="-142" w:firstLine="709"/>
        <w:contextualSpacing/>
        <w:jc w:val="center"/>
        <w:rPr>
          <w:rFonts w:ascii="Times New Roman" w:eastAsia="Times New Roman" w:hAnsi="Times New Roman" w:cs="Times New Roman"/>
          <w:b/>
          <w:sz w:val="28"/>
          <w:szCs w:val="28"/>
          <w:lang w:eastAsia="ru-RU" w:bidi="ru-RU"/>
        </w:rPr>
      </w:pPr>
      <w:r w:rsidRPr="00580D2F">
        <w:rPr>
          <w:rFonts w:ascii="Times New Roman" w:eastAsia="Times New Roman" w:hAnsi="Times New Roman" w:cs="Times New Roman"/>
          <w:b/>
          <w:sz w:val="28"/>
          <w:szCs w:val="28"/>
          <w:lang w:eastAsia="ru-RU" w:bidi="ru-RU"/>
        </w:rPr>
        <w:t>ПОДДЕРЖКА ДЕЯТЕЛЬНОСТИ СОЦИАЛЬНО ОРИЕНТИРОВАННЫХ НЕКОММЕРЧЕСКИХ ОРГАНИЗАЦИЙ</w:t>
      </w:r>
    </w:p>
    <w:p w:rsidR="00007F53" w:rsidRPr="00007F53" w:rsidRDefault="00007F53" w:rsidP="00007F53">
      <w:pPr>
        <w:spacing w:after="0" w:line="360" w:lineRule="auto"/>
        <w:ind w:firstLine="709"/>
        <w:jc w:val="both"/>
        <w:rPr>
          <w:rFonts w:ascii="Times New Roman" w:eastAsia="Calibri" w:hAnsi="Times New Roman" w:cs="Times New Roman"/>
          <w:sz w:val="28"/>
          <w:szCs w:val="28"/>
        </w:rPr>
      </w:pPr>
      <w:r w:rsidRPr="00007F53">
        <w:rPr>
          <w:rFonts w:ascii="Times New Roman" w:eastAsia="Calibri" w:hAnsi="Times New Roman" w:cs="Times New Roman"/>
          <w:sz w:val="28"/>
          <w:szCs w:val="28"/>
        </w:rPr>
        <w:t xml:space="preserve">В рамках реализации муниципальной программы «Реализация молодежной политики, патриотического воспитания граждан и развитие </w:t>
      </w:r>
      <w:r w:rsidRPr="00007F53">
        <w:rPr>
          <w:rFonts w:ascii="Times New Roman" w:eastAsia="Calibri" w:hAnsi="Times New Roman" w:cs="Times New Roman"/>
          <w:sz w:val="28"/>
          <w:szCs w:val="28"/>
        </w:rPr>
        <w:lastRenderedPageBreak/>
        <w:t xml:space="preserve">гражданского общества в Ленском районе» в 2024 году проведено 3 конкурса субсидий для социально-ориентированных некоммерческих организаций, на которые было заложено 8 100 000,00 рублей (далее – НКО), по итогам 2024 года все заложенные средства были распределены на реализацию 13 социальных проектов с общим количеством </w:t>
      </w:r>
      <w:proofErr w:type="spellStart"/>
      <w:r w:rsidRPr="00007F53">
        <w:rPr>
          <w:rFonts w:ascii="Times New Roman" w:eastAsia="Calibri" w:hAnsi="Times New Roman" w:cs="Times New Roman"/>
          <w:sz w:val="28"/>
          <w:szCs w:val="28"/>
        </w:rPr>
        <w:t>благополучателей</w:t>
      </w:r>
      <w:proofErr w:type="spellEnd"/>
      <w:r w:rsidRPr="00007F53">
        <w:rPr>
          <w:rFonts w:ascii="Times New Roman" w:eastAsia="Calibri" w:hAnsi="Times New Roman" w:cs="Times New Roman"/>
          <w:sz w:val="28"/>
          <w:szCs w:val="28"/>
        </w:rPr>
        <w:t xml:space="preserve"> – 3854 чел. А также распределены гранты в виде иных межбюджетных трансфертов из бюджета </w:t>
      </w:r>
      <w:r w:rsidR="00C82035">
        <w:rPr>
          <w:rFonts w:ascii="Times New Roman" w:eastAsia="Calibri" w:hAnsi="Times New Roman" w:cs="Times New Roman"/>
          <w:sz w:val="28"/>
          <w:szCs w:val="28"/>
        </w:rPr>
        <w:t>МР</w:t>
      </w:r>
      <w:r w:rsidRPr="00007F53">
        <w:rPr>
          <w:rFonts w:ascii="Times New Roman" w:eastAsia="Calibri" w:hAnsi="Times New Roman" w:cs="Times New Roman"/>
          <w:sz w:val="28"/>
          <w:szCs w:val="28"/>
        </w:rPr>
        <w:t xml:space="preserve"> «Ленский район» на конкурсной основе между территориальными общественными самоуправлениями по итогам которого 600 000 руб. были распределены между двумя муниципальными образованиями </w:t>
      </w:r>
      <w:proofErr w:type="spellStart"/>
      <w:r w:rsidRPr="00007F53">
        <w:rPr>
          <w:rFonts w:ascii="Times New Roman" w:eastAsia="Calibri" w:hAnsi="Times New Roman" w:cs="Times New Roman"/>
          <w:sz w:val="28"/>
          <w:szCs w:val="28"/>
        </w:rPr>
        <w:t>Орто-Нахаринским</w:t>
      </w:r>
      <w:proofErr w:type="spellEnd"/>
      <w:r w:rsidRPr="00007F53">
        <w:rPr>
          <w:rFonts w:ascii="Times New Roman" w:eastAsia="Calibri" w:hAnsi="Times New Roman" w:cs="Times New Roman"/>
          <w:sz w:val="28"/>
          <w:szCs w:val="28"/>
        </w:rPr>
        <w:t xml:space="preserve"> (1 ТОС) и </w:t>
      </w:r>
      <w:proofErr w:type="spellStart"/>
      <w:r w:rsidRPr="00007F53">
        <w:rPr>
          <w:rFonts w:ascii="Times New Roman" w:eastAsia="Calibri" w:hAnsi="Times New Roman" w:cs="Times New Roman"/>
          <w:sz w:val="28"/>
          <w:szCs w:val="28"/>
        </w:rPr>
        <w:t>Беченчинским</w:t>
      </w:r>
      <w:proofErr w:type="spellEnd"/>
      <w:r w:rsidRPr="00007F53">
        <w:rPr>
          <w:rFonts w:ascii="Times New Roman" w:eastAsia="Calibri" w:hAnsi="Times New Roman" w:cs="Times New Roman"/>
          <w:sz w:val="28"/>
          <w:szCs w:val="28"/>
        </w:rPr>
        <w:t xml:space="preserve"> (3 ТОС).</w:t>
      </w:r>
    </w:p>
    <w:p w:rsidR="00007F53" w:rsidRPr="00007F53" w:rsidRDefault="00007F53" w:rsidP="00007F53">
      <w:pPr>
        <w:spacing w:after="0" w:line="360" w:lineRule="auto"/>
        <w:ind w:firstLine="709"/>
        <w:jc w:val="both"/>
        <w:rPr>
          <w:rFonts w:ascii="Times New Roman" w:eastAsia="Calibri" w:hAnsi="Times New Roman" w:cs="Times New Roman"/>
          <w:sz w:val="28"/>
          <w:szCs w:val="28"/>
        </w:rPr>
      </w:pPr>
      <w:r w:rsidRPr="00007F53">
        <w:rPr>
          <w:rFonts w:ascii="Times New Roman" w:eastAsia="Calibri" w:hAnsi="Times New Roman" w:cs="Times New Roman"/>
          <w:sz w:val="28"/>
          <w:szCs w:val="28"/>
        </w:rPr>
        <w:t xml:space="preserve">Всего на территории </w:t>
      </w:r>
      <w:r w:rsidR="00C82035">
        <w:rPr>
          <w:rFonts w:ascii="Times New Roman" w:eastAsia="Calibri" w:hAnsi="Times New Roman" w:cs="Times New Roman"/>
          <w:sz w:val="28"/>
          <w:szCs w:val="28"/>
        </w:rPr>
        <w:t>МР</w:t>
      </w:r>
      <w:r w:rsidRPr="00007F53">
        <w:rPr>
          <w:rFonts w:ascii="Times New Roman" w:eastAsia="Calibri" w:hAnsi="Times New Roman" w:cs="Times New Roman"/>
          <w:sz w:val="28"/>
          <w:szCs w:val="28"/>
        </w:rPr>
        <w:t xml:space="preserve"> «Ленский район» зарегистрировано и осуществляют деятельность 60 НКО, включая профсоюзные и религиозные организации, из них 2 НКО зарегистрированы в 2024 году, 5 НКО находятся на завершающем этапе регистрации.</w:t>
      </w:r>
    </w:p>
    <w:p w:rsidR="00007F53" w:rsidRPr="00007F53" w:rsidRDefault="00007F53" w:rsidP="00007F53">
      <w:pPr>
        <w:spacing w:after="0" w:line="360" w:lineRule="auto"/>
        <w:ind w:firstLine="709"/>
        <w:jc w:val="both"/>
        <w:rPr>
          <w:rFonts w:ascii="Times New Roman" w:eastAsia="Calibri" w:hAnsi="Times New Roman" w:cs="Times New Roman"/>
          <w:sz w:val="28"/>
          <w:szCs w:val="28"/>
        </w:rPr>
      </w:pPr>
      <w:r w:rsidRPr="00007F53">
        <w:rPr>
          <w:rFonts w:ascii="Times New Roman" w:eastAsia="Calibri" w:hAnsi="Times New Roman" w:cs="Times New Roman"/>
          <w:sz w:val="28"/>
          <w:szCs w:val="28"/>
        </w:rPr>
        <w:t xml:space="preserve">В рамках поддержки развития некоммерческого сектора, на территории Ленского района ведется информационно-методическая, консультационная работа по вопросам, связанным с регистрацией и деятельностью НКО. Также проходит информационная кампания по муниципальным, республиканским и всероссийским </w:t>
      </w:r>
      <w:proofErr w:type="spellStart"/>
      <w:r w:rsidRPr="00007F53">
        <w:rPr>
          <w:rFonts w:ascii="Times New Roman" w:eastAsia="Calibri" w:hAnsi="Times New Roman" w:cs="Times New Roman"/>
          <w:sz w:val="28"/>
          <w:szCs w:val="28"/>
        </w:rPr>
        <w:t>грантовым</w:t>
      </w:r>
      <w:proofErr w:type="spellEnd"/>
      <w:r w:rsidRPr="00007F53">
        <w:rPr>
          <w:rFonts w:ascii="Times New Roman" w:eastAsia="Calibri" w:hAnsi="Times New Roman" w:cs="Times New Roman"/>
          <w:sz w:val="28"/>
          <w:szCs w:val="28"/>
        </w:rPr>
        <w:t xml:space="preserve"> конкурсам. </w:t>
      </w:r>
    </w:p>
    <w:p w:rsidR="00007F53" w:rsidRPr="00007F53" w:rsidRDefault="00007F53" w:rsidP="00007F53">
      <w:pPr>
        <w:spacing w:after="0" w:line="360" w:lineRule="auto"/>
        <w:ind w:firstLine="709"/>
        <w:jc w:val="both"/>
        <w:rPr>
          <w:rFonts w:ascii="Times New Roman" w:eastAsia="Calibri" w:hAnsi="Times New Roman" w:cs="Times New Roman"/>
          <w:sz w:val="28"/>
          <w:szCs w:val="28"/>
        </w:rPr>
      </w:pPr>
      <w:r w:rsidRPr="00007F53">
        <w:rPr>
          <w:rFonts w:ascii="Times New Roman" w:eastAsia="Calibri" w:hAnsi="Times New Roman" w:cs="Times New Roman"/>
          <w:sz w:val="28"/>
          <w:szCs w:val="28"/>
        </w:rPr>
        <w:t xml:space="preserve">В феврале 2023 года проведена декада консультационной работы для НКО и инициативных граждан; в июне организована неделя консультационной поддержки для НКО по подготовке проектных заявок на </w:t>
      </w:r>
      <w:proofErr w:type="spellStart"/>
      <w:r w:rsidRPr="00007F53">
        <w:rPr>
          <w:rFonts w:ascii="Times New Roman" w:eastAsia="Calibri" w:hAnsi="Times New Roman" w:cs="Times New Roman"/>
          <w:sz w:val="28"/>
          <w:szCs w:val="28"/>
        </w:rPr>
        <w:t>грантовые</w:t>
      </w:r>
      <w:proofErr w:type="spellEnd"/>
      <w:r w:rsidRPr="00007F53">
        <w:rPr>
          <w:rFonts w:ascii="Times New Roman" w:eastAsia="Calibri" w:hAnsi="Times New Roman" w:cs="Times New Roman"/>
          <w:sz w:val="28"/>
          <w:szCs w:val="28"/>
        </w:rPr>
        <w:t xml:space="preserve"> конкурсы, по вопросам регистрации НКО и ТОС, ведению социальных сетей НКО и др., охват – 45 чел. (СО НКО и инициативные граждане); проведен семинар-практикум на тему «Ведение социальных сетей организации, информационная открытость организации, роль публикаций об организации в Интернете», «Отчетность по итогам реализации проектов за счет субсидий из бюджета Ленского района», «Последние изменения в конкурсной документации муниципального конкурса», охват – 5 НКО. </w:t>
      </w:r>
    </w:p>
    <w:p w:rsidR="00007F53" w:rsidRPr="00007F53" w:rsidRDefault="00007F53" w:rsidP="00007F5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 ходе работы с поселениями </w:t>
      </w:r>
      <w:proofErr w:type="gramStart"/>
      <w:r>
        <w:rPr>
          <w:rFonts w:ascii="Times New Roman" w:eastAsia="Calibri" w:hAnsi="Times New Roman" w:cs="Times New Roman"/>
          <w:sz w:val="28"/>
          <w:szCs w:val="28"/>
        </w:rPr>
        <w:t xml:space="preserve">в </w:t>
      </w:r>
      <w:r w:rsidRPr="00007F53">
        <w:rPr>
          <w:rFonts w:ascii="Times New Roman" w:eastAsia="Calibri" w:hAnsi="Times New Roman" w:cs="Times New Roman"/>
          <w:sz w:val="28"/>
          <w:szCs w:val="28"/>
        </w:rPr>
        <w:t xml:space="preserve"> 2024</w:t>
      </w:r>
      <w:proofErr w:type="gramEnd"/>
      <w:r w:rsidRPr="00007F53">
        <w:rPr>
          <w:rFonts w:ascii="Times New Roman" w:eastAsia="Calibri" w:hAnsi="Times New Roman" w:cs="Times New Roman"/>
          <w:sz w:val="28"/>
          <w:szCs w:val="28"/>
        </w:rPr>
        <w:t xml:space="preserve"> год</w:t>
      </w:r>
      <w:r>
        <w:rPr>
          <w:rFonts w:ascii="Times New Roman" w:eastAsia="Calibri" w:hAnsi="Times New Roman" w:cs="Times New Roman"/>
          <w:sz w:val="28"/>
          <w:szCs w:val="28"/>
        </w:rPr>
        <w:t>у</w:t>
      </w:r>
      <w:r w:rsidRPr="00007F53">
        <w:rPr>
          <w:rFonts w:ascii="Times New Roman" w:eastAsia="Calibri" w:hAnsi="Times New Roman" w:cs="Times New Roman"/>
          <w:sz w:val="28"/>
          <w:szCs w:val="28"/>
        </w:rPr>
        <w:t xml:space="preserve"> специалисты отдела по работе с гражданскими инициативами выезжали в с. </w:t>
      </w:r>
      <w:proofErr w:type="spellStart"/>
      <w:r w:rsidRPr="00007F53">
        <w:rPr>
          <w:rFonts w:ascii="Times New Roman" w:eastAsia="Calibri" w:hAnsi="Times New Roman" w:cs="Times New Roman"/>
          <w:sz w:val="28"/>
          <w:szCs w:val="28"/>
        </w:rPr>
        <w:t>Беченча</w:t>
      </w:r>
      <w:proofErr w:type="spellEnd"/>
      <w:r w:rsidRPr="00007F53">
        <w:rPr>
          <w:rFonts w:ascii="Times New Roman" w:eastAsia="Calibri" w:hAnsi="Times New Roman" w:cs="Times New Roman"/>
          <w:sz w:val="28"/>
          <w:szCs w:val="28"/>
        </w:rPr>
        <w:t xml:space="preserve"> для оказания методической помощи общественным активистам в подготовке документов для регистрации территориального общественного самоуправления (ТОС). </w:t>
      </w:r>
    </w:p>
    <w:p w:rsidR="00007F53" w:rsidRPr="00007F53" w:rsidRDefault="00007F53" w:rsidP="00007F53">
      <w:pPr>
        <w:spacing w:after="0" w:line="360" w:lineRule="auto"/>
        <w:ind w:firstLine="709"/>
        <w:jc w:val="both"/>
        <w:rPr>
          <w:rFonts w:ascii="Times New Roman" w:eastAsia="Calibri" w:hAnsi="Times New Roman" w:cs="Times New Roman"/>
          <w:sz w:val="28"/>
          <w:szCs w:val="28"/>
        </w:rPr>
      </w:pPr>
      <w:r w:rsidRPr="00007F53">
        <w:rPr>
          <w:rFonts w:ascii="Times New Roman" w:eastAsia="Calibri" w:hAnsi="Times New Roman" w:cs="Times New Roman"/>
          <w:sz w:val="28"/>
          <w:szCs w:val="28"/>
        </w:rPr>
        <w:t xml:space="preserve">Так же были проведены ряд семинаров: семинар - </w:t>
      </w:r>
      <w:proofErr w:type="spellStart"/>
      <w:r w:rsidRPr="00007F53">
        <w:rPr>
          <w:rFonts w:ascii="Times New Roman" w:eastAsia="Calibri" w:hAnsi="Times New Roman" w:cs="Times New Roman"/>
          <w:sz w:val="28"/>
          <w:szCs w:val="28"/>
        </w:rPr>
        <w:t>интенсив</w:t>
      </w:r>
      <w:proofErr w:type="spellEnd"/>
      <w:r w:rsidRPr="00007F53">
        <w:rPr>
          <w:rFonts w:ascii="Times New Roman" w:eastAsia="Calibri" w:hAnsi="Times New Roman" w:cs="Times New Roman"/>
          <w:sz w:val="28"/>
          <w:szCs w:val="28"/>
        </w:rPr>
        <w:t xml:space="preserve"> для советников директоров школ г. Ленска по заполнению заявок на грант Общероссийского общественного-государственного движения детей и молодежи «Движение первых»; семинар по весенней </w:t>
      </w:r>
      <w:proofErr w:type="spellStart"/>
      <w:r w:rsidRPr="00007F53">
        <w:rPr>
          <w:rFonts w:ascii="Times New Roman" w:eastAsia="Calibri" w:hAnsi="Times New Roman" w:cs="Times New Roman"/>
          <w:sz w:val="28"/>
          <w:szCs w:val="28"/>
        </w:rPr>
        <w:t>грантовой</w:t>
      </w:r>
      <w:proofErr w:type="spellEnd"/>
      <w:r w:rsidRPr="00007F53">
        <w:rPr>
          <w:rFonts w:ascii="Times New Roman" w:eastAsia="Calibri" w:hAnsi="Times New Roman" w:cs="Times New Roman"/>
          <w:sz w:val="28"/>
          <w:szCs w:val="28"/>
        </w:rPr>
        <w:t xml:space="preserve"> кампании для представителей некоммерческих организаций; образовательный семинар – тренинг по теме «Формирование компетенций по социальному проектированию с элементами </w:t>
      </w:r>
      <w:proofErr w:type="spellStart"/>
      <w:r w:rsidRPr="00007F53">
        <w:rPr>
          <w:rFonts w:ascii="Times New Roman" w:eastAsia="Calibri" w:hAnsi="Times New Roman" w:cs="Times New Roman"/>
          <w:sz w:val="28"/>
          <w:szCs w:val="28"/>
        </w:rPr>
        <w:t>игропрактики</w:t>
      </w:r>
      <w:proofErr w:type="spellEnd"/>
      <w:r w:rsidRPr="00007F53">
        <w:rPr>
          <w:rFonts w:ascii="Times New Roman" w:eastAsia="Calibri" w:hAnsi="Times New Roman" w:cs="Times New Roman"/>
          <w:sz w:val="28"/>
          <w:szCs w:val="28"/>
        </w:rPr>
        <w:t xml:space="preserve"> «10 шагов» с привлечением экспертов из Единого ресурсного центра г. Якутска; образовательный семинар – тренинг акселератор НКО «Школа устойчивого развития»;</w:t>
      </w:r>
    </w:p>
    <w:p w:rsidR="00007F53" w:rsidRPr="00007F53" w:rsidRDefault="00007F53" w:rsidP="00007F53">
      <w:pPr>
        <w:spacing w:after="0" w:line="360" w:lineRule="auto"/>
        <w:ind w:firstLine="709"/>
        <w:jc w:val="both"/>
        <w:rPr>
          <w:rFonts w:ascii="Times New Roman" w:eastAsia="Calibri" w:hAnsi="Times New Roman" w:cs="Times New Roman"/>
          <w:sz w:val="28"/>
          <w:szCs w:val="28"/>
        </w:rPr>
      </w:pPr>
      <w:r w:rsidRPr="00007F53">
        <w:rPr>
          <w:rFonts w:ascii="Times New Roman" w:eastAsia="Calibri" w:hAnsi="Times New Roman" w:cs="Times New Roman"/>
          <w:sz w:val="28"/>
          <w:szCs w:val="28"/>
        </w:rPr>
        <w:t>С 21-22 ноября состоялось итоговое мероприятие - Гражданская площадка «</w:t>
      </w:r>
      <w:proofErr w:type="gramStart"/>
      <w:r w:rsidRPr="00007F53">
        <w:rPr>
          <w:rFonts w:ascii="Times New Roman" w:eastAsia="Calibri" w:hAnsi="Times New Roman" w:cs="Times New Roman"/>
          <w:sz w:val="28"/>
          <w:szCs w:val="28"/>
        </w:rPr>
        <w:t>СО-действие</w:t>
      </w:r>
      <w:proofErr w:type="gramEnd"/>
      <w:r w:rsidRPr="00007F53">
        <w:rPr>
          <w:rFonts w:ascii="Times New Roman" w:eastAsia="Calibri" w:hAnsi="Times New Roman" w:cs="Times New Roman"/>
          <w:sz w:val="28"/>
          <w:szCs w:val="28"/>
        </w:rPr>
        <w:t>», приглашенные эксперты Единого ресурсного центра Якутии провели тренинги и лекции на тему «Усиление партнерства в целях устойчивого развития Ленского района». Участниками стали - жители Ленского района, главы и специалисты органов местного самоуправления, представители бизнес-компаний, руководители и специалисты учреждений социальной сферы (учреждения образования, социальной защиты населения, спорта, культуры, поддержки молодежи, здравоохранения), лидеры социально ориентированных некоммерческих организаций, лидеры местных сообществ, волонтеры, корпоративные волонтеры, молодежь.</w:t>
      </w:r>
    </w:p>
    <w:p w:rsidR="00F034D0" w:rsidRPr="00F034D0" w:rsidRDefault="00F034D0" w:rsidP="00F034D0">
      <w:pPr>
        <w:spacing w:after="0" w:line="360" w:lineRule="auto"/>
        <w:ind w:right="-143"/>
        <w:contextualSpacing/>
        <w:jc w:val="both"/>
        <w:rPr>
          <w:rFonts w:ascii="Times New Roman" w:eastAsia="Times New Roman" w:hAnsi="Times New Roman" w:cs="Times New Roman"/>
          <w:sz w:val="28"/>
          <w:szCs w:val="28"/>
          <w:lang w:eastAsia="ru-RU"/>
        </w:rPr>
      </w:pPr>
      <w:r w:rsidRPr="00F034D0">
        <w:rPr>
          <w:rFonts w:ascii="Times New Roman" w:eastAsia="Times New Roman" w:hAnsi="Times New Roman" w:cs="Times New Roman"/>
          <w:sz w:val="28"/>
          <w:szCs w:val="28"/>
          <w:lang w:eastAsia="ru-RU"/>
        </w:rPr>
        <w:t xml:space="preserve"> </w:t>
      </w:r>
    </w:p>
    <w:p w:rsidR="00715BA1" w:rsidRPr="00715BA1" w:rsidRDefault="00715BA1" w:rsidP="00715BA1">
      <w:pPr>
        <w:spacing w:after="0" w:line="360" w:lineRule="auto"/>
        <w:ind w:right="-143"/>
        <w:contextualSpacing/>
        <w:jc w:val="center"/>
        <w:rPr>
          <w:rFonts w:ascii="Times New Roman" w:eastAsia="Times New Roman" w:hAnsi="Times New Roman" w:cs="Times New Roman"/>
          <w:b/>
          <w:sz w:val="28"/>
          <w:szCs w:val="28"/>
          <w:lang w:eastAsia="ru-RU" w:bidi="ru-RU"/>
        </w:rPr>
      </w:pPr>
      <w:r w:rsidRPr="00715BA1">
        <w:rPr>
          <w:rFonts w:ascii="Times New Roman" w:eastAsia="Times New Roman" w:hAnsi="Times New Roman" w:cs="Times New Roman"/>
          <w:b/>
          <w:sz w:val="28"/>
          <w:szCs w:val="28"/>
          <w:lang w:eastAsia="ru-RU" w:bidi="ru-RU"/>
        </w:rPr>
        <w:t>МОЛОДЕЖНАЯ И СЕМЕЙНАЯ ПОЛИТИКА</w:t>
      </w:r>
    </w:p>
    <w:p w:rsidR="00715BA1" w:rsidRPr="00715BA1" w:rsidRDefault="00C445A8" w:rsidP="00715BA1">
      <w:pPr>
        <w:spacing w:after="0"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roofErr w:type="spellStart"/>
      <w:r w:rsidR="00C82035">
        <w:rPr>
          <w:rFonts w:ascii="Times New Roman" w:eastAsia="Times New Roman" w:hAnsi="Times New Roman" w:cs="Times New Roman"/>
          <w:sz w:val="28"/>
          <w:szCs w:val="28"/>
          <w:lang w:eastAsia="ru-RU"/>
        </w:rPr>
        <w:t>Н</w:t>
      </w:r>
      <w:r w:rsidR="00715BA1" w:rsidRPr="00715BA1">
        <w:rPr>
          <w:rFonts w:ascii="Times New Roman" w:eastAsia="Times New Roman" w:hAnsi="Times New Roman" w:cs="Times New Roman"/>
          <w:sz w:val="28"/>
          <w:szCs w:val="28"/>
          <w:lang w:eastAsia="ru-RU"/>
        </w:rPr>
        <w:t>на</w:t>
      </w:r>
      <w:proofErr w:type="spellEnd"/>
      <w:r w:rsidR="00715BA1" w:rsidRPr="00715BA1">
        <w:rPr>
          <w:rFonts w:ascii="Times New Roman" w:eastAsia="Times New Roman" w:hAnsi="Times New Roman" w:cs="Times New Roman"/>
          <w:sz w:val="28"/>
          <w:szCs w:val="28"/>
          <w:lang w:eastAsia="ru-RU"/>
        </w:rPr>
        <w:t xml:space="preserve"> территории Ленского района </w:t>
      </w:r>
      <w:r w:rsidR="00C82035">
        <w:rPr>
          <w:rFonts w:ascii="Times New Roman" w:eastAsia="Times New Roman" w:hAnsi="Times New Roman" w:cs="Times New Roman"/>
          <w:sz w:val="28"/>
          <w:szCs w:val="28"/>
          <w:lang w:eastAsia="ru-RU"/>
        </w:rPr>
        <w:t xml:space="preserve">реализуется </w:t>
      </w:r>
      <w:r w:rsidR="00715BA1" w:rsidRPr="00715BA1">
        <w:rPr>
          <w:rFonts w:ascii="Times New Roman" w:eastAsia="Times New Roman" w:hAnsi="Times New Roman" w:cs="Times New Roman"/>
          <w:sz w:val="28"/>
          <w:szCs w:val="28"/>
          <w:lang w:eastAsia="ru-RU"/>
        </w:rPr>
        <w:t>муниципальн</w:t>
      </w:r>
      <w:r w:rsidR="00C82035">
        <w:rPr>
          <w:rFonts w:ascii="Times New Roman" w:eastAsia="Times New Roman" w:hAnsi="Times New Roman" w:cs="Times New Roman"/>
          <w:sz w:val="28"/>
          <w:szCs w:val="28"/>
          <w:lang w:eastAsia="ru-RU"/>
        </w:rPr>
        <w:t xml:space="preserve">ая программа </w:t>
      </w:r>
      <w:r w:rsidR="00715BA1" w:rsidRPr="00715BA1">
        <w:rPr>
          <w:rFonts w:ascii="Times New Roman" w:eastAsia="Times New Roman" w:hAnsi="Times New Roman" w:cs="Times New Roman"/>
          <w:sz w:val="28"/>
          <w:szCs w:val="28"/>
          <w:lang w:eastAsia="ru-RU"/>
        </w:rPr>
        <w:t xml:space="preserve"> «Реализация молодежной политики, патриотического воспитания граждан и развитие гражданского общества в Ленском районе»  </w:t>
      </w:r>
      <w:r w:rsidR="00C82035">
        <w:rPr>
          <w:rFonts w:ascii="Times New Roman" w:eastAsia="Times New Roman" w:hAnsi="Times New Roman" w:cs="Times New Roman"/>
          <w:sz w:val="28"/>
          <w:szCs w:val="28"/>
          <w:lang w:eastAsia="ru-RU"/>
        </w:rPr>
        <w:t>по  направлениям</w:t>
      </w:r>
      <w:r w:rsidR="00715BA1" w:rsidRPr="00715BA1">
        <w:rPr>
          <w:rFonts w:ascii="Times New Roman" w:eastAsia="Times New Roman" w:hAnsi="Times New Roman" w:cs="Times New Roman"/>
          <w:sz w:val="28"/>
          <w:szCs w:val="28"/>
          <w:lang w:eastAsia="ru-RU"/>
        </w:rPr>
        <w:t xml:space="preserve">: пропаганда здорового и активного образа жизни, патриотическое воспитание молодежи, </w:t>
      </w:r>
      <w:proofErr w:type="spellStart"/>
      <w:r w:rsidR="00715BA1" w:rsidRPr="00715BA1">
        <w:rPr>
          <w:rFonts w:ascii="Times New Roman" w:eastAsia="Times New Roman" w:hAnsi="Times New Roman" w:cs="Times New Roman"/>
          <w:sz w:val="28"/>
          <w:szCs w:val="28"/>
          <w:lang w:eastAsia="ru-RU"/>
        </w:rPr>
        <w:t>профориентационная</w:t>
      </w:r>
      <w:proofErr w:type="spellEnd"/>
      <w:r w:rsidR="00715BA1" w:rsidRPr="00715BA1">
        <w:rPr>
          <w:rFonts w:ascii="Times New Roman" w:eastAsia="Times New Roman" w:hAnsi="Times New Roman" w:cs="Times New Roman"/>
          <w:sz w:val="28"/>
          <w:szCs w:val="28"/>
          <w:lang w:eastAsia="ru-RU"/>
        </w:rPr>
        <w:t xml:space="preserve"> работа  и обучение студентов, организация и </w:t>
      </w:r>
      <w:r w:rsidR="00715BA1" w:rsidRPr="00715BA1">
        <w:rPr>
          <w:rFonts w:ascii="Times New Roman" w:eastAsia="Times New Roman" w:hAnsi="Times New Roman" w:cs="Times New Roman"/>
          <w:sz w:val="28"/>
          <w:szCs w:val="28"/>
          <w:lang w:eastAsia="ru-RU"/>
        </w:rPr>
        <w:lastRenderedPageBreak/>
        <w:t xml:space="preserve">проведение мероприятий в сфере молодежной политики, взаимодействие с общественными организациями и проведение </w:t>
      </w:r>
      <w:proofErr w:type="spellStart"/>
      <w:r w:rsidR="00715BA1" w:rsidRPr="00715BA1">
        <w:rPr>
          <w:rFonts w:ascii="Times New Roman" w:eastAsia="Times New Roman" w:hAnsi="Times New Roman" w:cs="Times New Roman"/>
          <w:sz w:val="28"/>
          <w:szCs w:val="28"/>
          <w:lang w:eastAsia="ru-RU"/>
        </w:rPr>
        <w:t>Грантовых</w:t>
      </w:r>
      <w:proofErr w:type="spellEnd"/>
      <w:r w:rsidR="00715BA1" w:rsidRPr="00715BA1">
        <w:rPr>
          <w:rFonts w:ascii="Times New Roman" w:eastAsia="Times New Roman" w:hAnsi="Times New Roman" w:cs="Times New Roman"/>
          <w:sz w:val="28"/>
          <w:szCs w:val="28"/>
          <w:lang w:eastAsia="ru-RU"/>
        </w:rPr>
        <w:t xml:space="preserve"> конкурсов, пропаганда семейных ценностей, направленная на укрепление института семьи. </w:t>
      </w:r>
    </w:p>
    <w:p w:rsidR="00580D2F" w:rsidRPr="00580D2F" w:rsidRDefault="00580D2F" w:rsidP="00580D2F">
      <w:pPr>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С</w:t>
      </w:r>
      <w:r w:rsidRPr="00580D2F">
        <w:rPr>
          <w:rFonts w:ascii="Times New Roman" w:eastAsia="Calibri" w:hAnsi="Times New Roman" w:cs="Times New Roman"/>
          <w:sz w:val="28"/>
          <w:szCs w:val="28"/>
        </w:rPr>
        <w:t xml:space="preserve">пециалист Комитета по молодежной и семейной политике курирует Единую государственную информационную систему социального обеспечения (ЕГИССО), созданную для гласности и освещения всех мер социальной защиты (поддержки), которые оказывает каждый регион России.  В настоящий момент в системе находится подробная информация по 49 мерам социальной защиты муниципального </w:t>
      </w:r>
      <w:r>
        <w:rPr>
          <w:rFonts w:ascii="Times New Roman" w:eastAsia="Calibri" w:hAnsi="Times New Roman" w:cs="Times New Roman"/>
          <w:sz w:val="28"/>
          <w:szCs w:val="28"/>
        </w:rPr>
        <w:t>района</w:t>
      </w:r>
      <w:r w:rsidRPr="00580D2F">
        <w:rPr>
          <w:rFonts w:ascii="Times New Roman" w:eastAsia="Calibri" w:hAnsi="Times New Roman" w:cs="Times New Roman"/>
          <w:sz w:val="28"/>
          <w:szCs w:val="28"/>
        </w:rPr>
        <w:t xml:space="preserve"> «Ленский район». На основании данных внесенных в систему ЕГИССО выплачиваются различные денежные пособия, в том числе на основании базы данных детей сирот.</w:t>
      </w:r>
    </w:p>
    <w:p w:rsidR="00580D2F" w:rsidRPr="00580D2F" w:rsidRDefault="00580D2F" w:rsidP="00580D2F">
      <w:pPr>
        <w:spacing w:after="0" w:line="360" w:lineRule="auto"/>
        <w:ind w:firstLine="709"/>
        <w:jc w:val="both"/>
        <w:rPr>
          <w:rFonts w:ascii="Times New Roman" w:eastAsia="Calibri" w:hAnsi="Times New Roman" w:cs="Times New Roman"/>
          <w:sz w:val="28"/>
          <w:szCs w:val="28"/>
        </w:rPr>
      </w:pPr>
      <w:r w:rsidRPr="00580D2F">
        <w:rPr>
          <w:rFonts w:ascii="Times New Roman" w:eastAsia="Calibri" w:hAnsi="Times New Roman" w:cs="Times New Roman"/>
          <w:sz w:val="28"/>
          <w:szCs w:val="28"/>
        </w:rPr>
        <w:t xml:space="preserve">В планах на 2025 год частичный переход с системы ЕГИССО на систему ГИС ЕЦП (государственная информационная системе «Единая централизованная цифровая платформа в социальной сфере) что позволит интегрировать систему совместно с порталом </w:t>
      </w:r>
      <w:proofErr w:type="spellStart"/>
      <w:r w:rsidRPr="00580D2F">
        <w:rPr>
          <w:rFonts w:ascii="Times New Roman" w:eastAsia="Calibri" w:hAnsi="Times New Roman" w:cs="Times New Roman"/>
          <w:sz w:val="28"/>
          <w:szCs w:val="28"/>
        </w:rPr>
        <w:t>Госуслуги</w:t>
      </w:r>
      <w:proofErr w:type="spellEnd"/>
      <w:r w:rsidRPr="00580D2F">
        <w:rPr>
          <w:rFonts w:ascii="Times New Roman" w:eastAsia="Calibri" w:hAnsi="Times New Roman" w:cs="Times New Roman"/>
          <w:sz w:val="28"/>
          <w:szCs w:val="28"/>
        </w:rPr>
        <w:t>.</w:t>
      </w:r>
    </w:p>
    <w:p w:rsidR="00715BA1" w:rsidRPr="00715BA1" w:rsidRDefault="00715BA1" w:rsidP="00580D2F">
      <w:pPr>
        <w:spacing w:after="0" w:line="360" w:lineRule="auto"/>
        <w:ind w:right="-143"/>
        <w:contextualSpacing/>
        <w:jc w:val="center"/>
        <w:rPr>
          <w:rFonts w:ascii="Times New Roman" w:eastAsia="Times New Roman" w:hAnsi="Times New Roman" w:cs="Times New Roman"/>
          <w:b/>
          <w:sz w:val="28"/>
          <w:szCs w:val="28"/>
          <w:lang w:eastAsia="ru-RU" w:bidi="ru-RU"/>
        </w:rPr>
      </w:pPr>
      <w:r w:rsidRPr="00715BA1">
        <w:rPr>
          <w:rFonts w:ascii="Times New Roman" w:eastAsia="Times New Roman" w:hAnsi="Times New Roman" w:cs="Times New Roman"/>
          <w:b/>
          <w:sz w:val="28"/>
          <w:szCs w:val="28"/>
          <w:lang w:eastAsia="ru-RU" w:bidi="ru-RU"/>
        </w:rPr>
        <w:t>Молодежная политика</w:t>
      </w:r>
    </w:p>
    <w:p w:rsidR="00580D2F" w:rsidRPr="00580D2F" w:rsidRDefault="00580D2F" w:rsidP="00580D2F">
      <w:pPr>
        <w:spacing w:after="0" w:line="360" w:lineRule="auto"/>
        <w:ind w:firstLine="709"/>
        <w:jc w:val="both"/>
        <w:rPr>
          <w:rFonts w:ascii="Times New Roman" w:eastAsia="Calibri" w:hAnsi="Times New Roman" w:cs="Times New Roman"/>
          <w:sz w:val="28"/>
          <w:szCs w:val="28"/>
        </w:rPr>
      </w:pPr>
      <w:r w:rsidRPr="00580D2F">
        <w:rPr>
          <w:rFonts w:ascii="Times New Roman" w:eastAsia="Calibri" w:hAnsi="Times New Roman" w:cs="Times New Roman"/>
          <w:sz w:val="28"/>
          <w:szCs w:val="28"/>
        </w:rPr>
        <w:t xml:space="preserve">На территории Ленского района реализуется программа единовременной выплаты молодым специалистам приоритетных направлений социальной сферы в размере 300 000 рублей. В 2024 году данную выплату получили 13 специалистов. </w:t>
      </w:r>
    </w:p>
    <w:p w:rsidR="00580D2F" w:rsidRPr="00580D2F" w:rsidRDefault="00580D2F" w:rsidP="00580D2F">
      <w:pPr>
        <w:spacing w:after="0" w:line="360" w:lineRule="auto"/>
        <w:ind w:firstLine="709"/>
        <w:jc w:val="both"/>
        <w:rPr>
          <w:rFonts w:ascii="Times New Roman" w:eastAsia="Calibri" w:hAnsi="Times New Roman" w:cs="Times New Roman"/>
          <w:sz w:val="28"/>
          <w:szCs w:val="28"/>
        </w:rPr>
      </w:pPr>
      <w:r w:rsidRPr="00580D2F">
        <w:rPr>
          <w:rFonts w:ascii="Times New Roman" w:eastAsia="Calibri" w:hAnsi="Times New Roman" w:cs="Times New Roman"/>
          <w:sz w:val="28"/>
          <w:szCs w:val="28"/>
        </w:rPr>
        <w:t xml:space="preserve">В рамках </w:t>
      </w:r>
      <w:proofErr w:type="spellStart"/>
      <w:r w:rsidRPr="00580D2F">
        <w:rPr>
          <w:rFonts w:ascii="Times New Roman" w:eastAsia="Calibri" w:hAnsi="Times New Roman" w:cs="Times New Roman"/>
          <w:sz w:val="28"/>
          <w:szCs w:val="28"/>
        </w:rPr>
        <w:t>профориентационной</w:t>
      </w:r>
      <w:proofErr w:type="spellEnd"/>
      <w:r w:rsidRPr="00580D2F">
        <w:rPr>
          <w:rFonts w:ascii="Times New Roman" w:eastAsia="Calibri" w:hAnsi="Times New Roman" w:cs="Times New Roman"/>
          <w:sz w:val="28"/>
          <w:szCs w:val="28"/>
        </w:rPr>
        <w:t xml:space="preserve"> работы в течении года ведется информационно-просветительская работа с молодежью и родителями, в школах всего района прошли обзорные лекции для 8-11 классов и их родителей, охват 280 человек.</w:t>
      </w:r>
    </w:p>
    <w:p w:rsidR="00580D2F" w:rsidRPr="00580D2F" w:rsidRDefault="00580D2F" w:rsidP="00580D2F">
      <w:pPr>
        <w:spacing w:after="0" w:line="360" w:lineRule="auto"/>
        <w:ind w:firstLine="709"/>
        <w:jc w:val="both"/>
        <w:rPr>
          <w:rFonts w:ascii="Times New Roman" w:eastAsia="Calibri" w:hAnsi="Times New Roman" w:cs="Times New Roman"/>
          <w:sz w:val="28"/>
          <w:szCs w:val="28"/>
        </w:rPr>
      </w:pPr>
      <w:r w:rsidRPr="00580D2F">
        <w:rPr>
          <w:rFonts w:ascii="Times New Roman" w:eastAsia="Calibri" w:hAnsi="Times New Roman" w:cs="Times New Roman"/>
          <w:sz w:val="28"/>
          <w:szCs w:val="28"/>
        </w:rPr>
        <w:t xml:space="preserve">Обучение студентов и </w:t>
      </w:r>
      <w:proofErr w:type="spellStart"/>
      <w:r w:rsidRPr="00580D2F">
        <w:rPr>
          <w:rFonts w:ascii="Times New Roman" w:eastAsia="Calibri" w:hAnsi="Times New Roman" w:cs="Times New Roman"/>
          <w:sz w:val="28"/>
          <w:szCs w:val="28"/>
        </w:rPr>
        <w:t>профориентационная</w:t>
      </w:r>
      <w:proofErr w:type="spellEnd"/>
      <w:r w:rsidRPr="00580D2F">
        <w:rPr>
          <w:rFonts w:ascii="Times New Roman" w:eastAsia="Calibri" w:hAnsi="Times New Roman" w:cs="Times New Roman"/>
          <w:sz w:val="28"/>
          <w:szCs w:val="28"/>
        </w:rPr>
        <w:t xml:space="preserve"> работа – одно из основных направлений деятельности Комитета. В 2024 году на подготовку кадров для приоритетных отраслей затрачено – 1 872 262,50 рублей. На комиссию по отбору претендентов на обучение по программе в 2024 году рассмотрено 18 заявлений, из них вступили в договорные отношения с муниципальным образованием «Ленский район» 11 студентов. На сегодняшний день за счет </w:t>
      </w:r>
      <w:r w:rsidRPr="00580D2F">
        <w:rPr>
          <w:rFonts w:ascii="Times New Roman" w:eastAsia="Calibri" w:hAnsi="Times New Roman" w:cs="Times New Roman"/>
          <w:sz w:val="28"/>
          <w:szCs w:val="28"/>
        </w:rPr>
        <w:lastRenderedPageBreak/>
        <w:t>бюджета муниципального образования обучается 26 студентов. В рамках договора о сотрудничестве в области экономического развития Ленского района, за счет ПАО «Сургутнефтегаз», в отчетном периоде обучается 23 студента (из них 21 по приоритетным направлениям Ленского района, 2 по нефтегазовым специальностям). В 2024 году в программу подготовки кадров внесены новые направления - экология, природопользование, пищевая промышленность, бухгалтерский учет, психология, электроэнергетика, строительство, специальность тренер-преподаватель и специалист в сфере закупок.</w:t>
      </w:r>
    </w:p>
    <w:p w:rsidR="00580D2F" w:rsidRPr="00580D2F" w:rsidRDefault="00580D2F" w:rsidP="00580D2F">
      <w:pPr>
        <w:spacing w:after="0" w:line="360" w:lineRule="auto"/>
        <w:ind w:firstLine="709"/>
        <w:jc w:val="both"/>
        <w:rPr>
          <w:rFonts w:ascii="Times New Roman" w:eastAsia="Calibri" w:hAnsi="Times New Roman" w:cs="Times New Roman"/>
          <w:sz w:val="28"/>
          <w:szCs w:val="28"/>
        </w:rPr>
      </w:pPr>
      <w:r w:rsidRPr="00580D2F">
        <w:rPr>
          <w:rFonts w:ascii="Times New Roman" w:eastAsia="Calibri" w:hAnsi="Times New Roman" w:cs="Times New Roman"/>
          <w:sz w:val="28"/>
          <w:szCs w:val="28"/>
        </w:rPr>
        <w:t xml:space="preserve">В районе ведут свою работу 14 добровольческих общественных объединений. Более 350 человек охвачены волонтерской деятельностью. На сегодняшний день в Ленском районе более 80 волонтерам вручены волонтерские книжки, что позволяет получить дополнительные баллы при поступлении в высшие учебные заведения. </w:t>
      </w:r>
    </w:p>
    <w:p w:rsidR="00580D2F" w:rsidRPr="00580D2F" w:rsidRDefault="00580D2F" w:rsidP="00580D2F">
      <w:pPr>
        <w:spacing w:after="0" w:line="360" w:lineRule="auto"/>
        <w:ind w:firstLine="709"/>
        <w:jc w:val="both"/>
        <w:rPr>
          <w:rFonts w:ascii="Times New Roman" w:eastAsia="Calibri" w:hAnsi="Times New Roman" w:cs="Times New Roman"/>
          <w:sz w:val="28"/>
          <w:szCs w:val="28"/>
        </w:rPr>
      </w:pPr>
      <w:r w:rsidRPr="00580D2F">
        <w:rPr>
          <w:rFonts w:ascii="Times New Roman" w:eastAsia="Calibri" w:hAnsi="Times New Roman" w:cs="Times New Roman"/>
          <w:sz w:val="28"/>
          <w:szCs w:val="28"/>
        </w:rPr>
        <w:t>По направлению «Поддержка талантли</w:t>
      </w:r>
      <w:r>
        <w:rPr>
          <w:rFonts w:ascii="Times New Roman" w:eastAsia="Calibri" w:hAnsi="Times New Roman" w:cs="Times New Roman"/>
          <w:sz w:val="28"/>
          <w:szCs w:val="28"/>
        </w:rPr>
        <w:t xml:space="preserve">вой молодежи» были делегированы 50 человек на различные Всероссийские и республиканские мероприятия. </w:t>
      </w:r>
    </w:p>
    <w:p w:rsidR="00580D2F" w:rsidRPr="00580D2F" w:rsidRDefault="00580D2F" w:rsidP="00580D2F">
      <w:pPr>
        <w:spacing w:after="0" w:line="360" w:lineRule="auto"/>
        <w:ind w:firstLine="709"/>
        <w:jc w:val="both"/>
        <w:rPr>
          <w:rFonts w:ascii="Times New Roman" w:eastAsia="Calibri" w:hAnsi="Times New Roman" w:cs="Times New Roman"/>
          <w:sz w:val="28"/>
          <w:szCs w:val="28"/>
        </w:rPr>
      </w:pPr>
      <w:r w:rsidRPr="00580D2F">
        <w:rPr>
          <w:rFonts w:ascii="Times New Roman" w:eastAsia="Calibri" w:hAnsi="Times New Roman" w:cs="Times New Roman"/>
          <w:sz w:val="28"/>
          <w:szCs w:val="28"/>
        </w:rPr>
        <w:t>На протяжении года проводились различные мероприятия, в том числе - Открытый Образовательный форум «Ленский берег-2024» (</w:t>
      </w:r>
      <w:proofErr w:type="spellStart"/>
      <w:r w:rsidRPr="00580D2F">
        <w:rPr>
          <w:rFonts w:ascii="Times New Roman" w:eastAsia="Calibri" w:hAnsi="Times New Roman" w:cs="Times New Roman"/>
          <w:sz w:val="28"/>
          <w:szCs w:val="28"/>
        </w:rPr>
        <w:t>грантовый</w:t>
      </w:r>
      <w:proofErr w:type="spellEnd"/>
      <w:r w:rsidRPr="00580D2F">
        <w:rPr>
          <w:rFonts w:ascii="Times New Roman" w:eastAsia="Calibri" w:hAnsi="Times New Roman" w:cs="Times New Roman"/>
          <w:sz w:val="28"/>
          <w:szCs w:val="28"/>
        </w:rPr>
        <w:t xml:space="preserve"> фонд форума вырос с 1 000 000 руб. до 3 000 000 руб., 9 проектов победителей), Православный съезд молодежи, Слет педагогической общественности Ленского района, участие в республиканском фестивале </w:t>
      </w:r>
      <w:proofErr w:type="spellStart"/>
      <w:r w:rsidRPr="00580D2F">
        <w:rPr>
          <w:rFonts w:ascii="Times New Roman" w:eastAsia="Calibri" w:hAnsi="Times New Roman" w:cs="Times New Roman"/>
          <w:sz w:val="28"/>
          <w:szCs w:val="28"/>
        </w:rPr>
        <w:t>Муус</w:t>
      </w:r>
      <w:proofErr w:type="spellEnd"/>
      <w:r w:rsidRPr="00580D2F">
        <w:rPr>
          <w:rFonts w:ascii="Times New Roman" w:eastAsia="Calibri" w:hAnsi="Times New Roman" w:cs="Times New Roman"/>
          <w:sz w:val="28"/>
          <w:szCs w:val="28"/>
        </w:rPr>
        <w:t xml:space="preserve"> </w:t>
      </w:r>
      <w:proofErr w:type="spellStart"/>
      <w:r w:rsidRPr="00580D2F">
        <w:rPr>
          <w:rFonts w:ascii="Times New Roman" w:eastAsia="Calibri" w:hAnsi="Times New Roman" w:cs="Times New Roman"/>
          <w:sz w:val="28"/>
          <w:szCs w:val="28"/>
        </w:rPr>
        <w:t>Устар</w:t>
      </w:r>
      <w:proofErr w:type="spellEnd"/>
      <w:r w:rsidRPr="00580D2F">
        <w:rPr>
          <w:rFonts w:ascii="Times New Roman" w:eastAsia="Calibri" w:hAnsi="Times New Roman" w:cs="Times New Roman"/>
          <w:sz w:val="28"/>
          <w:szCs w:val="28"/>
        </w:rPr>
        <w:t xml:space="preserve"> (от района приняло участие 30 человек), волонтерские и экологические акции, молодежная площадка в рамках национального праздника Ысыах-2024, кинопоказы на открытом воздухе, районный </w:t>
      </w:r>
      <w:proofErr w:type="spellStart"/>
      <w:r w:rsidRPr="00580D2F">
        <w:rPr>
          <w:rFonts w:ascii="Times New Roman" w:eastAsia="Calibri" w:hAnsi="Times New Roman" w:cs="Times New Roman"/>
          <w:sz w:val="28"/>
          <w:szCs w:val="28"/>
        </w:rPr>
        <w:t>профориентационный</w:t>
      </w:r>
      <w:proofErr w:type="spellEnd"/>
      <w:r w:rsidRPr="00580D2F">
        <w:rPr>
          <w:rFonts w:ascii="Times New Roman" w:eastAsia="Calibri" w:hAnsi="Times New Roman" w:cs="Times New Roman"/>
          <w:sz w:val="28"/>
          <w:szCs w:val="28"/>
        </w:rPr>
        <w:t xml:space="preserve"> форум «</w:t>
      </w:r>
      <w:proofErr w:type="spellStart"/>
      <w:r w:rsidRPr="00580D2F">
        <w:rPr>
          <w:rFonts w:ascii="Times New Roman" w:eastAsia="Calibri" w:hAnsi="Times New Roman" w:cs="Times New Roman"/>
          <w:sz w:val="28"/>
          <w:szCs w:val="28"/>
        </w:rPr>
        <w:t>ПрофСтарт</w:t>
      </w:r>
      <w:proofErr w:type="spellEnd"/>
      <w:r w:rsidRPr="00580D2F">
        <w:rPr>
          <w:rFonts w:ascii="Times New Roman" w:eastAsia="Calibri" w:hAnsi="Times New Roman" w:cs="Times New Roman"/>
          <w:sz w:val="28"/>
          <w:szCs w:val="28"/>
        </w:rPr>
        <w:t xml:space="preserve"> – 2024», круглые столы, встречи, лекции, патриотические акции с общим охватом 3 187 человек.</w:t>
      </w:r>
    </w:p>
    <w:p w:rsidR="00C445A8" w:rsidRDefault="00C445A8" w:rsidP="00C445A8">
      <w:pPr>
        <w:spacing w:after="0" w:line="360" w:lineRule="auto"/>
        <w:ind w:right="-143"/>
        <w:contextualSpacing/>
        <w:jc w:val="center"/>
        <w:rPr>
          <w:rFonts w:ascii="Times New Roman" w:eastAsia="Times New Roman" w:hAnsi="Times New Roman" w:cs="Times New Roman"/>
          <w:b/>
          <w:sz w:val="28"/>
          <w:szCs w:val="28"/>
          <w:lang w:eastAsia="ru-RU" w:bidi="ru-RU"/>
        </w:rPr>
      </w:pPr>
      <w:r w:rsidRPr="00C445A8">
        <w:rPr>
          <w:rFonts w:ascii="Times New Roman" w:eastAsia="Times New Roman" w:hAnsi="Times New Roman" w:cs="Times New Roman"/>
          <w:b/>
          <w:sz w:val="28"/>
          <w:szCs w:val="28"/>
          <w:lang w:eastAsia="ru-RU" w:bidi="ru-RU"/>
        </w:rPr>
        <w:t>Пропаганда здорового образа жизни</w:t>
      </w:r>
    </w:p>
    <w:p w:rsidR="00580D2F" w:rsidRPr="00580D2F" w:rsidRDefault="00580D2F" w:rsidP="00580D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рамках ф</w:t>
      </w:r>
      <w:r w:rsidRPr="00580D2F">
        <w:rPr>
          <w:rFonts w:ascii="Times New Roman" w:eastAsia="Calibri" w:hAnsi="Times New Roman" w:cs="Times New Roman"/>
          <w:sz w:val="28"/>
          <w:szCs w:val="28"/>
        </w:rPr>
        <w:t>ормировани</w:t>
      </w:r>
      <w:r>
        <w:rPr>
          <w:rFonts w:ascii="Times New Roman" w:eastAsia="Calibri" w:hAnsi="Times New Roman" w:cs="Times New Roman"/>
          <w:sz w:val="28"/>
          <w:szCs w:val="28"/>
        </w:rPr>
        <w:t>я здорового образа жизни Комитетом</w:t>
      </w:r>
      <w:r w:rsidRPr="00580D2F">
        <w:rPr>
          <w:rFonts w:ascii="Times New Roman" w:eastAsia="Calibri" w:hAnsi="Times New Roman" w:cs="Times New Roman"/>
          <w:sz w:val="28"/>
          <w:szCs w:val="28"/>
        </w:rPr>
        <w:t xml:space="preserve"> по молодёжной и семейной политике проведены: лекции по </w:t>
      </w:r>
      <w:r w:rsidRPr="00580D2F">
        <w:rPr>
          <w:rFonts w:ascii="Times New Roman" w:eastAsia="Calibri" w:hAnsi="Times New Roman" w:cs="Times New Roman"/>
          <w:sz w:val="28"/>
          <w:szCs w:val="28"/>
        </w:rPr>
        <w:lastRenderedPageBreak/>
        <w:t xml:space="preserve">общеобразовательным учреждениям по теме «Вред </w:t>
      </w:r>
      <w:proofErr w:type="spellStart"/>
      <w:r w:rsidRPr="00580D2F">
        <w:rPr>
          <w:rFonts w:ascii="Times New Roman" w:eastAsia="Calibri" w:hAnsi="Times New Roman" w:cs="Times New Roman"/>
          <w:sz w:val="28"/>
          <w:szCs w:val="28"/>
        </w:rPr>
        <w:t>вейпинга</w:t>
      </w:r>
      <w:proofErr w:type="spellEnd"/>
      <w:r w:rsidRPr="00580D2F">
        <w:rPr>
          <w:rFonts w:ascii="Times New Roman" w:eastAsia="Calibri" w:hAnsi="Times New Roman" w:cs="Times New Roman"/>
          <w:sz w:val="28"/>
          <w:szCs w:val="28"/>
        </w:rPr>
        <w:t xml:space="preserve">»; проведена интеллектуально – профилактическая игра «Что? Где? Когда?  в с. Южная </w:t>
      </w:r>
      <w:proofErr w:type="spellStart"/>
      <w:r w:rsidRPr="00580D2F">
        <w:rPr>
          <w:rFonts w:ascii="Times New Roman" w:eastAsia="Calibri" w:hAnsi="Times New Roman" w:cs="Times New Roman"/>
          <w:sz w:val="28"/>
          <w:szCs w:val="28"/>
        </w:rPr>
        <w:t>Нюя</w:t>
      </w:r>
      <w:proofErr w:type="spellEnd"/>
      <w:r w:rsidRPr="00580D2F">
        <w:rPr>
          <w:rFonts w:ascii="Times New Roman" w:eastAsia="Calibri" w:hAnsi="Times New Roman" w:cs="Times New Roman"/>
          <w:sz w:val="28"/>
          <w:szCs w:val="28"/>
        </w:rPr>
        <w:t xml:space="preserve">, с целью снижения уровня курильщиков среди несовершеннолетних; в ДОБ «Алмаз» была проведена лекция о важности ведения здорового образа жизни, лекция о вреде </w:t>
      </w:r>
      <w:proofErr w:type="spellStart"/>
      <w:r w:rsidRPr="00580D2F">
        <w:rPr>
          <w:rFonts w:ascii="Times New Roman" w:eastAsia="Calibri" w:hAnsi="Times New Roman" w:cs="Times New Roman"/>
          <w:sz w:val="28"/>
          <w:szCs w:val="28"/>
        </w:rPr>
        <w:t>никотинсодержащей</w:t>
      </w:r>
      <w:proofErr w:type="spellEnd"/>
      <w:r w:rsidRPr="00580D2F">
        <w:rPr>
          <w:rFonts w:ascii="Times New Roman" w:eastAsia="Calibri" w:hAnsi="Times New Roman" w:cs="Times New Roman"/>
          <w:sz w:val="28"/>
          <w:szCs w:val="28"/>
        </w:rPr>
        <w:t xml:space="preserve"> продукции и лекция по правильному питанию, о вреде диет, и о важности спорта в подростковом возрасте совместно с руководителем НКО Беговое сообщество «На лайте».</w:t>
      </w:r>
    </w:p>
    <w:p w:rsidR="00580D2F" w:rsidRPr="00580D2F" w:rsidRDefault="00580D2F" w:rsidP="00580D2F">
      <w:pPr>
        <w:spacing w:after="0" w:line="360" w:lineRule="auto"/>
        <w:ind w:firstLine="709"/>
        <w:jc w:val="both"/>
        <w:rPr>
          <w:rFonts w:ascii="Times New Roman" w:eastAsia="Calibri" w:hAnsi="Times New Roman" w:cs="Times New Roman"/>
          <w:sz w:val="28"/>
          <w:szCs w:val="28"/>
          <w:highlight w:val="yellow"/>
        </w:rPr>
      </w:pPr>
      <w:r w:rsidRPr="00580D2F">
        <w:rPr>
          <w:rFonts w:ascii="Times New Roman" w:eastAsia="Calibri" w:hAnsi="Times New Roman" w:cs="Times New Roman"/>
          <w:sz w:val="28"/>
          <w:szCs w:val="28"/>
        </w:rPr>
        <w:t xml:space="preserve">Состоялись мероприятия: забег «Дыши»; молодежный велопробег, посвященный Дню России; </w:t>
      </w:r>
      <w:proofErr w:type="gramStart"/>
      <w:r w:rsidRPr="00580D2F">
        <w:rPr>
          <w:rFonts w:ascii="Times New Roman" w:eastAsia="Calibri" w:hAnsi="Times New Roman" w:cs="Times New Roman"/>
          <w:sz w:val="28"/>
          <w:szCs w:val="28"/>
        </w:rPr>
        <w:t>соревнования  «</w:t>
      </w:r>
      <w:proofErr w:type="gramEnd"/>
      <w:r w:rsidRPr="00580D2F">
        <w:rPr>
          <w:rFonts w:ascii="Times New Roman" w:eastAsia="Calibri" w:hAnsi="Times New Roman" w:cs="Times New Roman"/>
          <w:sz w:val="28"/>
          <w:szCs w:val="28"/>
        </w:rPr>
        <w:t>Гонка сильнейших»; VII Республиканский туристический слет молодежи «</w:t>
      </w:r>
      <w:proofErr w:type="spellStart"/>
      <w:r w:rsidRPr="00580D2F">
        <w:rPr>
          <w:rFonts w:ascii="Times New Roman" w:eastAsia="Calibri" w:hAnsi="Times New Roman" w:cs="Times New Roman"/>
          <w:sz w:val="28"/>
          <w:szCs w:val="28"/>
        </w:rPr>
        <w:t>Мурбай</w:t>
      </w:r>
      <w:proofErr w:type="spellEnd"/>
      <w:r w:rsidRPr="00580D2F">
        <w:rPr>
          <w:rFonts w:ascii="Times New Roman" w:eastAsia="Calibri" w:hAnsi="Times New Roman" w:cs="Times New Roman"/>
          <w:sz w:val="28"/>
          <w:szCs w:val="28"/>
        </w:rPr>
        <w:t xml:space="preserve"> – 2024», посвященный Году здоровья в Ленском районе; ко Всемирному Дню молодежи была проведена интеллектуально – спортивная эстафета для 1, 2, 3 отрядов в ДОБ «Алмаз», а так же проведено большое количество тематических акций и конкурсов. </w:t>
      </w:r>
    </w:p>
    <w:p w:rsidR="00580D2F" w:rsidRPr="00580D2F" w:rsidRDefault="00580D2F" w:rsidP="00580D2F">
      <w:pPr>
        <w:spacing w:after="0" w:line="360" w:lineRule="auto"/>
        <w:ind w:firstLine="709"/>
        <w:jc w:val="both"/>
        <w:rPr>
          <w:rFonts w:ascii="Times New Roman" w:eastAsia="Calibri" w:hAnsi="Times New Roman" w:cs="Times New Roman"/>
          <w:sz w:val="28"/>
          <w:szCs w:val="28"/>
        </w:rPr>
      </w:pPr>
      <w:r w:rsidRPr="00580D2F">
        <w:rPr>
          <w:rFonts w:ascii="Times New Roman" w:eastAsia="Calibri" w:hAnsi="Times New Roman" w:cs="Times New Roman"/>
          <w:sz w:val="28"/>
          <w:szCs w:val="28"/>
        </w:rPr>
        <w:t>В целях пропаганды здорового образа жизни и формирования негативного отношения к курению и употреблению алкоголя регулярно в социальных сетях размещается информационно-профилактическая информация по профилактике курения и употребления алкоголя.</w:t>
      </w:r>
    </w:p>
    <w:p w:rsidR="00C445A8" w:rsidRPr="00C445A8" w:rsidRDefault="00C445A8" w:rsidP="00C445A8">
      <w:pPr>
        <w:spacing w:after="0" w:line="360" w:lineRule="auto"/>
        <w:ind w:right="-143"/>
        <w:contextualSpacing/>
        <w:jc w:val="center"/>
        <w:rPr>
          <w:rFonts w:ascii="Times New Roman" w:eastAsia="Times New Roman" w:hAnsi="Times New Roman" w:cs="Times New Roman"/>
          <w:b/>
          <w:bCs/>
          <w:sz w:val="28"/>
          <w:szCs w:val="28"/>
          <w:lang w:eastAsia="ru-RU" w:bidi="ru-RU"/>
        </w:rPr>
      </w:pPr>
      <w:r w:rsidRPr="00C445A8">
        <w:rPr>
          <w:rFonts w:ascii="Times New Roman" w:eastAsia="Times New Roman" w:hAnsi="Times New Roman" w:cs="Times New Roman"/>
          <w:b/>
          <w:bCs/>
          <w:sz w:val="28"/>
          <w:szCs w:val="28"/>
          <w:lang w:eastAsia="ru-RU" w:bidi="ru-RU"/>
        </w:rPr>
        <w:t>Патриотическое воспитание</w:t>
      </w:r>
    </w:p>
    <w:p w:rsidR="00580D2F" w:rsidRPr="00580D2F" w:rsidRDefault="00580D2F" w:rsidP="00580D2F">
      <w:pPr>
        <w:spacing w:after="0" w:line="360" w:lineRule="auto"/>
        <w:ind w:firstLine="709"/>
        <w:jc w:val="both"/>
        <w:rPr>
          <w:rFonts w:ascii="Times New Roman" w:eastAsia="Calibri" w:hAnsi="Times New Roman" w:cs="Times New Roman"/>
          <w:sz w:val="28"/>
          <w:szCs w:val="28"/>
        </w:rPr>
      </w:pPr>
      <w:r w:rsidRPr="00580D2F">
        <w:rPr>
          <w:rFonts w:ascii="Times New Roman" w:eastAsia="Calibri" w:hAnsi="Times New Roman" w:cs="Times New Roman"/>
          <w:sz w:val="28"/>
          <w:szCs w:val="28"/>
        </w:rPr>
        <w:t>В районе особое внимание уделяется патриотическому воспитанию молодежи, в каждой школе работают патриотические клубы, активную деятельность ведут Православный военно-патриотический клуб «Витязи», а также активно ведет свою деятельность движение «</w:t>
      </w:r>
      <w:proofErr w:type="spellStart"/>
      <w:r w:rsidRPr="00580D2F">
        <w:rPr>
          <w:rFonts w:ascii="Times New Roman" w:eastAsia="Calibri" w:hAnsi="Times New Roman" w:cs="Times New Roman"/>
          <w:sz w:val="28"/>
          <w:szCs w:val="28"/>
        </w:rPr>
        <w:t>Юнармия</w:t>
      </w:r>
      <w:proofErr w:type="spellEnd"/>
      <w:r w:rsidRPr="00580D2F">
        <w:rPr>
          <w:rFonts w:ascii="Times New Roman" w:eastAsia="Calibri" w:hAnsi="Times New Roman" w:cs="Times New Roman"/>
          <w:sz w:val="28"/>
          <w:szCs w:val="28"/>
        </w:rPr>
        <w:t xml:space="preserve">» при МБОУ СОШ №2. Совместно с военкоматом за отчетный период организовано 12 торжественных проводов призывников, в ряды вооруженных сил Российской Федерации вступило 88 человек. </w:t>
      </w:r>
    </w:p>
    <w:p w:rsidR="00580D2F" w:rsidRPr="00580D2F" w:rsidRDefault="00580D2F" w:rsidP="00580D2F">
      <w:pPr>
        <w:spacing w:after="0" w:line="360" w:lineRule="auto"/>
        <w:ind w:firstLine="709"/>
        <w:jc w:val="both"/>
        <w:rPr>
          <w:rFonts w:ascii="Times New Roman" w:eastAsia="Calibri" w:hAnsi="Times New Roman" w:cs="Times New Roman"/>
          <w:sz w:val="28"/>
          <w:szCs w:val="28"/>
        </w:rPr>
      </w:pPr>
      <w:r w:rsidRPr="00580D2F">
        <w:rPr>
          <w:rFonts w:ascii="Times New Roman" w:eastAsia="Calibri" w:hAnsi="Times New Roman" w:cs="Times New Roman"/>
          <w:sz w:val="28"/>
          <w:szCs w:val="28"/>
        </w:rPr>
        <w:t>Были проведены всероссийские акции: «Георгиевская ленточка», «Бессмертный полк», «Свеча памяти», «Мой флаг», «День единых действий», «Диктант Победы».</w:t>
      </w:r>
    </w:p>
    <w:p w:rsidR="00580D2F" w:rsidRPr="00580D2F" w:rsidRDefault="00580D2F" w:rsidP="00580D2F">
      <w:pPr>
        <w:spacing w:after="0" w:line="360" w:lineRule="auto"/>
        <w:ind w:firstLine="709"/>
        <w:jc w:val="both"/>
        <w:rPr>
          <w:rFonts w:ascii="Times New Roman" w:eastAsia="Calibri" w:hAnsi="Times New Roman" w:cs="Times New Roman"/>
          <w:sz w:val="28"/>
          <w:szCs w:val="28"/>
        </w:rPr>
      </w:pPr>
      <w:r w:rsidRPr="00580D2F">
        <w:rPr>
          <w:rFonts w:ascii="Times New Roman" w:eastAsia="Calibri" w:hAnsi="Times New Roman" w:cs="Times New Roman"/>
          <w:sz w:val="28"/>
          <w:szCs w:val="28"/>
        </w:rPr>
        <w:lastRenderedPageBreak/>
        <w:t>Так же были проведены следующие мероприятия: районный смотр песни и строя (совместно с РУО), районный конкурс видеороликов ко Дню героев отечества, сборы по основам военной службы (совместно с РУО), военно-спортивная игра «Снежный барс» (совместно с РУО), военно-спортивная игра «Зарница» (совместно с ЛТТ), День ветеранов боевых действий, патриотические акции и митинги с общим охватом 10 242 человека. Закуплен новый баннер для проведения торжественных проводов в ряды ВС РФ.</w:t>
      </w:r>
    </w:p>
    <w:p w:rsidR="00C445A8" w:rsidRPr="00C445A8" w:rsidRDefault="00580D2F" w:rsidP="00580D2F">
      <w:pPr>
        <w:spacing w:after="0" w:line="360" w:lineRule="auto"/>
        <w:ind w:firstLine="709"/>
        <w:jc w:val="both"/>
        <w:rPr>
          <w:rFonts w:ascii="Times New Roman" w:eastAsia="Times New Roman" w:hAnsi="Times New Roman" w:cs="Times New Roman"/>
          <w:sz w:val="28"/>
          <w:szCs w:val="28"/>
          <w:lang w:eastAsia="ru-RU"/>
        </w:rPr>
      </w:pPr>
      <w:r w:rsidRPr="00580D2F">
        <w:rPr>
          <w:rFonts w:ascii="Times New Roman" w:eastAsia="Calibri" w:hAnsi="Times New Roman" w:cs="Times New Roman"/>
          <w:sz w:val="28"/>
          <w:szCs w:val="28"/>
        </w:rPr>
        <w:t>В 2024 году проведен конкурс грантов в форме субсидий физическим лицам на реализацию проектов по содействию патриотическому воспитанию молодежи. Общая сумма грантов 580 718,00 рублей. Финансовую поддержку получили 4 проекта.</w:t>
      </w:r>
      <w:r w:rsidR="00C445A8" w:rsidRPr="00C445A8">
        <w:rPr>
          <w:rFonts w:ascii="Times New Roman" w:eastAsia="Times New Roman" w:hAnsi="Times New Roman" w:cs="Times New Roman"/>
          <w:sz w:val="28"/>
          <w:szCs w:val="28"/>
          <w:lang w:eastAsia="ru-RU"/>
        </w:rPr>
        <w:tab/>
        <w:t xml:space="preserve"> </w:t>
      </w:r>
    </w:p>
    <w:p w:rsidR="00C445A8" w:rsidRPr="00C445A8" w:rsidRDefault="00C445A8" w:rsidP="00C445A8">
      <w:pPr>
        <w:spacing w:after="0" w:line="360" w:lineRule="auto"/>
        <w:ind w:right="-143"/>
        <w:contextualSpacing/>
        <w:jc w:val="center"/>
        <w:rPr>
          <w:rFonts w:ascii="Times New Roman" w:eastAsia="Times New Roman" w:hAnsi="Times New Roman" w:cs="Times New Roman"/>
          <w:b/>
          <w:bCs/>
          <w:sz w:val="28"/>
          <w:szCs w:val="28"/>
          <w:lang w:eastAsia="ru-RU" w:bidi="ru-RU"/>
        </w:rPr>
      </w:pPr>
      <w:r w:rsidRPr="00C445A8">
        <w:rPr>
          <w:rFonts w:ascii="Times New Roman" w:eastAsia="Times New Roman" w:hAnsi="Times New Roman" w:cs="Times New Roman"/>
          <w:b/>
          <w:bCs/>
          <w:sz w:val="28"/>
          <w:szCs w:val="28"/>
          <w:lang w:eastAsia="ru-RU" w:bidi="ru-RU"/>
        </w:rPr>
        <w:t>Семейная политика</w:t>
      </w:r>
    </w:p>
    <w:p w:rsidR="00580D2F" w:rsidRPr="00580D2F" w:rsidRDefault="00C445A8" w:rsidP="00580D2F">
      <w:pPr>
        <w:spacing w:after="0"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80D2F" w:rsidRPr="00580D2F">
        <w:rPr>
          <w:rFonts w:ascii="Times New Roman" w:eastAsia="Times New Roman" w:hAnsi="Times New Roman" w:cs="Times New Roman"/>
          <w:sz w:val="28"/>
          <w:szCs w:val="28"/>
          <w:lang w:eastAsia="ru-RU"/>
        </w:rPr>
        <w:t xml:space="preserve">В рамках реализации семейной политики на территории Ленского района </w:t>
      </w:r>
      <w:proofErr w:type="gramStart"/>
      <w:r w:rsidR="0043129A">
        <w:rPr>
          <w:rFonts w:ascii="Times New Roman" w:eastAsia="Times New Roman" w:hAnsi="Times New Roman" w:cs="Times New Roman"/>
          <w:sz w:val="28"/>
          <w:szCs w:val="28"/>
          <w:lang w:eastAsia="ru-RU"/>
        </w:rPr>
        <w:t>в  2024</w:t>
      </w:r>
      <w:proofErr w:type="gramEnd"/>
      <w:r w:rsidR="0043129A">
        <w:rPr>
          <w:rFonts w:ascii="Times New Roman" w:eastAsia="Times New Roman" w:hAnsi="Times New Roman" w:cs="Times New Roman"/>
          <w:sz w:val="28"/>
          <w:szCs w:val="28"/>
          <w:lang w:eastAsia="ru-RU"/>
        </w:rPr>
        <w:t xml:space="preserve"> году проведены </w:t>
      </w:r>
      <w:r w:rsidR="00580D2F" w:rsidRPr="00580D2F">
        <w:rPr>
          <w:rFonts w:ascii="Times New Roman" w:eastAsia="Times New Roman" w:hAnsi="Times New Roman" w:cs="Times New Roman"/>
          <w:sz w:val="28"/>
          <w:szCs w:val="28"/>
          <w:lang w:eastAsia="ru-RU"/>
        </w:rPr>
        <w:t>различные меры поддержки для семей:</w:t>
      </w:r>
      <w:r w:rsidR="00580D2F">
        <w:rPr>
          <w:rFonts w:ascii="Times New Roman" w:eastAsia="Times New Roman" w:hAnsi="Times New Roman" w:cs="Times New Roman"/>
          <w:sz w:val="28"/>
          <w:szCs w:val="28"/>
          <w:lang w:eastAsia="ru-RU"/>
        </w:rPr>
        <w:t xml:space="preserve"> </w:t>
      </w:r>
      <w:r w:rsidR="00580D2F" w:rsidRPr="00580D2F">
        <w:rPr>
          <w:rFonts w:ascii="Times New Roman" w:eastAsia="Times New Roman" w:hAnsi="Times New Roman" w:cs="Times New Roman"/>
          <w:sz w:val="28"/>
          <w:szCs w:val="28"/>
          <w:lang w:eastAsia="ru-RU"/>
        </w:rPr>
        <w:t xml:space="preserve">выдача </w:t>
      </w:r>
      <w:r w:rsidR="0043129A">
        <w:rPr>
          <w:rFonts w:ascii="Times New Roman" w:eastAsia="Times New Roman" w:hAnsi="Times New Roman" w:cs="Times New Roman"/>
          <w:sz w:val="28"/>
          <w:szCs w:val="28"/>
          <w:lang w:eastAsia="ru-RU"/>
        </w:rPr>
        <w:t xml:space="preserve">241 </w:t>
      </w:r>
      <w:r w:rsidR="00580D2F" w:rsidRPr="00580D2F">
        <w:rPr>
          <w:rFonts w:ascii="Times New Roman" w:eastAsia="Times New Roman" w:hAnsi="Times New Roman" w:cs="Times New Roman"/>
          <w:sz w:val="28"/>
          <w:szCs w:val="28"/>
          <w:lang w:eastAsia="ru-RU"/>
        </w:rPr>
        <w:t>комплект</w:t>
      </w:r>
      <w:r w:rsidR="0043129A">
        <w:rPr>
          <w:rFonts w:ascii="Times New Roman" w:eastAsia="Times New Roman" w:hAnsi="Times New Roman" w:cs="Times New Roman"/>
          <w:sz w:val="28"/>
          <w:szCs w:val="28"/>
          <w:lang w:eastAsia="ru-RU"/>
        </w:rPr>
        <w:t>а</w:t>
      </w:r>
      <w:r w:rsidR="00580D2F" w:rsidRPr="00580D2F">
        <w:rPr>
          <w:rFonts w:ascii="Times New Roman" w:eastAsia="Times New Roman" w:hAnsi="Times New Roman" w:cs="Times New Roman"/>
          <w:sz w:val="28"/>
          <w:szCs w:val="28"/>
          <w:lang w:eastAsia="ru-RU"/>
        </w:rPr>
        <w:t xml:space="preserve"> новорожденным Ленского района</w:t>
      </w:r>
      <w:r w:rsidR="00580D2F">
        <w:rPr>
          <w:rFonts w:ascii="Times New Roman" w:eastAsia="Times New Roman" w:hAnsi="Times New Roman" w:cs="Times New Roman"/>
          <w:sz w:val="28"/>
          <w:szCs w:val="28"/>
          <w:lang w:eastAsia="ru-RU"/>
        </w:rPr>
        <w:t xml:space="preserve">; </w:t>
      </w:r>
      <w:r w:rsidR="0043129A">
        <w:rPr>
          <w:rFonts w:ascii="Times New Roman" w:eastAsia="Times New Roman" w:hAnsi="Times New Roman" w:cs="Times New Roman"/>
          <w:sz w:val="28"/>
          <w:szCs w:val="28"/>
          <w:lang w:eastAsia="ru-RU"/>
        </w:rPr>
        <w:t xml:space="preserve"> </w:t>
      </w:r>
      <w:r w:rsidR="00580D2F" w:rsidRPr="00580D2F">
        <w:rPr>
          <w:rFonts w:ascii="Times New Roman" w:eastAsia="Times New Roman" w:hAnsi="Times New Roman" w:cs="Times New Roman"/>
          <w:sz w:val="28"/>
          <w:szCs w:val="28"/>
          <w:lang w:eastAsia="ru-RU"/>
        </w:rPr>
        <w:t xml:space="preserve">оплата проезда </w:t>
      </w:r>
      <w:r w:rsidR="0043129A">
        <w:rPr>
          <w:rFonts w:ascii="Times New Roman" w:eastAsia="Times New Roman" w:hAnsi="Times New Roman" w:cs="Times New Roman"/>
          <w:sz w:val="28"/>
          <w:szCs w:val="28"/>
          <w:lang w:eastAsia="ru-RU"/>
        </w:rPr>
        <w:t xml:space="preserve">16 </w:t>
      </w:r>
      <w:r w:rsidR="00580D2F" w:rsidRPr="00580D2F">
        <w:rPr>
          <w:rFonts w:ascii="Times New Roman" w:eastAsia="Times New Roman" w:hAnsi="Times New Roman" w:cs="Times New Roman"/>
          <w:sz w:val="28"/>
          <w:szCs w:val="28"/>
          <w:lang w:eastAsia="ru-RU"/>
        </w:rPr>
        <w:t xml:space="preserve">роженицам из п. Витим, п. </w:t>
      </w:r>
      <w:proofErr w:type="spellStart"/>
      <w:r w:rsidR="00580D2F" w:rsidRPr="00580D2F">
        <w:rPr>
          <w:rFonts w:ascii="Times New Roman" w:eastAsia="Times New Roman" w:hAnsi="Times New Roman" w:cs="Times New Roman"/>
          <w:sz w:val="28"/>
          <w:szCs w:val="28"/>
          <w:lang w:eastAsia="ru-RU"/>
        </w:rPr>
        <w:t>Пеледуй</w:t>
      </w:r>
      <w:proofErr w:type="spellEnd"/>
      <w:r w:rsidR="00580D2F" w:rsidRPr="00580D2F">
        <w:rPr>
          <w:rFonts w:ascii="Times New Roman" w:eastAsia="Times New Roman" w:hAnsi="Times New Roman" w:cs="Times New Roman"/>
          <w:sz w:val="28"/>
          <w:szCs w:val="28"/>
          <w:lang w:eastAsia="ru-RU"/>
        </w:rPr>
        <w:t xml:space="preserve">, </w:t>
      </w:r>
      <w:proofErr w:type="spellStart"/>
      <w:r w:rsidR="00580D2F" w:rsidRPr="00580D2F">
        <w:rPr>
          <w:rFonts w:ascii="Times New Roman" w:eastAsia="Times New Roman" w:hAnsi="Times New Roman" w:cs="Times New Roman"/>
          <w:sz w:val="28"/>
          <w:szCs w:val="28"/>
          <w:lang w:eastAsia="ru-RU"/>
        </w:rPr>
        <w:t>с.Толон</w:t>
      </w:r>
      <w:proofErr w:type="spellEnd"/>
      <w:r w:rsidR="00580D2F" w:rsidRPr="00580D2F">
        <w:rPr>
          <w:rFonts w:ascii="Times New Roman" w:eastAsia="Times New Roman" w:hAnsi="Times New Roman" w:cs="Times New Roman"/>
          <w:sz w:val="28"/>
          <w:szCs w:val="28"/>
          <w:lang w:eastAsia="ru-RU"/>
        </w:rPr>
        <w:t xml:space="preserve">, </w:t>
      </w:r>
      <w:proofErr w:type="spellStart"/>
      <w:r w:rsidR="00580D2F" w:rsidRPr="00580D2F">
        <w:rPr>
          <w:rFonts w:ascii="Times New Roman" w:eastAsia="Times New Roman" w:hAnsi="Times New Roman" w:cs="Times New Roman"/>
          <w:sz w:val="28"/>
          <w:szCs w:val="28"/>
          <w:lang w:eastAsia="ru-RU"/>
        </w:rPr>
        <w:t>с.Инн</w:t>
      </w:r>
      <w:r w:rsidR="0043129A">
        <w:rPr>
          <w:rFonts w:ascii="Times New Roman" w:eastAsia="Times New Roman" w:hAnsi="Times New Roman" w:cs="Times New Roman"/>
          <w:sz w:val="28"/>
          <w:szCs w:val="28"/>
          <w:lang w:eastAsia="ru-RU"/>
        </w:rPr>
        <w:t>ялы</w:t>
      </w:r>
      <w:proofErr w:type="spellEnd"/>
      <w:r w:rsidR="0043129A">
        <w:rPr>
          <w:rFonts w:ascii="Times New Roman" w:eastAsia="Times New Roman" w:hAnsi="Times New Roman" w:cs="Times New Roman"/>
          <w:sz w:val="28"/>
          <w:szCs w:val="28"/>
          <w:lang w:eastAsia="ru-RU"/>
        </w:rPr>
        <w:t xml:space="preserve"> на </w:t>
      </w:r>
      <w:proofErr w:type="spellStart"/>
      <w:r w:rsidR="0043129A">
        <w:rPr>
          <w:rFonts w:ascii="Times New Roman" w:eastAsia="Times New Roman" w:hAnsi="Times New Roman" w:cs="Times New Roman"/>
          <w:sz w:val="28"/>
          <w:szCs w:val="28"/>
          <w:lang w:eastAsia="ru-RU"/>
        </w:rPr>
        <w:t>родоразрешение</w:t>
      </w:r>
      <w:proofErr w:type="spellEnd"/>
      <w:r w:rsidR="0043129A">
        <w:rPr>
          <w:rFonts w:ascii="Times New Roman" w:eastAsia="Times New Roman" w:hAnsi="Times New Roman" w:cs="Times New Roman"/>
          <w:sz w:val="28"/>
          <w:szCs w:val="28"/>
          <w:lang w:eastAsia="ru-RU"/>
        </w:rPr>
        <w:t xml:space="preserve"> и обратно; </w:t>
      </w:r>
      <w:r w:rsidR="00580D2F" w:rsidRPr="00580D2F">
        <w:rPr>
          <w:rFonts w:ascii="Times New Roman" w:eastAsia="Times New Roman" w:hAnsi="Times New Roman" w:cs="Times New Roman"/>
          <w:sz w:val="28"/>
          <w:szCs w:val="28"/>
          <w:lang w:eastAsia="ru-RU"/>
        </w:rPr>
        <w:t xml:space="preserve"> предоставление единовременного вознаграждения в связи с рождением каждого 50го и 100го ребенка.  В этом году три семьи получили вознаграждение в размере 50 000 рублей и две </w:t>
      </w:r>
      <w:r w:rsidR="0043129A">
        <w:rPr>
          <w:rFonts w:ascii="Times New Roman" w:eastAsia="Times New Roman" w:hAnsi="Times New Roman" w:cs="Times New Roman"/>
          <w:sz w:val="28"/>
          <w:szCs w:val="28"/>
          <w:lang w:eastAsia="ru-RU"/>
        </w:rPr>
        <w:t xml:space="preserve">семьи в размере 100 000 </w:t>
      </w:r>
      <w:proofErr w:type="gramStart"/>
      <w:r w:rsidR="0043129A">
        <w:rPr>
          <w:rFonts w:ascii="Times New Roman" w:eastAsia="Times New Roman" w:hAnsi="Times New Roman" w:cs="Times New Roman"/>
          <w:sz w:val="28"/>
          <w:szCs w:val="28"/>
          <w:lang w:eastAsia="ru-RU"/>
        </w:rPr>
        <w:t xml:space="preserve">рублей;  </w:t>
      </w:r>
      <w:r w:rsidR="00580D2F" w:rsidRPr="00580D2F">
        <w:rPr>
          <w:rFonts w:ascii="Times New Roman" w:eastAsia="Times New Roman" w:hAnsi="Times New Roman" w:cs="Times New Roman"/>
          <w:sz w:val="28"/>
          <w:szCs w:val="28"/>
          <w:lang w:eastAsia="ru-RU"/>
        </w:rPr>
        <w:t>в</w:t>
      </w:r>
      <w:proofErr w:type="gramEnd"/>
      <w:r w:rsidR="00580D2F" w:rsidRPr="00580D2F">
        <w:rPr>
          <w:rFonts w:ascii="Times New Roman" w:eastAsia="Times New Roman" w:hAnsi="Times New Roman" w:cs="Times New Roman"/>
          <w:sz w:val="28"/>
          <w:szCs w:val="28"/>
          <w:lang w:eastAsia="ru-RU"/>
        </w:rPr>
        <w:t xml:space="preserve"> 2024 году дети из семей, чьи отцы несут службу по контракту и добровольцев, получили сладкие новогодние подарки. </w:t>
      </w:r>
    </w:p>
    <w:p w:rsidR="00580D2F" w:rsidRPr="00580D2F" w:rsidRDefault="0043129A" w:rsidP="00580D2F">
      <w:pPr>
        <w:spacing w:after="0"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80D2F" w:rsidRPr="00580D2F">
        <w:rPr>
          <w:rFonts w:ascii="Times New Roman" w:eastAsia="Times New Roman" w:hAnsi="Times New Roman" w:cs="Times New Roman"/>
          <w:sz w:val="28"/>
          <w:szCs w:val="28"/>
          <w:lang w:eastAsia="ru-RU"/>
        </w:rPr>
        <w:t>10 многодетных семей получили Почётные дипломы многодетных семей Ленского района, а также денежную премию в размере 10 000 рублей (</w:t>
      </w:r>
      <w:proofErr w:type="spellStart"/>
      <w:r w:rsidR="00580D2F" w:rsidRPr="00580D2F">
        <w:rPr>
          <w:rFonts w:ascii="Times New Roman" w:eastAsia="Times New Roman" w:hAnsi="Times New Roman" w:cs="Times New Roman"/>
          <w:sz w:val="28"/>
          <w:szCs w:val="28"/>
          <w:lang w:eastAsia="ru-RU"/>
        </w:rPr>
        <w:t>г.Ленск</w:t>
      </w:r>
      <w:proofErr w:type="spellEnd"/>
      <w:r w:rsidR="00580D2F" w:rsidRPr="00580D2F">
        <w:rPr>
          <w:rFonts w:ascii="Times New Roman" w:eastAsia="Times New Roman" w:hAnsi="Times New Roman" w:cs="Times New Roman"/>
          <w:sz w:val="28"/>
          <w:szCs w:val="28"/>
          <w:lang w:eastAsia="ru-RU"/>
        </w:rPr>
        <w:t xml:space="preserve">, </w:t>
      </w:r>
      <w:proofErr w:type="spellStart"/>
      <w:r w:rsidR="00580D2F" w:rsidRPr="00580D2F">
        <w:rPr>
          <w:rFonts w:ascii="Times New Roman" w:eastAsia="Times New Roman" w:hAnsi="Times New Roman" w:cs="Times New Roman"/>
          <w:sz w:val="28"/>
          <w:szCs w:val="28"/>
          <w:lang w:eastAsia="ru-RU"/>
        </w:rPr>
        <w:t>с.Беченча</w:t>
      </w:r>
      <w:proofErr w:type="spellEnd"/>
      <w:r w:rsidR="00580D2F" w:rsidRPr="00580D2F">
        <w:rPr>
          <w:rFonts w:ascii="Times New Roman" w:eastAsia="Times New Roman" w:hAnsi="Times New Roman" w:cs="Times New Roman"/>
          <w:sz w:val="28"/>
          <w:szCs w:val="28"/>
          <w:lang w:eastAsia="ru-RU"/>
        </w:rPr>
        <w:t xml:space="preserve">, </w:t>
      </w:r>
      <w:proofErr w:type="spellStart"/>
      <w:r w:rsidR="00580D2F" w:rsidRPr="00580D2F">
        <w:rPr>
          <w:rFonts w:ascii="Times New Roman" w:eastAsia="Times New Roman" w:hAnsi="Times New Roman" w:cs="Times New Roman"/>
          <w:sz w:val="28"/>
          <w:szCs w:val="28"/>
          <w:lang w:eastAsia="ru-RU"/>
        </w:rPr>
        <w:t>п.Витим</w:t>
      </w:r>
      <w:proofErr w:type="spellEnd"/>
      <w:r w:rsidR="00580D2F" w:rsidRPr="00580D2F">
        <w:rPr>
          <w:rFonts w:ascii="Times New Roman" w:eastAsia="Times New Roman" w:hAnsi="Times New Roman" w:cs="Times New Roman"/>
          <w:sz w:val="28"/>
          <w:szCs w:val="28"/>
          <w:lang w:eastAsia="ru-RU"/>
        </w:rPr>
        <w:t xml:space="preserve">, </w:t>
      </w:r>
      <w:proofErr w:type="spellStart"/>
      <w:r w:rsidR="00580D2F" w:rsidRPr="00580D2F">
        <w:rPr>
          <w:rFonts w:ascii="Times New Roman" w:eastAsia="Times New Roman" w:hAnsi="Times New Roman" w:cs="Times New Roman"/>
          <w:sz w:val="28"/>
          <w:szCs w:val="28"/>
          <w:lang w:eastAsia="ru-RU"/>
        </w:rPr>
        <w:t>с.Толон</w:t>
      </w:r>
      <w:proofErr w:type="spellEnd"/>
      <w:r w:rsidR="00580D2F" w:rsidRPr="00580D2F">
        <w:rPr>
          <w:rFonts w:ascii="Times New Roman" w:eastAsia="Times New Roman" w:hAnsi="Times New Roman" w:cs="Times New Roman"/>
          <w:sz w:val="28"/>
          <w:szCs w:val="28"/>
          <w:lang w:eastAsia="ru-RU"/>
        </w:rPr>
        <w:t xml:space="preserve">, </w:t>
      </w:r>
      <w:proofErr w:type="spellStart"/>
      <w:r w:rsidR="00580D2F" w:rsidRPr="00580D2F">
        <w:rPr>
          <w:rFonts w:ascii="Times New Roman" w:eastAsia="Times New Roman" w:hAnsi="Times New Roman" w:cs="Times New Roman"/>
          <w:sz w:val="28"/>
          <w:szCs w:val="28"/>
          <w:lang w:eastAsia="ru-RU"/>
        </w:rPr>
        <w:t>Мурбайский</w:t>
      </w:r>
      <w:proofErr w:type="spellEnd"/>
      <w:r w:rsidR="00580D2F" w:rsidRPr="00580D2F">
        <w:rPr>
          <w:rFonts w:ascii="Times New Roman" w:eastAsia="Times New Roman" w:hAnsi="Times New Roman" w:cs="Times New Roman"/>
          <w:sz w:val="28"/>
          <w:szCs w:val="28"/>
          <w:lang w:eastAsia="ru-RU"/>
        </w:rPr>
        <w:t xml:space="preserve"> наслег, </w:t>
      </w:r>
      <w:proofErr w:type="spellStart"/>
      <w:r w:rsidR="00580D2F" w:rsidRPr="00580D2F">
        <w:rPr>
          <w:rFonts w:ascii="Times New Roman" w:eastAsia="Times New Roman" w:hAnsi="Times New Roman" w:cs="Times New Roman"/>
          <w:sz w:val="28"/>
          <w:szCs w:val="28"/>
          <w:lang w:eastAsia="ru-RU"/>
        </w:rPr>
        <w:t>п.Пеледу</w:t>
      </w:r>
      <w:proofErr w:type="spellEnd"/>
      <w:r w:rsidR="00580D2F" w:rsidRPr="00580D2F">
        <w:rPr>
          <w:rFonts w:ascii="Times New Roman" w:eastAsia="Times New Roman" w:hAnsi="Times New Roman" w:cs="Times New Roman"/>
          <w:sz w:val="28"/>
          <w:szCs w:val="28"/>
          <w:lang w:eastAsia="ru-RU"/>
        </w:rPr>
        <w:t>).</w:t>
      </w:r>
    </w:p>
    <w:p w:rsidR="00580D2F" w:rsidRPr="00580D2F" w:rsidRDefault="0043129A" w:rsidP="00580D2F">
      <w:pPr>
        <w:spacing w:after="0"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80D2F" w:rsidRPr="00580D2F">
        <w:rPr>
          <w:rFonts w:ascii="Times New Roman" w:eastAsia="Times New Roman" w:hAnsi="Times New Roman" w:cs="Times New Roman"/>
          <w:sz w:val="28"/>
          <w:szCs w:val="28"/>
          <w:lang w:eastAsia="ru-RU"/>
        </w:rPr>
        <w:t xml:space="preserve">Три семьи </w:t>
      </w:r>
      <w:r>
        <w:rPr>
          <w:rFonts w:ascii="Times New Roman" w:eastAsia="Times New Roman" w:hAnsi="Times New Roman" w:cs="Times New Roman"/>
          <w:sz w:val="28"/>
          <w:szCs w:val="28"/>
          <w:lang w:eastAsia="ru-RU"/>
        </w:rPr>
        <w:t xml:space="preserve">из </w:t>
      </w:r>
      <w:proofErr w:type="spellStart"/>
      <w:r>
        <w:rPr>
          <w:rFonts w:ascii="Times New Roman" w:eastAsia="Times New Roman" w:hAnsi="Times New Roman" w:cs="Times New Roman"/>
          <w:sz w:val="28"/>
          <w:szCs w:val="28"/>
          <w:lang w:eastAsia="ru-RU"/>
        </w:rPr>
        <w:t>Нюйского</w:t>
      </w:r>
      <w:proofErr w:type="spellEnd"/>
      <w:r>
        <w:rPr>
          <w:rFonts w:ascii="Times New Roman" w:eastAsia="Times New Roman" w:hAnsi="Times New Roman" w:cs="Times New Roman"/>
          <w:sz w:val="28"/>
          <w:szCs w:val="28"/>
          <w:lang w:eastAsia="ru-RU"/>
        </w:rPr>
        <w:t xml:space="preserve"> наслега </w:t>
      </w:r>
      <w:r w:rsidR="00580D2F" w:rsidRPr="00580D2F">
        <w:rPr>
          <w:rFonts w:ascii="Times New Roman" w:eastAsia="Times New Roman" w:hAnsi="Times New Roman" w:cs="Times New Roman"/>
          <w:sz w:val="28"/>
          <w:szCs w:val="28"/>
          <w:lang w:eastAsia="ru-RU"/>
        </w:rPr>
        <w:t>были удостоены награды «За любовь и верность» в честь празднования Дня семьи, любви и верности. Две семьи были удостоены награды «Семейная доблесть» в честь празднования юбилейных дат супружеской жизни (</w:t>
      </w:r>
      <w:proofErr w:type="spellStart"/>
      <w:r w:rsidR="00580D2F" w:rsidRPr="00580D2F">
        <w:rPr>
          <w:rFonts w:ascii="Times New Roman" w:eastAsia="Times New Roman" w:hAnsi="Times New Roman" w:cs="Times New Roman"/>
          <w:sz w:val="28"/>
          <w:szCs w:val="28"/>
          <w:lang w:eastAsia="ru-RU"/>
        </w:rPr>
        <w:t>г.Ленск</w:t>
      </w:r>
      <w:proofErr w:type="spellEnd"/>
      <w:r w:rsidR="00580D2F" w:rsidRPr="00580D2F">
        <w:rPr>
          <w:rFonts w:ascii="Times New Roman" w:eastAsia="Times New Roman" w:hAnsi="Times New Roman" w:cs="Times New Roman"/>
          <w:sz w:val="28"/>
          <w:szCs w:val="28"/>
          <w:lang w:eastAsia="ru-RU"/>
        </w:rPr>
        <w:t>).</w:t>
      </w:r>
    </w:p>
    <w:p w:rsidR="00580D2F" w:rsidRPr="00580D2F" w:rsidRDefault="0043129A" w:rsidP="00580D2F">
      <w:pPr>
        <w:spacing w:after="0"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580D2F" w:rsidRPr="00580D2F">
        <w:rPr>
          <w:rFonts w:ascii="Times New Roman" w:eastAsia="Times New Roman" w:hAnsi="Times New Roman" w:cs="Times New Roman"/>
          <w:sz w:val="28"/>
          <w:szCs w:val="28"/>
          <w:lang w:eastAsia="ru-RU"/>
        </w:rPr>
        <w:t>В 2024 году было разработано новое положение «Порядок предоставления единовременной денежной выплаты супругам к юбилеям их совместной жизни» (юбилейные даты начиная от 50 лет).  В 2025 году данный порядок вступает в силу. Награждаемые получат единовременное денежное вознаграждение в размере 50 тысяч рублей, а также Благодарственное письмо от главы Ленского района.</w:t>
      </w:r>
    </w:p>
    <w:p w:rsidR="00C445A8" w:rsidRPr="00C445A8" w:rsidRDefault="00C445A8" w:rsidP="00C445A8">
      <w:pPr>
        <w:spacing w:after="0" w:line="360" w:lineRule="auto"/>
        <w:ind w:right="-143"/>
        <w:contextualSpacing/>
        <w:jc w:val="center"/>
        <w:rPr>
          <w:rFonts w:ascii="Times New Roman" w:eastAsia="Times New Roman" w:hAnsi="Times New Roman" w:cs="Times New Roman"/>
          <w:bCs/>
          <w:sz w:val="28"/>
          <w:szCs w:val="28"/>
          <w:lang w:eastAsia="ru-RU" w:bidi="ru-RU"/>
        </w:rPr>
      </w:pPr>
      <w:r w:rsidRPr="00C445A8">
        <w:rPr>
          <w:rFonts w:ascii="Times New Roman" w:eastAsia="Times New Roman" w:hAnsi="Times New Roman" w:cs="Times New Roman"/>
          <w:b/>
          <w:bCs/>
          <w:sz w:val="28"/>
          <w:szCs w:val="28"/>
          <w:lang w:eastAsia="ru-RU" w:bidi="ru-RU"/>
        </w:rPr>
        <w:t>Работа кабинета психологической поддержки населения</w:t>
      </w:r>
    </w:p>
    <w:p w:rsidR="0043129A" w:rsidRPr="0043129A" w:rsidRDefault="00C445A8" w:rsidP="0043129A">
      <w:pPr>
        <w:spacing w:after="0"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43129A" w:rsidRPr="0043129A">
        <w:rPr>
          <w:rFonts w:ascii="Times New Roman" w:eastAsia="Times New Roman" w:hAnsi="Times New Roman" w:cs="Times New Roman"/>
          <w:sz w:val="28"/>
          <w:szCs w:val="28"/>
          <w:lang w:eastAsia="ru-RU"/>
        </w:rPr>
        <w:t xml:space="preserve">Клинический (медицинский) психолог при Комитете по молодежной и семейной политике ведет прием, оказывающий своевременную квалифицированную консультативно-методическую, психологическую и </w:t>
      </w:r>
      <w:proofErr w:type="spellStart"/>
      <w:r w:rsidR="0043129A" w:rsidRPr="0043129A">
        <w:rPr>
          <w:rFonts w:ascii="Times New Roman" w:eastAsia="Times New Roman" w:hAnsi="Times New Roman" w:cs="Times New Roman"/>
          <w:sz w:val="28"/>
          <w:szCs w:val="28"/>
          <w:lang w:eastAsia="ru-RU"/>
        </w:rPr>
        <w:t>психокоррекционную</w:t>
      </w:r>
      <w:proofErr w:type="spellEnd"/>
      <w:r w:rsidR="0043129A" w:rsidRPr="0043129A">
        <w:rPr>
          <w:rFonts w:ascii="Times New Roman" w:eastAsia="Times New Roman" w:hAnsi="Times New Roman" w:cs="Times New Roman"/>
          <w:sz w:val="28"/>
          <w:szCs w:val="28"/>
          <w:lang w:eastAsia="ru-RU"/>
        </w:rPr>
        <w:t xml:space="preserve"> помощь, проводит тренинги, профилактические мероприятия и психологическое обследование подростков и молодежи Ленского района. Всего оказанных услуг (индивидуальные консультации, тестирование, групповые занятия, тренинги) было оказано 448, общее количество человек – 2863. </w:t>
      </w:r>
    </w:p>
    <w:p w:rsidR="0043129A" w:rsidRPr="0043129A" w:rsidRDefault="0043129A" w:rsidP="0043129A">
      <w:pPr>
        <w:spacing w:after="0"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43129A">
        <w:rPr>
          <w:rFonts w:ascii="Times New Roman" w:eastAsia="Times New Roman" w:hAnsi="Times New Roman" w:cs="Times New Roman"/>
          <w:sz w:val="28"/>
          <w:szCs w:val="28"/>
          <w:lang w:eastAsia="ru-RU"/>
        </w:rPr>
        <w:t xml:space="preserve">Впервые за индивидуальной психологической помощью обратились 109 человек, специалистом было оказано 379 консультаций. </w:t>
      </w:r>
    </w:p>
    <w:p w:rsidR="0043129A" w:rsidRPr="0043129A" w:rsidRDefault="0043129A" w:rsidP="0043129A">
      <w:pPr>
        <w:spacing w:after="0"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43129A">
        <w:rPr>
          <w:rFonts w:ascii="Times New Roman" w:eastAsia="Times New Roman" w:hAnsi="Times New Roman" w:cs="Times New Roman"/>
          <w:sz w:val="28"/>
          <w:szCs w:val="28"/>
          <w:lang w:eastAsia="ru-RU"/>
        </w:rPr>
        <w:t>На урегулирования психоэмоционального состояния лиц, проходящих службу в зоне СВО, оказано 56 индивидуальных консультаций. Обратились 4 человека.</w:t>
      </w:r>
    </w:p>
    <w:p w:rsidR="0043129A" w:rsidRPr="0043129A" w:rsidRDefault="0043129A" w:rsidP="0043129A">
      <w:pPr>
        <w:spacing w:after="0" w:line="360" w:lineRule="auto"/>
        <w:ind w:firstLine="709"/>
        <w:jc w:val="both"/>
        <w:rPr>
          <w:rFonts w:ascii="Times New Roman" w:eastAsia="Calibri" w:hAnsi="Times New Roman" w:cs="Times New Roman"/>
          <w:sz w:val="28"/>
          <w:szCs w:val="28"/>
        </w:rPr>
      </w:pPr>
      <w:r w:rsidRPr="0043129A">
        <w:rPr>
          <w:rFonts w:ascii="Times New Roman" w:eastAsia="Calibri" w:hAnsi="Times New Roman" w:cs="Times New Roman"/>
          <w:sz w:val="28"/>
          <w:szCs w:val="28"/>
        </w:rPr>
        <w:t>Наибольшее количество проведенных инди</w:t>
      </w:r>
      <w:r>
        <w:rPr>
          <w:rFonts w:ascii="Times New Roman" w:eastAsia="Calibri" w:hAnsi="Times New Roman" w:cs="Times New Roman"/>
          <w:sz w:val="28"/>
          <w:szCs w:val="28"/>
        </w:rPr>
        <w:t xml:space="preserve">видуальных консультаций оказано </w:t>
      </w:r>
      <w:r w:rsidRPr="0043129A">
        <w:rPr>
          <w:rFonts w:ascii="Times New Roman" w:eastAsia="Calibri" w:hAnsi="Times New Roman" w:cs="Times New Roman"/>
          <w:sz w:val="28"/>
          <w:szCs w:val="28"/>
        </w:rPr>
        <w:t>по запросам, направленных на урегулирование межличностных отношений в семье между партнерами для выстраивание оптимальной модели семьи посредством психологического воздействия на личность как части семейной системы (сохранение брака, бракоразводный процесс и т.п.), обратились 15 человек, оказано 102 консультации. Для родственников и членов семьи, оказано 29 консультаций, обратились 13 человек.</w:t>
      </w:r>
      <w:r>
        <w:rPr>
          <w:rFonts w:ascii="Times New Roman" w:eastAsia="Calibri" w:hAnsi="Times New Roman" w:cs="Times New Roman"/>
          <w:sz w:val="28"/>
          <w:szCs w:val="28"/>
        </w:rPr>
        <w:t xml:space="preserve"> </w:t>
      </w:r>
      <w:r w:rsidRPr="0043129A">
        <w:rPr>
          <w:rFonts w:ascii="Times New Roman" w:eastAsia="Calibri" w:hAnsi="Times New Roman" w:cs="Times New Roman"/>
          <w:sz w:val="28"/>
          <w:szCs w:val="28"/>
        </w:rPr>
        <w:t xml:space="preserve"> 22 человека обратились за индивидуальной помощью с вопросами воспитания детей: возрастные кризисы, учебная деятельность и т.п. (всего проведено 53 </w:t>
      </w:r>
      <w:r w:rsidRPr="0043129A">
        <w:rPr>
          <w:rFonts w:ascii="Times New Roman" w:eastAsia="Calibri" w:hAnsi="Times New Roman" w:cs="Times New Roman"/>
          <w:sz w:val="28"/>
          <w:szCs w:val="28"/>
        </w:rPr>
        <w:lastRenderedPageBreak/>
        <w:t xml:space="preserve">консультации). 9 человек для урегулирования отношений с родственниками, оказано 29 консультаций.   </w:t>
      </w:r>
    </w:p>
    <w:p w:rsidR="00C445A8" w:rsidRDefault="00C445A8" w:rsidP="00C445A8">
      <w:pPr>
        <w:spacing w:after="0"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p>
    <w:p w:rsidR="00C445A8" w:rsidRPr="00C445A8" w:rsidRDefault="00C445A8" w:rsidP="00C445A8">
      <w:pPr>
        <w:spacing w:after="0" w:line="360" w:lineRule="auto"/>
        <w:ind w:right="-143"/>
        <w:contextualSpacing/>
        <w:jc w:val="center"/>
        <w:rPr>
          <w:rFonts w:ascii="Times New Roman" w:eastAsia="Times New Roman" w:hAnsi="Times New Roman" w:cs="Times New Roman"/>
          <w:sz w:val="28"/>
          <w:szCs w:val="28"/>
          <w:lang w:eastAsia="ru-RU" w:bidi="ru-RU"/>
        </w:rPr>
      </w:pPr>
      <w:r w:rsidRPr="00C445A8">
        <w:rPr>
          <w:rFonts w:ascii="Times New Roman" w:eastAsia="Times New Roman" w:hAnsi="Times New Roman" w:cs="Times New Roman"/>
          <w:b/>
          <w:sz w:val="28"/>
          <w:szCs w:val="28"/>
          <w:lang w:eastAsia="ru-RU" w:bidi="ru-RU"/>
        </w:rPr>
        <w:t>РАЗВИТИЕ ФИЗИЧЕСКОЙ КУЛЬТУРЫ И СПОРТА</w:t>
      </w:r>
    </w:p>
    <w:p w:rsidR="00E03AE3" w:rsidRPr="00E03AE3" w:rsidRDefault="001641C3" w:rsidP="00E03AE3">
      <w:pPr>
        <w:spacing w:after="0" w:line="360" w:lineRule="auto"/>
        <w:ind w:right="-143"/>
        <w:contextualSpacing/>
        <w:jc w:val="both"/>
        <w:rPr>
          <w:rFonts w:ascii="Times New Roman" w:eastAsia="Times New Roman" w:hAnsi="Times New Roman" w:cs="Times New Roman"/>
          <w:iCs/>
          <w:sz w:val="28"/>
          <w:szCs w:val="28"/>
          <w:lang w:eastAsia="ru-RU" w:bidi="ru-RU"/>
        </w:rPr>
      </w:pPr>
      <w:bookmarkStart w:id="1" w:name="_Hlk156549989"/>
      <w:r>
        <w:rPr>
          <w:rFonts w:ascii="Times New Roman" w:eastAsia="Times New Roman" w:hAnsi="Times New Roman" w:cs="Times New Roman"/>
          <w:sz w:val="28"/>
          <w:szCs w:val="28"/>
          <w:lang w:eastAsia="ru-RU"/>
        </w:rPr>
        <w:tab/>
      </w:r>
      <w:r w:rsidR="00E03AE3" w:rsidRPr="00E03AE3">
        <w:rPr>
          <w:rFonts w:ascii="Times New Roman" w:eastAsia="Times New Roman" w:hAnsi="Times New Roman" w:cs="Times New Roman"/>
          <w:iCs/>
          <w:sz w:val="28"/>
          <w:szCs w:val="28"/>
          <w:lang w:eastAsia="ru-RU" w:bidi="ru-RU"/>
        </w:rPr>
        <w:t>В рамках реализации программы «Развитие физической культуры и спорта в Ленском районе» при общем объеме финансирования на 202</w:t>
      </w:r>
      <w:r w:rsidR="00E03AE3">
        <w:rPr>
          <w:rFonts w:ascii="Times New Roman" w:eastAsia="Times New Roman" w:hAnsi="Times New Roman" w:cs="Times New Roman"/>
          <w:iCs/>
          <w:sz w:val="28"/>
          <w:szCs w:val="28"/>
          <w:lang w:eastAsia="ru-RU" w:bidi="ru-RU"/>
        </w:rPr>
        <w:t>4</w:t>
      </w:r>
      <w:r w:rsidR="00E03AE3" w:rsidRPr="00E03AE3">
        <w:rPr>
          <w:rFonts w:ascii="Times New Roman" w:eastAsia="Times New Roman" w:hAnsi="Times New Roman" w:cs="Times New Roman"/>
          <w:iCs/>
          <w:sz w:val="28"/>
          <w:szCs w:val="28"/>
          <w:lang w:eastAsia="ru-RU" w:bidi="ru-RU"/>
        </w:rPr>
        <w:t xml:space="preserve"> </w:t>
      </w:r>
      <w:proofErr w:type="gramStart"/>
      <w:r w:rsidR="00E03AE3" w:rsidRPr="00E03AE3">
        <w:rPr>
          <w:rFonts w:ascii="Times New Roman" w:eastAsia="Times New Roman" w:hAnsi="Times New Roman" w:cs="Times New Roman"/>
          <w:iCs/>
          <w:sz w:val="28"/>
          <w:szCs w:val="28"/>
          <w:lang w:eastAsia="ru-RU" w:bidi="ru-RU"/>
        </w:rPr>
        <w:t xml:space="preserve">год  </w:t>
      </w:r>
      <w:r w:rsidR="00E03AE3">
        <w:rPr>
          <w:rFonts w:ascii="Times New Roman" w:eastAsia="Times New Roman" w:hAnsi="Times New Roman" w:cs="Times New Roman"/>
          <w:iCs/>
          <w:sz w:val="28"/>
          <w:szCs w:val="28"/>
          <w:lang w:eastAsia="ru-RU" w:bidi="ru-RU"/>
        </w:rPr>
        <w:t>202</w:t>
      </w:r>
      <w:proofErr w:type="gramEnd"/>
      <w:r w:rsidR="00E03AE3">
        <w:rPr>
          <w:rFonts w:ascii="Times New Roman" w:eastAsia="Times New Roman" w:hAnsi="Times New Roman" w:cs="Times New Roman"/>
          <w:iCs/>
          <w:sz w:val="28"/>
          <w:szCs w:val="28"/>
          <w:lang w:eastAsia="ru-RU" w:bidi="ru-RU"/>
        </w:rPr>
        <w:t> 892 287,87</w:t>
      </w:r>
      <w:r w:rsidR="00E03AE3" w:rsidRPr="00E03AE3">
        <w:rPr>
          <w:rFonts w:ascii="Times New Roman" w:eastAsia="Times New Roman" w:hAnsi="Times New Roman" w:cs="Times New Roman"/>
          <w:iCs/>
          <w:sz w:val="28"/>
          <w:szCs w:val="28"/>
          <w:lang w:eastAsia="ru-RU" w:bidi="ru-RU"/>
        </w:rPr>
        <w:t xml:space="preserve"> руб</w:t>
      </w:r>
      <w:r w:rsidR="00E03AE3">
        <w:rPr>
          <w:rFonts w:ascii="Times New Roman" w:eastAsia="Times New Roman" w:hAnsi="Times New Roman" w:cs="Times New Roman"/>
          <w:iCs/>
          <w:sz w:val="28"/>
          <w:szCs w:val="28"/>
          <w:lang w:eastAsia="ru-RU" w:bidi="ru-RU"/>
        </w:rPr>
        <w:t>.</w:t>
      </w:r>
      <w:r w:rsidR="00E03AE3" w:rsidRPr="00E03AE3">
        <w:rPr>
          <w:rFonts w:ascii="Times New Roman" w:eastAsia="Times New Roman" w:hAnsi="Times New Roman" w:cs="Times New Roman"/>
          <w:iCs/>
          <w:sz w:val="28"/>
          <w:szCs w:val="28"/>
          <w:lang w:eastAsia="ru-RU" w:bidi="ru-RU"/>
        </w:rPr>
        <w:t xml:space="preserve">, освоено </w:t>
      </w:r>
      <w:r w:rsidR="00E03AE3">
        <w:rPr>
          <w:rFonts w:ascii="Times New Roman" w:eastAsia="Times New Roman" w:hAnsi="Times New Roman" w:cs="Times New Roman"/>
          <w:iCs/>
          <w:sz w:val="28"/>
          <w:szCs w:val="28"/>
          <w:lang w:eastAsia="ru-RU" w:bidi="ru-RU"/>
        </w:rPr>
        <w:t>191 917 999,90</w:t>
      </w:r>
      <w:r w:rsidR="00E03AE3" w:rsidRPr="00E03AE3">
        <w:rPr>
          <w:rFonts w:ascii="Times New Roman" w:eastAsia="Times New Roman" w:hAnsi="Times New Roman" w:cs="Times New Roman"/>
          <w:iCs/>
          <w:sz w:val="28"/>
          <w:szCs w:val="28"/>
          <w:lang w:eastAsia="ru-RU" w:bidi="ru-RU"/>
        </w:rPr>
        <w:t xml:space="preserve"> руб.</w:t>
      </w:r>
      <w:r w:rsidR="00E03AE3">
        <w:rPr>
          <w:rFonts w:ascii="Times New Roman" w:eastAsia="Times New Roman" w:hAnsi="Times New Roman" w:cs="Times New Roman"/>
          <w:iCs/>
          <w:sz w:val="28"/>
          <w:szCs w:val="28"/>
          <w:lang w:eastAsia="ru-RU" w:bidi="ru-RU"/>
        </w:rPr>
        <w:t xml:space="preserve"> </w:t>
      </w:r>
    </w:p>
    <w:p w:rsidR="00E03AE3" w:rsidRPr="00E03AE3" w:rsidRDefault="00E03AE3" w:rsidP="00E03AE3">
      <w:pPr>
        <w:spacing w:after="0"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 отчетном периоде </w:t>
      </w:r>
      <w:r w:rsidRPr="00E03AE3">
        <w:rPr>
          <w:rFonts w:ascii="Times New Roman" w:eastAsia="Times New Roman" w:hAnsi="Times New Roman" w:cs="Times New Roman"/>
          <w:sz w:val="28"/>
          <w:szCs w:val="28"/>
          <w:lang w:eastAsia="ru-RU"/>
        </w:rPr>
        <w:t>проведено 241 мероприятие, из них: выездн</w:t>
      </w:r>
      <w:r>
        <w:rPr>
          <w:rFonts w:ascii="Times New Roman" w:eastAsia="Times New Roman" w:hAnsi="Times New Roman" w:cs="Times New Roman"/>
          <w:sz w:val="28"/>
          <w:szCs w:val="28"/>
          <w:lang w:eastAsia="ru-RU"/>
        </w:rPr>
        <w:t xml:space="preserve">ых 89 мероприятий, районных 152, </w:t>
      </w:r>
      <w:r w:rsidRPr="00E03AE3">
        <w:rPr>
          <w:rFonts w:ascii="Times New Roman" w:eastAsia="Times New Roman" w:hAnsi="Times New Roman" w:cs="Times New Roman"/>
          <w:sz w:val="28"/>
          <w:szCs w:val="28"/>
          <w:lang w:eastAsia="ru-RU"/>
        </w:rPr>
        <w:t>принял</w:t>
      </w:r>
      <w:r>
        <w:rPr>
          <w:rFonts w:ascii="Times New Roman" w:eastAsia="Times New Roman" w:hAnsi="Times New Roman" w:cs="Times New Roman"/>
          <w:sz w:val="28"/>
          <w:szCs w:val="28"/>
          <w:lang w:eastAsia="ru-RU"/>
        </w:rPr>
        <w:t>и</w:t>
      </w:r>
      <w:r w:rsidRPr="00E03AE3">
        <w:rPr>
          <w:rFonts w:ascii="Times New Roman" w:eastAsia="Times New Roman" w:hAnsi="Times New Roman" w:cs="Times New Roman"/>
          <w:sz w:val="28"/>
          <w:szCs w:val="28"/>
          <w:lang w:eastAsia="ru-RU"/>
        </w:rPr>
        <w:t xml:space="preserve"> участие 7</w:t>
      </w:r>
      <w:r>
        <w:rPr>
          <w:rFonts w:ascii="Times New Roman" w:eastAsia="Times New Roman" w:hAnsi="Times New Roman" w:cs="Times New Roman"/>
          <w:sz w:val="28"/>
          <w:szCs w:val="28"/>
          <w:lang w:eastAsia="ru-RU"/>
        </w:rPr>
        <w:t xml:space="preserve"> </w:t>
      </w:r>
      <w:r w:rsidRPr="00E03AE3">
        <w:rPr>
          <w:rFonts w:ascii="Times New Roman" w:eastAsia="Times New Roman" w:hAnsi="Times New Roman" w:cs="Times New Roman"/>
          <w:sz w:val="28"/>
          <w:szCs w:val="28"/>
          <w:lang w:eastAsia="ru-RU"/>
        </w:rPr>
        <w:t>460 человек, в том числе 2</w:t>
      </w:r>
      <w:r>
        <w:rPr>
          <w:rFonts w:ascii="Times New Roman" w:eastAsia="Times New Roman" w:hAnsi="Times New Roman" w:cs="Times New Roman"/>
          <w:sz w:val="28"/>
          <w:szCs w:val="28"/>
          <w:lang w:eastAsia="ru-RU"/>
        </w:rPr>
        <w:t xml:space="preserve"> </w:t>
      </w:r>
      <w:r w:rsidRPr="00E03AE3">
        <w:rPr>
          <w:rFonts w:ascii="Times New Roman" w:eastAsia="Times New Roman" w:hAnsi="Times New Roman" w:cs="Times New Roman"/>
          <w:sz w:val="28"/>
          <w:szCs w:val="28"/>
          <w:lang w:eastAsia="ru-RU"/>
        </w:rPr>
        <w:t>711 детей и 4</w:t>
      </w:r>
      <w:r>
        <w:rPr>
          <w:rFonts w:ascii="Times New Roman" w:eastAsia="Times New Roman" w:hAnsi="Times New Roman" w:cs="Times New Roman"/>
          <w:sz w:val="28"/>
          <w:szCs w:val="28"/>
          <w:lang w:eastAsia="ru-RU"/>
        </w:rPr>
        <w:t xml:space="preserve"> </w:t>
      </w:r>
      <w:r w:rsidRPr="00E03AE3">
        <w:rPr>
          <w:rFonts w:ascii="Times New Roman" w:eastAsia="Times New Roman" w:hAnsi="Times New Roman" w:cs="Times New Roman"/>
          <w:sz w:val="28"/>
          <w:szCs w:val="28"/>
          <w:lang w:eastAsia="ru-RU"/>
        </w:rPr>
        <w:t xml:space="preserve">749 взрослых.  </w:t>
      </w:r>
    </w:p>
    <w:p w:rsidR="0043129A" w:rsidRDefault="00E03AE3" w:rsidP="00E03AE3">
      <w:pPr>
        <w:spacing w:after="0"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E03AE3">
        <w:rPr>
          <w:rFonts w:ascii="Times New Roman" w:eastAsia="Times New Roman" w:hAnsi="Times New Roman" w:cs="Times New Roman"/>
          <w:sz w:val="28"/>
          <w:szCs w:val="28"/>
          <w:lang w:eastAsia="ru-RU"/>
        </w:rPr>
        <w:t>На мероприятиях выездного, республиканского, межрегионального, федерального и российского характера задействовано 697 спортсменов, из них детей 408, чемпионами и призерами стали 350 спортсменов, в том числе 126 взрослых и 224 ребенка.</w:t>
      </w:r>
      <w:r>
        <w:rPr>
          <w:rFonts w:ascii="Times New Roman" w:eastAsia="Times New Roman" w:hAnsi="Times New Roman" w:cs="Times New Roman"/>
          <w:sz w:val="28"/>
          <w:szCs w:val="28"/>
          <w:lang w:eastAsia="ru-RU"/>
        </w:rPr>
        <w:t xml:space="preserve"> </w:t>
      </w:r>
      <w:r w:rsidRPr="00E03AE3">
        <w:rPr>
          <w:rFonts w:ascii="Times New Roman" w:eastAsia="Times New Roman" w:hAnsi="Times New Roman" w:cs="Times New Roman"/>
          <w:sz w:val="28"/>
          <w:szCs w:val="28"/>
          <w:lang w:eastAsia="ru-RU"/>
        </w:rPr>
        <w:t>В общей сложности 106 спортсменов приняли участие в 18 выездных учебно-тренировочных сборах.</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E03AE3">
        <w:rPr>
          <w:rFonts w:ascii="Times New Roman" w:eastAsia="Times New Roman" w:hAnsi="Times New Roman" w:cs="Times New Roman"/>
          <w:sz w:val="28"/>
          <w:szCs w:val="28"/>
          <w:lang w:eastAsia="ru-RU"/>
        </w:rPr>
        <w:t xml:space="preserve">Разряды получили 120 спортсменов. Количество занимающихся адаптивной физической культурой – 60 человек.  </w:t>
      </w:r>
    </w:p>
    <w:bookmarkEnd w:id="1"/>
    <w:p w:rsidR="00E03AE3" w:rsidRPr="00E03AE3" w:rsidRDefault="001641C3" w:rsidP="001641C3">
      <w:pPr>
        <w:spacing w:after="0" w:line="360" w:lineRule="auto"/>
        <w:ind w:right="-143"/>
        <w:contextualSpacing/>
        <w:jc w:val="both"/>
        <w:rPr>
          <w:rFonts w:ascii="Times New Roman" w:eastAsia="Times New Roman" w:hAnsi="Times New Roman" w:cs="Times New Roman"/>
          <w:sz w:val="28"/>
          <w:szCs w:val="28"/>
          <w:lang w:eastAsia="ru-RU"/>
        </w:rPr>
      </w:pPr>
      <w:r w:rsidRPr="001641C3">
        <w:rPr>
          <w:rFonts w:ascii="Times New Roman" w:eastAsia="Times New Roman" w:hAnsi="Times New Roman" w:cs="Times New Roman"/>
          <w:iCs/>
          <w:sz w:val="28"/>
          <w:szCs w:val="28"/>
          <w:lang w:eastAsia="ru-RU" w:bidi="ru-RU"/>
        </w:rPr>
        <w:tab/>
      </w:r>
      <w:r w:rsidRPr="001641C3">
        <w:rPr>
          <w:rFonts w:ascii="Times New Roman" w:eastAsia="Times New Roman" w:hAnsi="Times New Roman" w:cs="Times New Roman"/>
          <w:b/>
          <w:sz w:val="28"/>
          <w:szCs w:val="28"/>
          <w:lang w:eastAsia="ru-RU"/>
        </w:rPr>
        <w:t>Всероссийские и международные соревнования</w:t>
      </w:r>
      <w:r>
        <w:rPr>
          <w:rFonts w:ascii="Times New Roman" w:eastAsia="Times New Roman" w:hAnsi="Times New Roman" w:cs="Times New Roman"/>
          <w:b/>
          <w:sz w:val="28"/>
          <w:szCs w:val="28"/>
          <w:lang w:eastAsia="ru-RU"/>
        </w:rPr>
        <w:t xml:space="preserve">. </w:t>
      </w:r>
      <w:r w:rsidR="00E03AE3" w:rsidRPr="00E03AE3">
        <w:rPr>
          <w:rFonts w:ascii="Times New Roman" w:eastAsia="Times New Roman" w:hAnsi="Times New Roman" w:cs="Times New Roman"/>
          <w:sz w:val="28"/>
          <w:szCs w:val="28"/>
          <w:lang w:eastAsia="ru-RU"/>
        </w:rPr>
        <w:t xml:space="preserve">Всего в 2024 году на Всероссийском уровне участвовало 13 спортсменов в 4 соревнованиях, </w:t>
      </w:r>
      <w:proofErr w:type="spellStart"/>
      <w:r w:rsidR="00E03AE3" w:rsidRPr="00E03AE3">
        <w:rPr>
          <w:rFonts w:ascii="Times New Roman" w:eastAsia="Times New Roman" w:hAnsi="Times New Roman" w:cs="Times New Roman"/>
          <w:sz w:val="28"/>
          <w:szCs w:val="28"/>
          <w:lang w:eastAsia="ru-RU"/>
        </w:rPr>
        <w:t>Пляскин</w:t>
      </w:r>
      <w:proofErr w:type="spellEnd"/>
      <w:r w:rsidR="00E03AE3" w:rsidRPr="00E03AE3">
        <w:rPr>
          <w:rFonts w:ascii="Times New Roman" w:eastAsia="Times New Roman" w:hAnsi="Times New Roman" w:cs="Times New Roman"/>
          <w:sz w:val="28"/>
          <w:szCs w:val="28"/>
          <w:lang w:eastAsia="ru-RU"/>
        </w:rPr>
        <w:t xml:space="preserve"> Александр в г. Мирный занял 3 место в дивизионе </w:t>
      </w:r>
      <w:proofErr w:type="spellStart"/>
      <w:r w:rsidR="00E03AE3" w:rsidRPr="00E03AE3">
        <w:rPr>
          <w:rFonts w:ascii="Times New Roman" w:eastAsia="Times New Roman" w:hAnsi="Times New Roman" w:cs="Times New Roman"/>
          <w:sz w:val="28"/>
          <w:szCs w:val="28"/>
          <w:lang w:eastAsia="ru-RU"/>
        </w:rPr>
        <w:t>Баребоу</w:t>
      </w:r>
      <w:proofErr w:type="spellEnd"/>
      <w:r w:rsidR="00E03AE3" w:rsidRPr="00E03AE3">
        <w:rPr>
          <w:rFonts w:ascii="Times New Roman" w:eastAsia="Times New Roman" w:hAnsi="Times New Roman" w:cs="Times New Roman"/>
          <w:sz w:val="28"/>
          <w:szCs w:val="28"/>
          <w:lang w:eastAsia="ru-RU"/>
        </w:rPr>
        <w:t xml:space="preserve"> во всероссийском турнире по стрельбе из лука на призы «АЛРОСА», Овчаренко Максим завоевал серебро в г. Омске во всероссийских соревнованиях по легкой атлетике «Мемориал омских легкоатлетов». В г. Новосибирске на турнире по боксу «Кубок справедливости» Артемьев Александр стал победителем соревнований, а Михалев Михаил стал бронзовым призером.</w:t>
      </w:r>
    </w:p>
    <w:p w:rsidR="004A143D" w:rsidRPr="004A143D" w:rsidRDefault="004A143D" w:rsidP="00A10268">
      <w:pPr>
        <w:spacing w:after="0"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A10268" w:rsidRPr="00A10268">
        <w:rPr>
          <w:rFonts w:ascii="Times New Roman" w:eastAsia="Times New Roman" w:hAnsi="Times New Roman" w:cs="Times New Roman"/>
          <w:b/>
          <w:sz w:val="28"/>
          <w:szCs w:val="28"/>
          <w:lang w:eastAsia="ru-RU"/>
        </w:rPr>
        <w:t>Первенства ДФО</w:t>
      </w:r>
      <w:r w:rsidR="00A10268">
        <w:rPr>
          <w:rFonts w:ascii="Times New Roman" w:eastAsia="Times New Roman" w:hAnsi="Times New Roman" w:cs="Times New Roman"/>
          <w:b/>
          <w:sz w:val="28"/>
          <w:szCs w:val="28"/>
          <w:lang w:eastAsia="ru-RU"/>
        </w:rPr>
        <w:t>.</w:t>
      </w:r>
      <w:r w:rsidRPr="004A143D">
        <w:t xml:space="preserve"> </w:t>
      </w:r>
      <w:r w:rsidRPr="004A143D">
        <w:rPr>
          <w:rFonts w:ascii="Times New Roman" w:eastAsia="Times New Roman" w:hAnsi="Times New Roman" w:cs="Times New Roman"/>
          <w:sz w:val="28"/>
          <w:szCs w:val="28"/>
          <w:lang w:eastAsia="ru-RU"/>
        </w:rPr>
        <w:t xml:space="preserve">В первенствах ДФО приняло участие всего 19 спортсменов. В первенстве ДФО по дзюдо Федорова Ванесса заняла 1 место, в КАТА-группе среди юношей и девушек </w:t>
      </w:r>
      <w:proofErr w:type="spellStart"/>
      <w:r w:rsidRPr="004A143D">
        <w:rPr>
          <w:rFonts w:ascii="Times New Roman" w:eastAsia="Times New Roman" w:hAnsi="Times New Roman" w:cs="Times New Roman"/>
          <w:sz w:val="28"/>
          <w:szCs w:val="28"/>
          <w:lang w:eastAsia="ru-RU"/>
        </w:rPr>
        <w:t>Семёнова</w:t>
      </w:r>
      <w:proofErr w:type="spellEnd"/>
      <w:r w:rsidRPr="004A143D">
        <w:rPr>
          <w:rFonts w:ascii="Times New Roman" w:eastAsia="Times New Roman" w:hAnsi="Times New Roman" w:cs="Times New Roman"/>
          <w:sz w:val="28"/>
          <w:szCs w:val="28"/>
          <w:lang w:eastAsia="ru-RU"/>
        </w:rPr>
        <w:t xml:space="preserve"> Ольга заняла первое место, </w:t>
      </w:r>
      <w:proofErr w:type="spellStart"/>
      <w:r w:rsidRPr="004A143D">
        <w:rPr>
          <w:rFonts w:ascii="Times New Roman" w:eastAsia="Times New Roman" w:hAnsi="Times New Roman" w:cs="Times New Roman"/>
          <w:sz w:val="28"/>
          <w:szCs w:val="28"/>
          <w:lang w:eastAsia="ru-RU"/>
        </w:rPr>
        <w:t>Кинцель</w:t>
      </w:r>
      <w:proofErr w:type="spellEnd"/>
      <w:r w:rsidRPr="004A143D">
        <w:rPr>
          <w:rFonts w:ascii="Times New Roman" w:eastAsia="Times New Roman" w:hAnsi="Times New Roman" w:cs="Times New Roman"/>
          <w:sz w:val="28"/>
          <w:szCs w:val="28"/>
          <w:lang w:eastAsia="ru-RU"/>
        </w:rPr>
        <w:t xml:space="preserve"> Матрона – третье место. В первенстве ДФО по боксу в г. Благовещенск Артемьев Александр занял 1 место. В г. Владивосток на первенстве ДФО по </w:t>
      </w:r>
      <w:r w:rsidRPr="004A143D">
        <w:rPr>
          <w:rFonts w:ascii="Times New Roman" w:eastAsia="Times New Roman" w:hAnsi="Times New Roman" w:cs="Times New Roman"/>
          <w:sz w:val="28"/>
          <w:szCs w:val="28"/>
          <w:lang w:eastAsia="ru-RU"/>
        </w:rPr>
        <w:lastRenderedPageBreak/>
        <w:t xml:space="preserve">легкой атлетике Харченко Иван в беге на 100 метров занял 3 место, Воробьева Виктория в дисциплине прыжки в высоту также получила 3 место. В г. </w:t>
      </w:r>
      <w:proofErr w:type="spellStart"/>
      <w:r w:rsidRPr="004A143D">
        <w:rPr>
          <w:rFonts w:ascii="Times New Roman" w:eastAsia="Times New Roman" w:hAnsi="Times New Roman" w:cs="Times New Roman"/>
          <w:sz w:val="28"/>
          <w:szCs w:val="28"/>
          <w:lang w:eastAsia="ru-RU"/>
        </w:rPr>
        <w:t>Слюдянка</w:t>
      </w:r>
      <w:proofErr w:type="spellEnd"/>
      <w:r w:rsidRPr="004A143D">
        <w:rPr>
          <w:rFonts w:ascii="Times New Roman" w:eastAsia="Times New Roman" w:hAnsi="Times New Roman" w:cs="Times New Roman"/>
          <w:sz w:val="28"/>
          <w:szCs w:val="28"/>
          <w:lang w:eastAsia="ru-RU"/>
        </w:rPr>
        <w:t xml:space="preserve"> в межрегиональном турнире по боксу первые места заняли все члены командированной команды: Фролов Павел, </w:t>
      </w:r>
      <w:proofErr w:type="spellStart"/>
      <w:r w:rsidRPr="004A143D">
        <w:rPr>
          <w:rFonts w:ascii="Times New Roman" w:eastAsia="Times New Roman" w:hAnsi="Times New Roman" w:cs="Times New Roman"/>
          <w:sz w:val="28"/>
          <w:szCs w:val="28"/>
          <w:lang w:eastAsia="ru-RU"/>
        </w:rPr>
        <w:t>Одинаев</w:t>
      </w:r>
      <w:proofErr w:type="spellEnd"/>
      <w:r w:rsidRPr="004A143D">
        <w:rPr>
          <w:rFonts w:ascii="Times New Roman" w:eastAsia="Times New Roman" w:hAnsi="Times New Roman" w:cs="Times New Roman"/>
          <w:sz w:val="28"/>
          <w:szCs w:val="28"/>
          <w:lang w:eastAsia="ru-RU"/>
        </w:rPr>
        <w:t xml:space="preserve"> Артур, </w:t>
      </w:r>
      <w:proofErr w:type="spellStart"/>
      <w:r w:rsidRPr="004A143D">
        <w:rPr>
          <w:rFonts w:ascii="Times New Roman" w:eastAsia="Times New Roman" w:hAnsi="Times New Roman" w:cs="Times New Roman"/>
          <w:sz w:val="28"/>
          <w:szCs w:val="28"/>
          <w:lang w:eastAsia="ru-RU"/>
        </w:rPr>
        <w:t>Хуснуллин</w:t>
      </w:r>
      <w:proofErr w:type="spellEnd"/>
      <w:r w:rsidRPr="004A143D">
        <w:rPr>
          <w:rFonts w:ascii="Times New Roman" w:eastAsia="Times New Roman" w:hAnsi="Times New Roman" w:cs="Times New Roman"/>
          <w:sz w:val="28"/>
          <w:szCs w:val="28"/>
          <w:lang w:eastAsia="ru-RU"/>
        </w:rPr>
        <w:t xml:space="preserve"> Дамир, </w:t>
      </w:r>
      <w:proofErr w:type="spellStart"/>
      <w:r w:rsidRPr="004A143D">
        <w:rPr>
          <w:rFonts w:ascii="Times New Roman" w:eastAsia="Times New Roman" w:hAnsi="Times New Roman" w:cs="Times New Roman"/>
          <w:sz w:val="28"/>
          <w:szCs w:val="28"/>
          <w:lang w:eastAsia="ru-RU"/>
        </w:rPr>
        <w:t>Айдашев</w:t>
      </w:r>
      <w:proofErr w:type="spellEnd"/>
      <w:r w:rsidRPr="004A143D">
        <w:rPr>
          <w:rFonts w:ascii="Times New Roman" w:eastAsia="Times New Roman" w:hAnsi="Times New Roman" w:cs="Times New Roman"/>
          <w:sz w:val="28"/>
          <w:szCs w:val="28"/>
          <w:lang w:eastAsia="ru-RU"/>
        </w:rPr>
        <w:t xml:space="preserve"> </w:t>
      </w:r>
      <w:proofErr w:type="spellStart"/>
      <w:r w:rsidRPr="004A143D">
        <w:rPr>
          <w:rFonts w:ascii="Times New Roman" w:eastAsia="Times New Roman" w:hAnsi="Times New Roman" w:cs="Times New Roman"/>
          <w:sz w:val="28"/>
          <w:szCs w:val="28"/>
          <w:lang w:eastAsia="ru-RU"/>
        </w:rPr>
        <w:t>Вильдан</w:t>
      </w:r>
      <w:proofErr w:type="spellEnd"/>
      <w:r w:rsidRPr="004A143D">
        <w:rPr>
          <w:rFonts w:ascii="Times New Roman" w:eastAsia="Times New Roman" w:hAnsi="Times New Roman" w:cs="Times New Roman"/>
          <w:sz w:val="28"/>
          <w:szCs w:val="28"/>
          <w:lang w:eastAsia="ru-RU"/>
        </w:rPr>
        <w:t xml:space="preserve">, Мартыненко Максим и </w:t>
      </w:r>
      <w:proofErr w:type="spellStart"/>
      <w:r w:rsidRPr="004A143D">
        <w:rPr>
          <w:rFonts w:ascii="Times New Roman" w:eastAsia="Times New Roman" w:hAnsi="Times New Roman" w:cs="Times New Roman"/>
          <w:sz w:val="28"/>
          <w:szCs w:val="28"/>
          <w:lang w:eastAsia="ru-RU"/>
        </w:rPr>
        <w:t>Турсуналиев</w:t>
      </w:r>
      <w:proofErr w:type="spellEnd"/>
      <w:r w:rsidRPr="004A143D">
        <w:rPr>
          <w:rFonts w:ascii="Times New Roman" w:eastAsia="Times New Roman" w:hAnsi="Times New Roman" w:cs="Times New Roman"/>
          <w:sz w:val="28"/>
          <w:szCs w:val="28"/>
          <w:lang w:eastAsia="ru-RU"/>
        </w:rPr>
        <w:t xml:space="preserve"> </w:t>
      </w:r>
      <w:proofErr w:type="spellStart"/>
      <w:r w:rsidRPr="004A143D">
        <w:rPr>
          <w:rFonts w:ascii="Times New Roman" w:eastAsia="Times New Roman" w:hAnsi="Times New Roman" w:cs="Times New Roman"/>
          <w:sz w:val="28"/>
          <w:szCs w:val="28"/>
          <w:lang w:eastAsia="ru-RU"/>
        </w:rPr>
        <w:t>Азизбек</w:t>
      </w:r>
      <w:proofErr w:type="spellEnd"/>
      <w:r w:rsidRPr="004A143D">
        <w:rPr>
          <w:rFonts w:ascii="Times New Roman" w:eastAsia="Times New Roman" w:hAnsi="Times New Roman" w:cs="Times New Roman"/>
          <w:sz w:val="28"/>
          <w:szCs w:val="28"/>
          <w:lang w:eastAsia="ru-RU"/>
        </w:rPr>
        <w:t>.</w:t>
      </w:r>
    </w:p>
    <w:p w:rsidR="004A143D" w:rsidRPr="004A143D" w:rsidRDefault="00074C9F" w:rsidP="004A143D">
      <w:pPr>
        <w:pStyle w:val="a9"/>
        <w:spacing w:line="360" w:lineRule="auto"/>
        <w:rPr>
          <w:rFonts w:ascii="Times New Roman" w:hAnsi="Times New Roman"/>
          <w:sz w:val="28"/>
          <w:szCs w:val="28"/>
        </w:rPr>
      </w:pPr>
      <w:r w:rsidRPr="00074C9F">
        <w:rPr>
          <w:rFonts w:ascii="Times New Roman" w:hAnsi="Times New Roman"/>
          <w:b/>
          <w:iCs/>
          <w:sz w:val="28"/>
          <w:szCs w:val="28"/>
          <w:lang w:bidi="ru-RU"/>
        </w:rPr>
        <w:t>Республиканские соревнования</w:t>
      </w:r>
      <w:r>
        <w:rPr>
          <w:rFonts w:ascii="Times New Roman" w:hAnsi="Times New Roman"/>
          <w:b/>
          <w:iCs/>
          <w:sz w:val="28"/>
          <w:szCs w:val="28"/>
          <w:lang w:bidi="ru-RU"/>
        </w:rPr>
        <w:t xml:space="preserve">. </w:t>
      </w:r>
      <w:r w:rsidRPr="00074C9F">
        <w:rPr>
          <w:rFonts w:ascii="Times New Roman" w:hAnsi="Times New Roman"/>
          <w:b/>
          <w:iCs/>
          <w:sz w:val="28"/>
          <w:szCs w:val="28"/>
          <w:lang w:bidi="ru-RU"/>
        </w:rPr>
        <w:t xml:space="preserve"> </w:t>
      </w:r>
      <w:r w:rsidR="004A143D" w:rsidRPr="004A143D">
        <w:rPr>
          <w:rFonts w:ascii="Times New Roman" w:hAnsi="Times New Roman"/>
          <w:sz w:val="28"/>
          <w:szCs w:val="28"/>
        </w:rPr>
        <w:t xml:space="preserve">Всего за 2024 год спортсмены Ленского района приняли участие в 53 республиканских соревнованиях. В чемпионате РС(Я) Белова Ольга заняла 1 место в беге на 200 метров, Остапов Александр – 1 место в беге на 800 метров. В первенстве РС(Я) Воробьева Виктория заняла первые места в прыжках в высоту и в длину, Зайцева Светлана – 1 место в беге на 60 метров, Тыщенко Анна – 1 место в беге на 1500 метров. В заключение Зайцева Светлана, </w:t>
      </w:r>
      <w:r w:rsidR="004A143D" w:rsidRPr="004A143D">
        <w:rPr>
          <w:rFonts w:ascii="Times New Roman" w:hAnsi="Times New Roman"/>
          <w:color w:val="000000"/>
          <w:sz w:val="28"/>
          <w:szCs w:val="28"/>
        </w:rPr>
        <w:t xml:space="preserve">Черепанова Серафима, Воробьева Вика и </w:t>
      </w:r>
      <w:proofErr w:type="spellStart"/>
      <w:r w:rsidR="004A143D" w:rsidRPr="004A143D">
        <w:rPr>
          <w:rFonts w:ascii="Times New Roman" w:hAnsi="Times New Roman"/>
          <w:color w:val="000000"/>
          <w:sz w:val="28"/>
          <w:szCs w:val="28"/>
        </w:rPr>
        <w:t>Семенюк</w:t>
      </w:r>
      <w:proofErr w:type="spellEnd"/>
      <w:r w:rsidR="004A143D" w:rsidRPr="004A143D">
        <w:rPr>
          <w:rFonts w:ascii="Times New Roman" w:hAnsi="Times New Roman"/>
          <w:color w:val="000000"/>
          <w:sz w:val="28"/>
          <w:szCs w:val="28"/>
        </w:rPr>
        <w:t xml:space="preserve"> Алина стали чемпионками РС(Якутии) в эстафете 4×200 метров. </w:t>
      </w:r>
      <w:r w:rsidR="004A143D" w:rsidRPr="004A143D">
        <w:rPr>
          <w:rFonts w:ascii="Times New Roman" w:hAnsi="Times New Roman"/>
          <w:sz w:val="28"/>
          <w:szCs w:val="28"/>
        </w:rPr>
        <w:t xml:space="preserve"> В г. Иркутске Мартыненко Максим, </w:t>
      </w:r>
      <w:proofErr w:type="spellStart"/>
      <w:r w:rsidR="004A143D" w:rsidRPr="004A143D">
        <w:rPr>
          <w:rFonts w:ascii="Times New Roman" w:hAnsi="Times New Roman"/>
          <w:sz w:val="28"/>
          <w:szCs w:val="28"/>
        </w:rPr>
        <w:t>Хуснулин</w:t>
      </w:r>
      <w:proofErr w:type="spellEnd"/>
      <w:r w:rsidR="004A143D" w:rsidRPr="004A143D">
        <w:rPr>
          <w:rFonts w:ascii="Times New Roman" w:hAnsi="Times New Roman"/>
          <w:sz w:val="28"/>
          <w:szCs w:val="28"/>
        </w:rPr>
        <w:t xml:space="preserve"> Дамир и </w:t>
      </w:r>
      <w:proofErr w:type="spellStart"/>
      <w:r w:rsidR="004A143D" w:rsidRPr="004A143D">
        <w:rPr>
          <w:rFonts w:ascii="Times New Roman" w:hAnsi="Times New Roman"/>
          <w:sz w:val="28"/>
          <w:szCs w:val="28"/>
        </w:rPr>
        <w:t>Айдашев</w:t>
      </w:r>
      <w:proofErr w:type="spellEnd"/>
      <w:r w:rsidR="004A143D" w:rsidRPr="004A143D">
        <w:rPr>
          <w:rFonts w:ascii="Times New Roman" w:hAnsi="Times New Roman"/>
          <w:sz w:val="28"/>
          <w:szCs w:val="28"/>
        </w:rPr>
        <w:t xml:space="preserve"> </w:t>
      </w:r>
      <w:proofErr w:type="spellStart"/>
      <w:r w:rsidR="004A143D" w:rsidRPr="004A143D">
        <w:rPr>
          <w:rFonts w:ascii="Times New Roman" w:hAnsi="Times New Roman"/>
          <w:sz w:val="28"/>
          <w:szCs w:val="28"/>
        </w:rPr>
        <w:t>Вильдан</w:t>
      </w:r>
      <w:proofErr w:type="spellEnd"/>
      <w:r w:rsidR="004A143D" w:rsidRPr="004A143D">
        <w:rPr>
          <w:rFonts w:ascii="Times New Roman" w:hAnsi="Times New Roman"/>
          <w:sz w:val="28"/>
          <w:szCs w:val="28"/>
        </w:rPr>
        <w:t xml:space="preserve"> в открытом первенстве по боксу СШ «Лидер» заняли первые места. В г. Кемерово в открытом первенстве области по </w:t>
      </w:r>
      <w:proofErr w:type="spellStart"/>
      <w:r w:rsidR="004A143D" w:rsidRPr="004A143D">
        <w:rPr>
          <w:rFonts w:ascii="Times New Roman" w:hAnsi="Times New Roman"/>
          <w:sz w:val="28"/>
          <w:szCs w:val="28"/>
        </w:rPr>
        <w:t>киокусинкай</w:t>
      </w:r>
      <w:proofErr w:type="spellEnd"/>
      <w:r w:rsidR="004A143D" w:rsidRPr="004A143D">
        <w:rPr>
          <w:rFonts w:ascii="Times New Roman" w:hAnsi="Times New Roman"/>
          <w:sz w:val="28"/>
          <w:szCs w:val="28"/>
        </w:rPr>
        <w:t xml:space="preserve"> «Катана Кузбасса» первые места заняли </w:t>
      </w:r>
      <w:proofErr w:type="spellStart"/>
      <w:r w:rsidR="004A143D" w:rsidRPr="004A143D">
        <w:rPr>
          <w:rFonts w:ascii="Times New Roman" w:hAnsi="Times New Roman"/>
          <w:sz w:val="28"/>
          <w:szCs w:val="28"/>
        </w:rPr>
        <w:t>Семчук</w:t>
      </w:r>
      <w:proofErr w:type="spellEnd"/>
      <w:r w:rsidR="004A143D" w:rsidRPr="004A143D">
        <w:rPr>
          <w:rFonts w:ascii="Times New Roman" w:hAnsi="Times New Roman"/>
          <w:sz w:val="28"/>
          <w:szCs w:val="28"/>
        </w:rPr>
        <w:t xml:space="preserve"> Диана и </w:t>
      </w:r>
      <w:proofErr w:type="spellStart"/>
      <w:r w:rsidR="004A143D" w:rsidRPr="004A143D">
        <w:rPr>
          <w:rFonts w:ascii="Times New Roman" w:hAnsi="Times New Roman"/>
          <w:sz w:val="28"/>
          <w:szCs w:val="28"/>
        </w:rPr>
        <w:t>Дерменжи</w:t>
      </w:r>
      <w:proofErr w:type="spellEnd"/>
      <w:r w:rsidR="004A143D" w:rsidRPr="004A143D">
        <w:rPr>
          <w:rFonts w:ascii="Times New Roman" w:hAnsi="Times New Roman"/>
          <w:sz w:val="28"/>
          <w:szCs w:val="28"/>
        </w:rPr>
        <w:t xml:space="preserve"> Елизавета. В первенстве республики по боксу памяти МС СССР международного класса В.Н. Ефремова Артемьев Александр и </w:t>
      </w:r>
      <w:proofErr w:type="spellStart"/>
      <w:r w:rsidR="004A143D" w:rsidRPr="004A143D">
        <w:rPr>
          <w:rFonts w:ascii="Times New Roman" w:hAnsi="Times New Roman"/>
          <w:sz w:val="28"/>
          <w:szCs w:val="28"/>
        </w:rPr>
        <w:t>Айдашев</w:t>
      </w:r>
      <w:proofErr w:type="spellEnd"/>
      <w:r w:rsidR="004A143D" w:rsidRPr="004A143D">
        <w:rPr>
          <w:rFonts w:ascii="Times New Roman" w:hAnsi="Times New Roman"/>
          <w:sz w:val="28"/>
          <w:szCs w:val="28"/>
        </w:rPr>
        <w:t xml:space="preserve"> </w:t>
      </w:r>
      <w:proofErr w:type="spellStart"/>
      <w:r w:rsidR="004A143D" w:rsidRPr="004A143D">
        <w:rPr>
          <w:rFonts w:ascii="Times New Roman" w:hAnsi="Times New Roman"/>
          <w:sz w:val="28"/>
          <w:szCs w:val="28"/>
        </w:rPr>
        <w:t>Вильдан</w:t>
      </w:r>
      <w:proofErr w:type="spellEnd"/>
      <w:r w:rsidR="004A143D" w:rsidRPr="004A143D">
        <w:rPr>
          <w:rFonts w:ascii="Times New Roman" w:hAnsi="Times New Roman"/>
          <w:sz w:val="28"/>
          <w:szCs w:val="28"/>
        </w:rPr>
        <w:t xml:space="preserve"> заняли 1 и 2 место соответственно. В чемпионате республики среди коррекционных школ по </w:t>
      </w:r>
      <w:proofErr w:type="spellStart"/>
      <w:r w:rsidR="004A143D" w:rsidRPr="004A143D">
        <w:rPr>
          <w:rFonts w:ascii="Times New Roman" w:hAnsi="Times New Roman"/>
          <w:sz w:val="28"/>
          <w:szCs w:val="28"/>
        </w:rPr>
        <w:t>мас-рестлингу</w:t>
      </w:r>
      <w:proofErr w:type="spellEnd"/>
      <w:r w:rsidR="004A143D" w:rsidRPr="004A143D">
        <w:rPr>
          <w:rFonts w:ascii="Times New Roman" w:hAnsi="Times New Roman"/>
          <w:sz w:val="28"/>
          <w:szCs w:val="28"/>
        </w:rPr>
        <w:t xml:space="preserve"> первые места заняли Казаринов Владимир и </w:t>
      </w:r>
      <w:proofErr w:type="spellStart"/>
      <w:r w:rsidR="004A143D" w:rsidRPr="004A143D">
        <w:rPr>
          <w:rFonts w:ascii="Times New Roman" w:hAnsi="Times New Roman"/>
          <w:sz w:val="28"/>
          <w:szCs w:val="28"/>
        </w:rPr>
        <w:t>Сыпачев</w:t>
      </w:r>
      <w:proofErr w:type="spellEnd"/>
      <w:r w:rsidR="004A143D" w:rsidRPr="004A143D">
        <w:rPr>
          <w:rFonts w:ascii="Times New Roman" w:hAnsi="Times New Roman"/>
          <w:sz w:val="28"/>
          <w:szCs w:val="28"/>
        </w:rPr>
        <w:t xml:space="preserve"> Константин. в чемпионате РС(Я) по боксу в г. Мирный 1 место занял </w:t>
      </w:r>
      <w:proofErr w:type="spellStart"/>
      <w:r w:rsidR="004A143D" w:rsidRPr="004A143D">
        <w:rPr>
          <w:rFonts w:ascii="Times New Roman" w:hAnsi="Times New Roman"/>
          <w:sz w:val="28"/>
          <w:szCs w:val="28"/>
        </w:rPr>
        <w:t>Олесов</w:t>
      </w:r>
      <w:proofErr w:type="spellEnd"/>
      <w:r w:rsidR="004A143D" w:rsidRPr="004A143D">
        <w:rPr>
          <w:rFonts w:ascii="Times New Roman" w:hAnsi="Times New Roman"/>
          <w:sz w:val="28"/>
          <w:szCs w:val="28"/>
        </w:rPr>
        <w:t xml:space="preserve"> </w:t>
      </w:r>
      <w:proofErr w:type="spellStart"/>
      <w:r w:rsidR="004A143D" w:rsidRPr="004A143D">
        <w:rPr>
          <w:rFonts w:ascii="Times New Roman" w:hAnsi="Times New Roman"/>
          <w:sz w:val="28"/>
          <w:szCs w:val="28"/>
        </w:rPr>
        <w:t>Айкаар</w:t>
      </w:r>
      <w:proofErr w:type="spellEnd"/>
      <w:r w:rsidR="004A143D" w:rsidRPr="004A143D">
        <w:rPr>
          <w:rFonts w:ascii="Times New Roman" w:hAnsi="Times New Roman"/>
          <w:sz w:val="28"/>
          <w:szCs w:val="28"/>
        </w:rPr>
        <w:t xml:space="preserve">. В </w:t>
      </w:r>
      <w:r w:rsidR="004A143D" w:rsidRPr="004A143D">
        <w:rPr>
          <w:rFonts w:ascii="Times New Roman" w:hAnsi="Times New Roman"/>
          <w:sz w:val="28"/>
          <w:szCs w:val="28"/>
          <w:lang w:val="en-US"/>
        </w:rPr>
        <w:t>I</w:t>
      </w:r>
      <w:r w:rsidR="004A143D" w:rsidRPr="004A143D">
        <w:rPr>
          <w:rFonts w:ascii="Times New Roman" w:hAnsi="Times New Roman"/>
          <w:sz w:val="28"/>
          <w:szCs w:val="28"/>
        </w:rPr>
        <w:t xml:space="preserve"> региональном комплексном физкультурном мероприятии по адаптивным видам спорта для участников СВО </w:t>
      </w:r>
      <w:r w:rsidR="004A143D" w:rsidRPr="004A143D">
        <w:rPr>
          <w:rFonts w:ascii="Times New Roman" w:hAnsi="Times New Roman"/>
          <w:color w:val="000000"/>
          <w:sz w:val="28"/>
          <w:szCs w:val="28"/>
        </w:rPr>
        <w:t xml:space="preserve">«Кубок защитников отечества» Белобров Василий занял 1 место по стрельбе из пневматической винтовки. В спартакиаде по боксу «Спортивные </w:t>
      </w:r>
      <w:proofErr w:type="spellStart"/>
      <w:r w:rsidR="004A143D" w:rsidRPr="004A143D">
        <w:rPr>
          <w:rFonts w:ascii="Times New Roman" w:hAnsi="Times New Roman"/>
          <w:color w:val="000000"/>
          <w:sz w:val="28"/>
          <w:szCs w:val="28"/>
        </w:rPr>
        <w:t>Якутяне</w:t>
      </w:r>
      <w:proofErr w:type="spellEnd"/>
      <w:r w:rsidR="004A143D" w:rsidRPr="004A143D">
        <w:rPr>
          <w:rFonts w:ascii="Times New Roman" w:hAnsi="Times New Roman"/>
          <w:color w:val="000000"/>
          <w:sz w:val="28"/>
          <w:szCs w:val="28"/>
        </w:rPr>
        <w:t xml:space="preserve">» золото получил Артемьев Александр. В соревнованиях по вольной борьбе «Игры </w:t>
      </w:r>
      <w:proofErr w:type="spellStart"/>
      <w:r w:rsidR="004A143D" w:rsidRPr="004A143D">
        <w:rPr>
          <w:rFonts w:ascii="Times New Roman" w:hAnsi="Times New Roman"/>
          <w:color w:val="000000"/>
          <w:sz w:val="28"/>
          <w:szCs w:val="28"/>
        </w:rPr>
        <w:t>Боотуров</w:t>
      </w:r>
      <w:proofErr w:type="spellEnd"/>
      <w:r w:rsidR="004A143D" w:rsidRPr="004A143D">
        <w:rPr>
          <w:rFonts w:ascii="Times New Roman" w:hAnsi="Times New Roman"/>
          <w:color w:val="000000"/>
          <w:sz w:val="28"/>
          <w:szCs w:val="28"/>
        </w:rPr>
        <w:t xml:space="preserve">» золото завоевал </w:t>
      </w:r>
      <w:proofErr w:type="spellStart"/>
      <w:r w:rsidR="004A143D" w:rsidRPr="004A143D">
        <w:rPr>
          <w:rFonts w:ascii="Times New Roman" w:hAnsi="Times New Roman"/>
          <w:color w:val="000000"/>
          <w:sz w:val="28"/>
          <w:szCs w:val="28"/>
        </w:rPr>
        <w:t>Зых</w:t>
      </w:r>
      <w:proofErr w:type="spellEnd"/>
      <w:r w:rsidR="004A143D" w:rsidRPr="004A143D">
        <w:rPr>
          <w:rFonts w:ascii="Times New Roman" w:hAnsi="Times New Roman"/>
          <w:color w:val="000000"/>
          <w:sz w:val="28"/>
          <w:szCs w:val="28"/>
        </w:rPr>
        <w:t xml:space="preserve"> Кирилл. В республиканских соревнованиях по волейболу сборная команда Ленского района заняла 1 место, номинация «Лучший игрок» присвоена Собко К., а «Лучший связующий» - </w:t>
      </w:r>
      <w:proofErr w:type="spellStart"/>
      <w:r w:rsidR="004A143D" w:rsidRPr="004A143D">
        <w:rPr>
          <w:rFonts w:ascii="Times New Roman" w:hAnsi="Times New Roman"/>
          <w:color w:val="000000"/>
          <w:sz w:val="28"/>
          <w:szCs w:val="28"/>
        </w:rPr>
        <w:t>Гогенфельд</w:t>
      </w:r>
      <w:proofErr w:type="spellEnd"/>
      <w:r w:rsidR="004A143D" w:rsidRPr="004A143D">
        <w:rPr>
          <w:rFonts w:ascii="Times New Roman" w:hAnsi="Times New Roman"/>
          <w:color w:val="000000"/>
          <w:sz w:val="28"/>
          <w:szCs w:val="28"/>
        </w:rPr>
        <w:t xml:space="preserve"> Д.  </w:t>
      </w:r>
    </w:p>
    <w:p w:rsidR="004A143D" w:rsidRPr="004A143D" w:rsidRDefault="002A2614" w:rsidP="004A143D">
      <w:pPr>
        <w:spacing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ab/>
      </w:r>
      <w:r w:rsidRPr="002A2614">
        <w:rPr>
          <w:rFonts w:ascii="Times New Roman" w:eastAsia="Times New Roman" w:hAnsi="Times New Roman" w:cs="Times New Roman"/>
          <w:b/>
          <w:sz w:val="28"/>
          <w:szCs w:val="28"/>
          <w:lang w:eastAsia="ru-RU"/>
        </w:rPr>
        <w:t>Районные мероприятия.</w:t>
      </w:r>
      <w:r w:rsidRPr="002A2614">
        <w:rPr>
          <w:rFonts w:ascii="Times New Roman" w:eastAsia="Times New Roman" w:hAnsi="Times New Roman" w:cs="Times New Roman"/>
          <w:sz w:val="26"/>
          <w:szCs w:val="26"/>
          <w:lang w:eastAsia="ru-RU"/>
        </w:rPr>
        <w:t xml:space="preserve"> </w:t>
      </w:r>
      <w:r w:rsidR="004A143D" w:rsidRPr="004A143D">
        <w:rPr>
          <w:rFonts w:ascii="Times New Roman" w:eastAsia="Times New Roman" w:hAnsi="Times New Roman" w:cs="Times New Roman"/>
          <w:sz w:val="28"/>
          <w:szCs w:val="28"/>
          <w:lang w:eastAsia="ru-RU"/>
        </w:rPr>
        <w:t xml:space="preserve">Ежегодно в Ленском районе проводится 5 спартакиад среди населения. Одной из крупных спартакиад является Спартакиада среди трудовых коллективов и поселений Ленского района. Она проводится по 19 видам спорта с охватом около 600 жителей района. </w:t>
      </w:r>
    </w:p>
    <w:p w:rsidR="004A143D" w:rsidRPr="004A143D" w:rsidRDefault="004A143D" w:rsidP="004A143D">
      <w:pPr>
        <w:spacing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4A143D">
        <w:rPr>
          <w:rFonts w:ascii="Times New Roman" w:eastAsia="Times New Roman" w:hAnsi="Times New Roman" w:cs="Times New Roman"/>
          <w:sz w:val="28"/>
          <w:szCs w:val="28"/>
          <w:lang w:eastAsia="ru-RU"/>
        </w:rPr>
        <w:t>Также одной из основных спартакиад является женская спартакиада и спартакиады среди работников образования Ленского района.</w:t>
      </w:r>
    </w:p>
    <w:p w:rsidR="004A143D" w:rsidRDefault="004A143D" w:rsidP="004A143D">
      <w:pPr>
        <w:spacing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4A143D">
        <w:rPr>
          <w:rFonts w:ascii="Times New Roman" w:eastAsia="Times New Roman" w:hAnsi="Times New Roman" w:cs="Times New Roman"/>
          <w:sz w:val="28"/>
          <w:szCs w:val="28"/>
          <w:lang w:eastAsia="ru-RU"/>
        </w:rPr>
        <w:t>В 2024 году продолжено проведение спартакиад по адаптивной физической культуре и спорту и спартакиада Ленского отделения «Ассамблеи народов РС(Я)» «Сила в единстве».</w:t>
      </w:r>
    </w:p>
    <w:p w:rsidR="004A143D" w:rsidRPr="004A143D" w:rsidRDefault="004A143D" w:rsidP="004A143D">
      <w:pPr>
        <w:spacing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4A143D">
        <w:rPr>
          <w:rFonts w:ascii="Times New Roman" w:eastAsia="Times New Roman" w:hAnsi="Times New Roman" w:cs="Times New Roman"/>
          <w:sz w:val="28"/>
          <w:szCs w:val="28"/>
          <w:lang w:eastAsia="ru-RU"/>
        </w:rPr>
        <w:t xml:space="preserve">В селе </w:t>
      </w:r>
      <w:proofErr w:type="spellStart"/>
      <w:r w:rsidRPr="004A143D">
        <w:rPr>
          <w:rFonts w:ascii="Times New Roman" w:eastAsia="Times New Roman" w:hAnsi="Times New Roman" w:cs="Times New Roman"/>
          <w:sz w:val="28"/>
          <w:szCs w:val="28"/>
          <w:lang w:eastAsia="ru-RU"/>
        </w:rPr>
        <w:t>Беченча</w:t>
      </w:r>
      <w:proofErr w:type="spellEnd"/>
      <w:r w:rsidRPr="004A143D">
        <w:rPr>
          <w:rFonts w:ascii="Times New Roman" w:eastAsia="Times New Roman" w:hAnsi="Times New Roman" w:cs="Times New Roman"/>
          <w:sz w:val="28"/>
          <w:szCs w:val="28"/>
          <w:lang w:eastAsia="ru-RU"/>
        </w:rPr>
        <w:t xml:space="preserve">, в наслегах Дорожный, </w:t>
      </w:r>
      <w:proofErr w:type="spellStart"/>
      <w:r w:rsidRPr="004A143D">
        <w:rPr>
          <w:rFonts w:ascii="Times New Roman" w:eastAsia="Times New Roman" w:hAnsi="Times New Roman" w:cs="Times New Roman"/>
          <w:sz w:val="28"/>
          <w:szCs w:val="28"/>
          <w:lang w:eastAsia="ru-RU"/>
        </w:rPr>
        <w:t>Орто-Нахара</w:t>
      </w:r>
      <w:proofErr w:type="spellEnd"/>
      <w:r w:rsidRPr="004A143D">
        <w:rPr>
          <w:rFonts w:ascii="Times New Roman" w:eastAsia="Times New Roman" w:hAnsi="Times New Roman" w:cs="Times New Roman"/>
          <w:sz w:val="28"/>
          <w:szCs w:val="28"/>
          <w:lang w:eastAsia="ru-RU"/>
        </w:rPr>
        <w:t xml:space="preserve"> и </w:t>
      </w:r>
      <w:proofErr w:type="spellStart"/>
      <w:r w:rsidRPr="004A143D">
        <w:rPr>
          <w:rFonts w:ascii="Times New Roman" w:eastAsia="Times New Roman" w:hAnsi="Times New Roman" w:cs="Times New Roman"/>
          <w:sz w:val="28"/>
          <w:szCs w:val="28"/>
          <w:lang w:eastAsia="ru-RU"/>
        </w:rPr>
        <w:t>Чамча</w:t>
      </w:r>
      <w:proofErr w:type="spellEnd"/>
      <w:r w:rsidRPr="004A143D">
        <w:rPr>
          <w:rFonts w:ascii="Times New Roman" w:eastAsia="Times New Roman" w:hAnsi="Times New Roman" w:cs="Times New Roman"/>
          <w:sz w:val="28"/>
          <w:szCs w:val="28"/>
          <w:lang w:eastAsia="ru-RU"/>
        </w:rPr>
        <w:t xml:space="preserve">, а также поселках Витим и </w:t>
      </w:r>
      <w:proofErr w:type="spellStart"/>
      <w:r w:rsidRPr="004A143D">
        <w:rPr>
          <w:rFonts w:ascii="Times New Roman" w:eastAsia="Times New Roman" w:hAnsi="Times New Roman" w:cs="Times New Roman"/>
          <w:sz w:val="28"/>
          <w:szCs w:val="28"/>
          <w:lang w:eastAsia="ru-RU"/>
        </w:rPr>
        <w:t>Пеледуй</w:t>
      </w:r>
      <w:proofErr w:type="spellEnd"/>
      <w:r w:rsidRPr="004A143D">
        <w:rPr>
          <w:rFonts w:ascii="Times New Roman" w:eastAsia="Times New Roman" w:hAnsi="Times New Roman" w:cs="Times New Roman"/>
          <w:sz w:val="28"/>
          <w:szCs w:val="28"/>
          <w:lang w:eastAsia="ru-RU"/>
        </w:rPr>
        <w:t xml:space="preserve"> работают штатные сотрудники комитета, осуществляющие деятельность по развитию физической культуры и спорта среди населения наслегов. Общее количество проведенных мероприятий в наслегах Ленского района – 140 мероприятий с общим охватом – 3235 человек.</w:t>
      </w:r>
    </w:p>
    <w:p w:rsidR="004A143D" w:rsidRPr="004A143D" w:rsidRDefault="004A143D" w:rsidP="004A143D">
      <w:pPr>
        <w:spacing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4A143D">
        <w:rPr>
          <w:rFonts w:ascii="Times New Roman" w:eastAsia="Times New Roman" w:hAnsi="Times New Roman" w:cs="Times New Roman"/>
          <w:sz w:val="28"/>
          <w:szCs w:val="28"/>
          <w:lang w:eastAsia="ru-RU"/>
        </w:rPr>
        <w:t xml:space="preserve">На конец 2024 года в Ленском районе официально зарегистрировано: 11 (2023 год – 6) федераций по видам спорта (бокс, </w:t>
      </w:r>
      <w:proofErr w:type="spellStart"/>
      <w:r w:rsidRPr="004A143D">
        <w:rPr>
          <w:rFonts w:ascii="Times New Roman" w:eastAsia="Times New Roman" w:hAnsi="Times New Roman" w:cs="Times New Roman"/>
          <w:sz w:val="28"/>
          <w:szCs w:val="28"/>
          <w:lang w:eastAsia="ru-RU"/>
        </w:rPr>
        <w:t>киокусинкай</w:t>
      </w:r>
      <w:proofErr w:type="spellEnd"/>
      <w:r w:rsidRPr="004A143D">
        <w:rPr>
          <w:rFonts w:ascii="Times New Roman" w:eastAsia="Times New Roman" w:hAnsi="Times New Roman" w:cs="Times New Roman"/>
          <w:sz w:val="28"/>
          <w:szCs w:val="28"/>
          <w:lang w:eastAsia="ru-RU"/>
        </w:rPr>
        <w:t xml:space="preserve">, лыжные гонки, хоккей, вольная борьба, волейбол, стрельба из лука, дзюдо, самбо, </w:t>
      </w:r>
      <w:proofErr w:type="spellStart"/>
      <w:r w:rsidRPr="004A143D">
        <w:rPr>
          <w:rFonts w:ascii="Times New Roman" w:eastAsia="Times New Roman" w:hAnsi="Times New Roman" w:cs="Times New Roman"/>
          <w:sz w:val="28"/>
          <w:szCs w:val="28"/>
          <w:lang w:eastAsia="ru-RU"/>
        </w:rPr>
        <w:t>футзал</w:t>
      </w:r>
      <w:proofErr w:type="spellEnd"/>
      <w:r w:rsidRPr="004A143D">
        <w:rPr>
          <w:rFonts w:ascii="Times New Roman" w:eastAsia="Times New Roman" w:hAnsi="Times New Roman" w:cs="Times New Roman"/>
          <w:sz w:val="28"/>
          <w:szCs w:val="28"/>
          <w:lang w:eastAsia="ru-RU"/>
        </w:rPr>
        <w:t>, шахматы). Имеется хоккейный клуб «Северный легион» и танцевально-спортивный клуб «Румба». Со всеми федерациями и другими организациями, осуществляющими деятельность в области физической культуры и спорта, осуществляется тесное взаимодействие в плане совместного проведения мероприятий и участия в выездных соревнованиях. Всего в районе проживает 31833 человека из общего количества населения, систематически занимается физической культурой и спортом 15980 человек по 33 видам спорта, что составляет 50,2% от общей численности населения района.</w:t>
      </w:r>
    </w:p>
    <w:p w:rsidR="002A2614" w:rsidRPr="00D32ADD" w:rsidRDefault="002A2614" w:rsidP="002A2614">
      <w:pPr>
        <w:spacing w:after="0" w:line="360" w:lineRule="auto"/>
        <w:ind w:right="-143"/>
        <w:contextualSpacing/>
        <w:jc w:val="both"/>
        <w:rPr>
          <w:rFonts w:ascii="Times New Roman" w:eastAsia="Times New Roman" w:hAnsi="Times New Roman" w:cs="Times New Roman"/>
          <w:bCs/>
          <w:color w:val="FF0000"/>
          <w:sz w:val="28"/>
          <w:szCs w:val="28"/>
          <w:lang w:eastAsia="ru-RU"/>
        </w:rPr>
      </w:pPr>
      <w:r>
        <w:rPr>
          <w:rFonts w:ascii="Times New Roman" w:eastAsia="Times New Roman" w:hAnsi="Times New Roman" w:cs="Times New Roman"/>
          <w:bCs/>
          <w:sz w:val="28"/>
          <w:szCs w:val="28"/>
          <w:lang w:eastAsia="ru-RU"/>
        </w:rPr>
        <w:tab/>
        <w:t xml:space="preserve">Ежегодно прошла </w:t>
      </w:r>
      <w:r w:rsidRPr="002A2614">
        <w:rPr>
          <w:rFonts w:ascii="Times New Roman" w:eastAsia="Times New Roman" w:hAnsi="Times New Roman" w:cs="Times New Roman"/>
          <w:bCs/>
          <w:sz w:val="28"/>
          <w:szCs w:val="28"/>
          <w:lang w:eastAsia="ru-RU"/>
        </w:rPr>
        <w:t>торжественная церемония «Бал Чемпионов», на котором честв</w:t>
      </w:r>
      <w:r>
        <w:rPr>
          <w:rFonts w:ascii="Times New Roman" w:eastAsia="Times New Roman" w:hAnsi="Times New Roman" w:cs="Times New Roman"/>
          <w:bCs/>
          <w:sz w:val="28"/>
          <w:szCs w:val="28"/>
          <w:lang w:eastAsia="ru-RU"/>
        </w:rPr>
        <w:t>уют</w:t>
      </w:r>
      <w:r w:rsidRPr="002A2614">
        <w:rPr>
          <w:rFonts w:ascii="Times New Roman" w:eastAsia="Times New Roman" w:hAnsi="Times New Roman" w:cs="Times New Roman"/>
          <w:bCs/>
          <w:sz w:val="28"/>
          <w:szCs w:val="28"/>
          <w:lang w:eastAsia="ru-RU"/>
        </w:rPr>
        <w:t xml:space="preserve"> спортсменов, которые удостоились чести стать лучшими в 202</w:t>
      </w:r>
      <w:r w:rsidR="0003478E">
        <w:rPr>
          <w:rFonts w:ascii="Times New Roman" w:eastAsia="Times New Roman" w:hAnsi="Times New Roman" w:cs="Times New Roman"/>
          <w:bCs/>
          <w:sz w:val="28"/>
          <w:szCs w:val="28"/>
          <w:lang w:eastAsia="ru-RU"/>
        </w:rPr>
        <w:t>4</w:t>
      </w:r>
      <w:r w:rsidRPr="002A2614">
        <w:rPr>
          <w:rFonts w:ascii="Times New Roman" w:eastAsia="Times New Roman" w:hAnsi="Times New Roman" w:cs="Times New Roman"/>
          <w:bCs/>
          <w:sz w:val="28"/>
          <w:szCs w:val="28"/>
          <w:lang w:eastAsia="ru-RU"/>
        </w:rPr>
        <w:t xml:space="preserve"> году, также отметили лучшую спортивную школу, лучшую спортивную федерацию, победителей спартакиад и наградили ветеранов и тренеров почетными званиями и нагрудными знаками. Всего была вручена </w:t>
      </w:r>
      <w:r w:rsidR="00C82035" w:rsidRPr="00C82035">
        <w:rPr>
          <w:rFonts w:ascii="Times New Roman" w:eastAsia="Times New Roman" w:hAnsi="Times New Roman" w:cs="Times New Roman"/>
          <w:bCs/>
          <w:sz w:val="28"/>
          <w:szCs w:val="28"/>
          <w:lang w:eastAsia="ru-RU"/>
        </w:rPr>
        <w:t>11</w:t>
      </w:r>
      <w:r w:rsidRPr="00C82035">
        <w:rPr>
          <w:rFonts w:ascii="Times New Roman" w:eastAsia="Times New Roman" w:hAnsi="Times New Roman" w:cs="Times New Roman"/>
          <w:bCs/>
          <w:sz w:val="28"/>
          <w:szCs w:val="28"/>
          <w:lang w:eastAsia="ru-RU"/>
        </w:rPr>
        <w:t xml:space="preserve">1 наград. </w:t>
      </w:r>
    </w:p>
    <w:p w:rsidR="00BA2161" w:rsidRPr="00D32ADD" w:rsidRDefault="00BA2161" w:rsidP="00BA2161">
      <w:pPr>
        <w:spacing w:after="0" w:line="360" w:lineRule="auto"/>
        <w:ind w:right="-143"/>
        <w:contextualSpacing/>
        <w:jc w:val="center"/>
        <w:rPr>
          <w:rFonts w:ascii="Times New Roman" w:eastAsia="Times New Roman" w:hAnsi="Times New Roman" w:cs="Times New Roman"/>
          <w:b/>
          <w:sz w:val="28"/>
          <w:szCs w:val="28"/>
          <w:lang w:eastAsia="ru-RU" w:bidi="ru-RU"/>
        </w:rPr>
      </w:pPr>
      <w:r w:rsidRPr="00D32ADD">
        <w:rPr>
          <w:rFonts w:ascii="Times New Roman" w:eastAsia="Times New Roman" w:hAnsi="Times New Roman" w:cs="Times New Roman"/>
          <w:b/>
          <w:sz w:val="28"/>
          <w:szCs w:val="28"/>
          <w:lang w:eastAsia="ru-RU" w:bidi="ru-RU"/>
        </w:rPr>
        <w:lastRenderedPageBreak/>
        <w:t>КУЛЬТУРА</w:t>
      </w:r>
    </w:p>
    <w:p w:rsidR="000E1ABF" w:rsidRPr="000E1ABF" w:rsidRDefault="000E1ABF" w:rsidP="00D32ADD">
      <w:pPr>
        <w:spacing w:after="0" w:line="360" w:lineRule="auto"/>
        <w:ind w:right="-143"/>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bidi="ru-RU"/>
        </w:rPr>
        <w:tab/>
      </w:r>
      <w:r w:rsidR="00D32ADD" w:rsidRPr="00D32ADD">
        <w:rPr>
          <w:rFonts w:ascii="Times New Roman" w:eastAsia="Times New Roman" w:hAnsi="Times New Roman" w:cs="Times New Roman"/>
          <w:sz w:val="28"/>
          <w:szCs w:val="28"/>
          <w:lang w:eastAsia="ru-RU" w:bidi="ru-RU"/>
        </w:rPr>
        <w:t xml:space="preserve">В 2024 году учреждения культуры работали согласно муниципальной программы «Развитие культуры Ленского района», основной целью которой являлось повышение уровня культуры среди населения Ленского района как фундамента для развития гармоничной и социально ответственной личности, на основе духовно-нравственных, патриотических и национально-культурных ценностей народов Российской Федерации. На реализацию данной программы на 2024 год было запланировано 284 204 350,32 руб. Фактическое исполнение составило 266 024 533,58 руб., что составляет 93,2 %. Свою деятельность осуществляли: Муниципальное казённое учреждение «Ленское районное управление культуры», подведомственные учреждения: Детская школа искусств </w:t>
      </w:r>
      <w:proofErr w:type="spellStart"/>
      <w:r w:rsidR="00D32ADD" w:rsidRPr="00D32ADD">
        <w:rPr>
          <w:rFonts w:ascii="Times New Roman" w:eastAsia="Times New Roman" w:hAnsi="Times New Roman" w:cs="Times New Roman"/>
          <w:sz w:val="28"/>
          <w:szCs w:val="28"/>
          <w:lang w:eastAsia="ru-RU" w:bidi="ru-RU"/>
        </w:rPr>
        <w:t>г.Ленска</w:t>
      </w:r>
      <w:proofErr w:type="spellEnd"/>
      <w:r w:rsidR="00D32ADD" w:rsidRPr="00D32ADD">
        <w:rPr>
          <w:rFonts w:ascii="Times New Roman" w:eastAsia="Times New Roman" w:hAnsi="Times New Roman" w:cs="Times New Roman"/>
          <w:sz w:val="28"/>
          <w:szCs w:val="28"/>
          <w:lang w:eastAsia="ru-RU" w:bidi="ru-RU"/>
        </w:rPr>
        <w:t xml:space="preserve"> с филиалами в </w:t>
      </w:r>
      <w:proofErr w:type="spellStart"/>
      <w:r w:rsidR="00D32ADD" w:rsidRPr="00D32ADD">
        <w:rPr>
          <w:rFonts w:ascii="Times New Roman" w:eastAsia="Times New Roman" w:hAnsi="Times New Roman" w:cs="Times New Roman"/>
          <w:sz w:val="28"/>
          <w:szCs w:val="28"/>
          <w:lang w:eastAsia="ru-RU" w:bidi="ru-RU"/>
        </w:rPr>
        <w:t>п.Витим</w:t>
      </w:r>
      <w:proofErr w:type="spellEnd"/>
      <w:r w:rsidR="00D32ADD" w:rsidRPr="00D32ADD">
        <w:rPr>
          <w:rFonts w:ascii="Times New Roman" w:eastAsia="Times New Roman" w:hAnsi="Times New Roman" w:cs="Times New Roman"/>
          <w:sz w:val="28"/>
          <w:szCs w:val="28"/>
          <w:lang w:eastAsia="ru-RU" w:bidi="ru-RU"/>
        </w:rPr>
        <w:t xml:space="preserve">, п. </w:t>
      </w:r>
      <w:proofErr w:type="spellStart"/>
      <w:r w:rsidR="00D32ADD" w:rsidRPr="00D32ADD">
        <w:rPr>
          <w:rFonts w:ascii="Times New Roman" w:eastAsia="Times New Roman" w:hAnsi="Times New Roman" w:cs="Times New Roman"/>
          <w:sz w:val="28"/>
          <w:szCs w:val="28"/>
          <w:lang w:eastAsia="ru-RU" w:bidi="ru-RU"/>
        </w:rPr>
        <w:t>Пеледуй</w:t>
      </w:r>
      <w:proofErr w:type="spellEnd"/>
      <w:r w:rsidR="00D32ADD" w:rsidRPr="00D32ADD">
        <w:rPr>
          <w:rFonts w:ascii="Times New Roman" w:eastAsia="Times New Roman" w:hAnsi="Times New Roman" w:cs="Times New Roman"/>
          <w:sz w:val="28"/>
          <w:szCs w:val="28"/>
          <w:lang w:eastAsia="ru-RU" w:bidi="ru-RU"/>
        </w:rPr>
        <w:t xml:space="preserve">, </w:t>
      </w:r>
      <w:proofErr w:type="spellStart"/>
      <w:r w:rsidR="00D32ADD" w:rsidRPr="00D32ADD">
        <w:rPr>
          <w:rFonts w:ascii="Times New Roman" w:eastAsia="Times New Roman" w:hAnsi="Times New Roman" w:cs="Times New Roman"/>
          <w:sz w:val="28"/>
          <w:szCs w:val="28"/>
          <w:lang w:eastAsia="ru-RU" w:bidi="ru-RU"/>
        </w:rPr>
        <w:t>с.Беченча</w:t>
      </w:r>
      <w:proofErr w:type="spellEnd"/>
      <w:r w:rsidR="00D32ADD" w:rsidRPr="00D32ADD">
        <w:rPr>
          <w:rFonts w:ascii="Times New Roman" w:eastAsia="Times New Roman" w:hAnsi="Times New Roman" w:cs="Times New Roman"/>
          <w:sz w:val="28"/>
          <w:szCs w:val="28"/>
          <w:lang w:eastAsia="ru-RU" w:bidi="ru-RU"/>
        </w:rPr>
        <w:t xml:space="preserve"> и с. </w:t>
      </w:r>
      <w:proofErr w:type="spellStart"/>
      <w:r w:rsidR="00D32ADD" w:rsidRPr="00D32ADD">
        <w:rPr>
          <w:rFonts w:ascii="Times New Roman" w:eastAsia="Times New Roman" w:hAnsi="Times New Roman" w:cs="Times New Roman"/>
          <w:sz w:val="28"/>
          <w:szCs w:val="28"/>
          <w:lang w:eastAsia="ru-RU" w:bidi="ru-RU"/>
        </w:rPr>
        <w:t>Орто-Нахара</w:t>
      </w:r>
      <w:proofErr w:type="spellEnd"/>
      <w:r w:rsidR="00D32ADD" w:rsidRPr="00D32ADD">
        <w:rPr>
          <w:rFonts w:ascii="Times New Roman" w:eastAsia="Times New Roman" w:hAnsi="Times New Roman" w:cs="Times New Roman"/>
          <w:sz w:val="28"/>
          <w:szCs w:val="28"/>
          <w:lang w:eastAsia="ru-RU" w:bidi="ru-RU"/>
        </w:rPr>
        <w:t xml:space="preserve">, Муниципальное казённое учреждение культуры «Ленская </w:t>
      </w:r>
      <w:proofErr w:type="spellStart"/>
      <w:r w:rsidR="00D32ADD" w:rsidRPr="00D32ADD">
        <w:rPr>
          <w:rFonts w:ascii="Times New Roman" w:eastAsia="Times New Roman" w:hAnsi="Times New Roman" w:cs="Times New Roman"/>
          <w:sz w:val="28"/>
          <w:szCs w:val="28"/>
          <w:lang w:eastAsia="ru-RU" w:bidi="ru-RU"/>
        </w:rPr>
        <w:t>межпоселенческая</w:t>
      </w:r>
      <w:proofErr w:type="spellEnd"/>
      <w:r w:rsidR="00D32ADD" w:rsidRPr="00D32ADD">
        <w:rPr>
          <w:rFonts w:ascii="Times New Roman" w:eastAsia="Times New Roman" w:hAnsi="Times New Roman" w:cs="Times New Roman"/>
          <w:sz w:val="28"/>
          <w:szCs w:val="28"/>
          <w:lang w:eastAsia="ru-RU" w:bidi="ru-RU"/>
        </w:rPr>
        <w:t xml:space="preserve"> централизованная библиотечная система», включающая 21 филиал, 5 из которых находится в </w:t>
      </w:r>
      <w:proofErr w:type="spellStart"/>
      <w:r w:rsidR="00D32ADD" w:rsidRPr="00D32ADD">
        <w:rPr>
          <w:rFonts w:ascii="Times New Roman" w:eastAsia="Times New Roman" w:hAnsi="Times New Roman" w:cs="Times New Roman"/>
          <w:sz w:val="28"/>
          <w:szCs w:val="28"/>
          <w:lang w:eastAsia="ru-RU" w:bidi="ru-RU"/>
        </w:rPr>
        <w:t>г.Ленске</w:t>
      </w:r>
      <w:proofErr w:type="spellEnd"/>
      <w:r w:rsidR="00D32ADD" w:rsidRPr="00D32ADD">
        <w:rPr>
          <w:rFonts w:ascii="Times New Roman" w:eastAsia="Times New Roman" w:hAnsi="Times New Roman" w:cs="Times New Roman"/>
          <w:sz w:val="28"/>
          <w:szCs w:val="28"/>
          <w:lang w:eastAsia="ru-RU" w:bidi="ru-RU"/>
        </w:rPr>
        <w:t xml:space="preserve">, 16 – в Ленском районе и Муниципальное казённое учреждение культуры «Ленский </w:t>
      </w:r>
      <w:proofErr w:type="spellStart"/>
      <w:r w:rsidR="00D32ADD" w:rsidRPr="00D32ADD">
        <w:rPr>
          <w:rFonts w:ascii="Times New Roman" w:eastAsia="Times New Roman" w:hAnsi="Times New Roman" w:cs="Times New Roman"/>
          <w:sz w:val="28"/>
          <w:szCs w:val="28"/>
          <w:lang w:eastAsia="ru-RU" w:bidi="ru-RU"/>
        </w:rPr>
        <w:t>историко</w:t>
      </w:r>
      <w:proofErr w:type="spellEnd"/>
      <w:r w:rsidR="00D32ADD" w:rsidRPr="00D32ADD">
        <w:rPr>
          <w:rFonts w:ascii="Times New Roman" w:eastAsia="Times New Roman" w:hAnsi="Times New Roman" w:cs="Times New Roman"/>
          <w:sz w:val="28"/>
          <w:szCs w:val="28"/>
          <w:lang w:eastAsia="ru-RU" w:bidi="ru-RU"/>
        </w:rPr>
        <w:t xml:space="preserve"> -краеведческий музей». Главными ориентирами в деятельности учреждений культуры являлся национальный проект «Культура», включающий федеральные проекты «Культурная среда», «Цифровая культура», «Творческие люди».</w:t>
      </w:r>
    </w:p>
    <w:p w:rsidR="00BA2161" w:rsidRPr="00BA2161" w:rsidRDefault="00BA2161" w:rsidP="000E1ABF">
      <w:pPr>
        <w:spacing w:after="0" w:line="360" w:lineRule="auto"/>
        <w:jc w:val="center"/>
        <w:rPr>
          <w:rFonts w:ascii="Times New Roman" w:hAnsi="Times New Roman" w:cs="Times New Roman"/>
          <w:b/>
          <w:sz w:val="28"/>
          <w:szCs w:val="28"/>
          <w:lang w:bidi="ru-RU"/>
        </w:rPr>
      </w:pPr>
      <w:r w:rsidRPr="00BA2161">
        <w:rPr>
          <w:rFonts w:ascii="Times New Roman" w:hAnsi="Times New Roman" w:cs="Times New Roman"/>
          <w:b/>
          <w:sz w:val="28"/>
          <w:szCs w:val="28"/>
          <w:lang w:bidi="ru-RU"/>
        </w:rPr>
        <w:t>Организация культурно-досуговой деятельности</w:t>
      </w:r>
    </w:p>
    <w:p w:rsidR="00937FF0" w:rsidRPr="00937FF0" w:rsidRDefault="00937FF0" w:rsidP="00937FF0">
      <w:pPr>
        <w:pStyle w:val="af1"/>
        <w:shd w:val="clear" w:color="auto" w:fill="FFFFFF"/>
        <w:spacing w:after="0" w:line="360" w:lineRule="auto"/>
        <w:ind w:firstLine="709"/>
        <w:jc w:val="both"/>
        <w:rPr>
          <w:rFonts w:eastAsia="Times New Roman"/>
          <w:sz w:val="28"/>
          <w:szCs w:val="28"/>
          <w:lang w:eastAsia="ru-RU"/>
        </w:rPr>
      </w:pPr>
      <w:r w:rsidRPr="00937FF0">
        <w:rPr>
          <w:rFonts w:eastAsia="Georgia"/>
          <w:sz w:val="28"/>
          <w:szCs w:val="28"/>
          <w:lang w:eastAsia="ru-RU"/>
        </w:rPr>
        <w:t xml:space="preserve">За прошедший год районным управлением культуры было проведено 129 мероприятий с общим охватом населения 15 649 человек. </w:t>
      </w:r>
      <w:r w:rsidRPr="00937FF0">
        <w:rPr>
          <w:rFonts w:eastAsia="Times New Roman"/>
          <w:sz w:val="28"/>
          <w:szCs w:val="28"/>
          <w:shd w:val="clear" w:color="auto" w:fill="FFFFFF"/>
          <w:lang w:eastAsia="ru-RU"/>
        </w:rPr>
        <w:t xml:space="preserve">В 2024 году прошёл Торжественный митинг, посвящённый празднованию 79-летия Великой Победы в Великой Отечественной войне 1941-1945 гг., Поднятие Знамени Победы. </w:t>
      </w:r>
      <w:r w:rsidRPr="00937FF0">
        <w:rPr>
          <w:rFonts w:eastAsia="Georgia"/>
          <w:sz w:val="28"/>
          <w:szCs w:val="28"/>
          <w:lang w:eastAsia="ru-RU"/>
        </w:rPr>
        <w:t xml:space="preserve">Впервые выпускники школ района приняли участие в Республиканском </w:t>
      </w:r>
      <w:proofErr w:type="spellStart"/>
      <w:r w:rsidRPr="00937FF0">
        <w:rPr>
          <w:rFonts w:eastAsia="Georgia"/>
          <w:sz w:val="28"/>
          <w:szCs w:val="28"/>
          <w:lang w:eastAsia="ru-RU"/>
        </w:rPr>
        <w:t>Осуохае</w:t>
      </w:r>
      <w:proofErr w:type="spellEnd"/>
      <w:r w:rsidRPr="00937FF0">
        <w:rPr>
          <w:rFonts w:eastAsia="Georgia"/>
          <w:sz w:val="28"/>
          <w:szCs w:val="28"/>
          <w:lang w:eastAsia="ru-RU"/>
        </w:rPr>
        <w:t xml:space="preserve"> на Параде выпускников, позднее на площади им. Ленина прошли праздничные гуляния, посвящённые Дню Святой Троицы с приглашением ансамбля Антона </w:t>
      </w:r>
      <w:proofErr w:type="spellStart"/>
      <w:r w:rsidRPr="00937FF0">
        <w:rPr>
          <w:rFonts w:eastAsia="Georgia"/>
          <w:sz w:val="28"/>
          <w:szCs w:val="28"/>
          <w:lang w:eastAsia="ru-RU"/>
        </w:rPr>
        <w:t>Заволокина</w:t>
      </w:r>
      <w:proofErr w:type="spellEnd"/>
      <w:r w:rsidRPr="00937FF0">
        <w:rPr>
          <w:rFonts w:eastAsia="Georgia"/>
          <w:sz w:val="28"/>
          <w:szCs w:val="28"/>
          <w:lang w:eastAsia="ru-RU"/>
        </w:rPr>
        <w:t xml:space="preserve"> «Вечёрка». Его солисты стали гостями не только города Ленска, но и </w:t>
      </w:r>
      <w:proofErr w:type="spellStart"/>
      <w:r w:rsidRPr="00937FF0">
        <w:rPr>
          <w:rFonts w:eastAsia="Georgia"/>
          <w:sz w:val="28"/>
          <w:szCs w:val="28"/>
          <w:lang w:eastAsia="ru-RU"/>
        </w:rPr>
        <w:t>п.Пеледуй</w:t>
      </w:r>
      <w:proofErr w:type="spellEnd"/>
      <w:r w:rsidRPr="00937FF0">
        <w:rPr>
          <w:rFonts w:eastAsia="Georgia"/>
          <w:sz w:val="28"/>
          <w:szCs w:val="28"/>
          <w:lang w:eastAsia="ru-RU"/>
        </w:rPr>
        <w:t xml:space="preserve"> и </w:t>
      </w:r>
      <w:proofErr w:type="spellStart"/>
      <w:r w:rsidRPr="00937FF0">
        <w:rPr>
          <w:rFonts w:eastAsia="Georgia"/>
          <w:sz w:val="28"/>
          <w:szCs w:val="28"/>
          <w:lang w:eastAsia="ru-RU"/>
        </w:rPr>
        <w:t>п.Витим</w:t>
      </w:r>
      <w:proofErr w:type="spellEnd"/>
      <w:r w:rsidRPr="00937FF0">
        <w:rPr>
          <w:rFonts w:eastAsia="Georgia"/>
          <w:sz w:val="28"/>
          <w:szCs w:val="28"/>
          <w:lang w:eastAsia="ru-RU"/>
        </w:rPr>
        <w:t xml:space="preserve">. В рамках Гола </w:t>
      </w:r>
      <w:r w:rsidRPr="00937FF0">
        <w:rPr>
          <w:rFonts w:eastAsia="Georgia"/>
          <w:sz w:val="28"/>
          <w:szCs w:val="28"/>
          <w:lang w:eastAsia="ru-RU"/>
        </w:rPr>
        <w:lastRenderedPageBreak/>
        <w:t xml:space="preserve">Детства в Республике Саха (Якутия) </w:t>
      </w:r>
      <w:r w:rsidRPr="00937FF0">
        <w:rPr>
          <w:rFonts w:eastAsia="Times New Roman"/>
          <w:sz w:val="28"/>
          <w:szCs w:val="28"/>
          <w:shd w:val="clear" w:color="auto" w:fill="FFFFFF"/>
          <w:lang w:eastAsia="ru-RU"/>
        </w:rPr>
        <w:t>Районный инклюзивный фестиваль для детей «Колибри» прошёл в Ленске 29 мая. Его организатором выступили учреждения Ленского района, а также благотворительный фонд «</w:t>
      </w:r>
      <w:proofErr w:type="spellStart"/>
      <w:r w:rsidRPr="00937FF0">
        <w:rPr>
          <w:rFonts w:eastAsia="Times New Roman"/>
          <w:sz w:val="28"/>
          <w:szCs w:val="28"/>
          <w:shd w:val="clear" w:color="auto" w:fill="FFFFFF"/>
          <w:lang w:eastAsia="ru-RU"/>
        </w:rPr>
        <w:t>Харысхал</w:t>
      </w:r>
      <w:proofErr w:type="spellEnd"/>
      <w:r w:rsidRPr="00937FF0">
        <w:rPr>
          <w:rFonts w:eastAsia="Times New Roman"/>
          <w:sz w:val="28"/>
          <w:szCs w:val="28"/>
          <w:shd w:val="clear" w:color="auto" w:fill="FFFFFF"/>
          <w:lang w:eastAsia="ru-RU"/>
        </w:rPr>
        <w:t xml:space="preserve">». </w:t>
      </w:r>
      <w:r>
        <w:rPr>
          <w:rFonts w:eastAsia="Times New Roman"/>
          <w:sz w:val="28"/>
          <w:szCs w:val="28"/>
          <w:shd w:val="clear" w:color="auto" w:fill="FFFFFF"/>
          <w:lang w:eastAsia="ru-RU"/>
        </w:rPr>
        <w:tab/>
      </w:r>
      <w:r w:rsidRPr="00937FF0">
        <w:rPr>
          <w:rFonts w:eastAsia="Times New Roman"/>
          <w:sz w:val="28"/>
          <w:szCs w:val="28"/>
          <w:shd w:val="clear" w:color="auto" w:fill="FFFFFF"/>
          <w:lang w:eastAsia="ru-RU"/>
        </w:rPr>
        <w:t xml:space="preserve">В завершении 2024 года Ленский район впервые принимал участников Республиканского фестиваля конкурса фольклора и народного творчества «Души звенящий талисман» им. Н. </w:t>
      </w:r>
      <w:proofErr w:type="spellStart"/>
      <w:r w:rsidRPr="00937FF0">
        <w:rPr>
          <w:rFonts w:eastAsia="Times New Roman"/>
          <w:sz w:val="28"/>
          <w:szCs w:val="28"/>
          <w:shd w:val="clear" w:color="auto" w:fill="FFFFFF"/>
          <w:lang w:eastAsia="ru-RU"/>
        </w:rPr>
        <w:t>Мыреева</w:t>
      </w:r>
      <w:proofErr w:type="spellEnd"/>
      <w:r w:rsidRPr="00937FF0">
        <w:rPr>
          <w:rFonts w:eastAsia="Times New Roman"/>
          <w:sz w:val="28"/>
          <w:szCs w:val="28"/>
          <w:shd w:val="clear" w:color="auto" w:fill="FFFFFF"/>
          <w:lang w:eastAsia="ru-RU"/>
        </w:rPr>
        <w:t xml:space="preserve"> с приглашением компетентного жюри, в состав которого вошли выдающиеся деятели культуры и искусства. Более трехсот человек показали своё умение в девяти номинациях, гран -при фестиваля в размере 250 000 тыс. рублей и подарок от спонсора в размере 70 000 </w:t>
      </w:r>
      <w:proofErr w:type="spellStart"/>
      <w:proofErr w:type="gramStart"/>
      <w:r w:rsidRPr="00937FF0">
        <w:rPr>
          <w:rFonts w:eastAsia="Times New Roman"/>
          <w:sz w:val="28"/>
          <w:szCs w:val="28"/>
          <w:shd w:val="clear" w:color="auto" w:fill="FFFFFF"/>
          <w:lang w:eastAsia="ru-RU"/>
        </w:rPr>
        <w:t>тыс.рублей</w:t>
      </w:r>
      <w:proofErr w:type="spellEnd"/>
      <w:proofErr w:type="gramEnd"/>
      <w:r w:rsidRPr="00937FF0">
        <w:rPr>
          <w:rFonts w:eastAsia="Times New Roman"/>
          <w:sz w:val="28"/>
          <w:szCs w:val="28"/>
          <w:shd w:val="clear" w:color="auto" w:fill="FFFFFF"/>
          <w:lang w:eastAsia="ru-RU"/>
        </w:rPr>
        <w:t xml:space="preserve"> получили только два победителя.</w:t>
      </w:r>
    </w:p>
    <w:p w:rsidR="00937FF0" w:rsidRPr="00937FF0" w:rsidRDefault="00937FF0" w:rsidP="00937FF0">
      <w:pPr>
        <w:spacing w:after="0" w:line="360" w:lineRule="auto"/>
        <w:ind w:firstLine="709"/>
        <w:contextualSpacing/>
        <w:jc w:val="both"/>
        <w:rPr>
          <w:rFonts w:ascii="Times New Roman" w:eastAsia="Calibri" w:hAnsi="Times New Roman" w:cs="Times New Roman"/>
          <w:sz w:val="28"/>
          <w:szCs w:val="28"/>
          <w:shd w:val="clear" w:color="auto" w:fill="FFFFFF"/>
        </w:rPr>
      </w:pPr>
      <w:r w:rsidRPr="00937FF0">
        <w:rPr>
          <w:rFonts w:ascii="Times New Roman" w:eastAsia="Calibri" w:hAnsi="Times New Roman" w:cs="Times New Roman"/>
          <w:sz w:val="28"/>
          <w:szCs w:val="28"/>
          <w:shd w:val="clear" w:color="auto" w:fill="FFFFFF"/>
        </w:rPr>
        <w:t xml:space="preserve">За отчётный период в Ленском районе культурно- массовые мероприятия проходили согласно календарному плану работы. В 2024 году районное управление культуры выступило </w:t>
      </w:r>
      <w:proofErr w:type="spellStart"/>
      <w:r w:rsidRPr="00937FF0">
        <w:rPr>
          <w:rFonts w:ascii="Times New Roman" w:eastAsia="Calibri" w:hAnsi="Times New Roman" w:cs="Times New Roman"/>
          <w:sz w:val="28"/>
          <w:szCs w:val="28"/>
          <w:shd w:val="clear" w:color="auto" w:fill="FFFFFF"/>
        </w:rPr>
        <w:t>соорганизаторами</w:t>
      </w:r>
      <w:proofErr w:type="spellEnd"/>
      <w:r w:rsidRPr="00937FF0">
        <w:rPr>
          <w:rFonts w:ascii="Times New Roman" w:eastAsia="Calibri" w:hAnsi="Times New Roman" w:cs="Times New Roman"/>
          <w:sz w:val="28"/>
          <w:szCs w:val="28"/>
          <w:shd w:val="clear" w:color="auto" w:fill="FFFFFF"/>
        </w:rPr>
        <w:t xml:space="preserve"> районных мероприятий: День охотника «</w:t>
      </w:r>
      <w:proofErr w:type="spellStart"/>
      <w:r w:rsidRPr="00937FF0">
        <w:rPr>
          <w:rFonts w:ascii="Times New Roman" w:eastAsia="Calibri" w:hAnsi="Times New Roman" w:cs="Times New Roman"/>
          <w:sz w:val="28"/>
          <w:szCs w:val="28"/>
          <w:shd w:val="clear" w:color="auto" w:fill="FFFFFF"/>
        </w:rPr>
        <w:t>Байанай</w:t>
      </w:r>
      <w:proofErr w:type="spellEnd"/>
      <w:r w:rsidRPr="00937FF0">
        <w:rPr>
          <w:rFonts w:ascii="Times New Roman" w:eastAsia="Calibri" w:hAnsi="Times New Roman" w:cs="Times New Roman"/>
          <w:sz w:val="28"/>
          <w:szCs w:val="28"/>
          <w:shd w:val="clear" w:color="auto" w:fill="FFFFFF"/>
        </w:rPr>
        <w:t>» (</w:t>
      </w:r>
      <w:proofErr w:type="spellStart"/>
      <w:r w:rsidRPr="00937FF0">
        <w:rPr>
          <w:rFonts w:ascii="Times New Roman" w:eastAsia="Calibri" w:hAnsi="Times New Roman" w:cs="Times New Roman"/>
          <w:sz w:val="28"/>
          <w:szCs w:val="28"/>
          <w:shd w:val="clear" w:color="auto" w:fill="FFFFFF"/>
        </w:rPr>
        <w:t>с.Натора</w:t>
      </w:r>
      <w:proofErr w:type="spellEnd"/>
      <w:r w:rsidRPr="00937FF0">
        <w:rPr>
          <w:rFonts w:ascii="Times New Roman" w:eastAsia="Calibri" w:hAnsi="Times New Roman" w:cs="Times New Roman"/>
          <w:sz w:val="28"/>
          <w:szCs w:val="28"/>
          <w:shd w:val="clear" w:color="auto" w:fill="FFFFFF"/>
        </w:rPr>
        <w:t>), национального праздника «</w:t>
      </w:r>
      <w:proofErr w:type="spellStart"/>
      <w:r w:rsidRPr="00937FF0">
        <w:rPr>
          <w:rFonts w:ascii="Times New Roman" w:eastAsia="Calibri" w:hAnsi="Times New Roman" w:cs="Times New Roman"/>
          <w:sz w:val="28"/>
          <w:szCs w:val="28"/>
          <w:shd w:val="clear" w:color="auto" w:fill="FFFFFF"/>
        </w:rPr>
        <w:t>Ысыах</w:t>
      </w:r>
      <w:proofErr w:type="spellEnd"/>
      <w:r w:rsidRPr="00937FF0">
        <w:rPr>
          <w:rFonts w:ascii="Times New Roman" w:eastAsia="Calibri" w:hAnsi="Times New Roman" w:cs="Times New Roman"/>
          <w:sz w:val="28"/>
          <w:szCs w:val="28"/>
          <w:shd w:val="clear" w:color="auto" w:fill="FFFFFF"/>
        </w:rPr>
        <w:t>», песенного конкурса «Старые песни о главном» (</w:t>
      </w:r>
      <w:proofErr w:type="spellStart"/>
      <w:r w:rsidRPr="00937FF0">
        <w:rPr>
          <w:rFonts w:ascii="Times New Roman" w:eastAsia="Calibri" w:hAnsi="Times New Roman" w:cs="Times New Roman"/>
          <w:sz w:val="28"/>
          <w:szCs w:val="28"/>
          <w:shd w:val="clear" w:color="auto" w:fill="FFFFFF"/>
        </w:rPr>
        <w:t>с.Орто-Нахар</w:t>
      </w:r>
      <w:proofErr w:type="spellEnd"/>
      <w:r w:rsidRPr="00937FF0">
        <w:rPr>
          <w:rFonts w:ascii="Times New Roman" w:eastAsia="Calibri" w:hAnsi="Times New Roman" w:cs="Times New Roman"/>
          <w:sz w:val="28"/>
          <w:szCs w:val="28"/>
          <w:shd w:val="clear" w:color="auto" w:fill="FFFFFF"/>
        </w:rPr>
        <w:t>), «</w:t>
      </w:r>
      <w:proofErr w:type="spellStart"/>
      <w:r w:rsidRPr="00937FF0">
        <w:rPr>
          <w:rFonts w:ascii="Times New Roman" w:eastAsia="Calibri" w:hAnsi="Times New Roman" w:cs="Times New Roman"/>
          <w:sz w:val="28"/>
          <w:szCs w:val="28"/>
          <w:shd w:val="clear" w:color="auto" w:fill="FFFFFF"/>
        </w:rPr>
        <w:t>Далбар-Хотун</w:t>
      </w:r>
      <w:proofErr w:type="spellEnd"/>
      <w:r w:rsidRPr="00937FF0">
        <w:rPr>
          <w:rFonts w:ascii="Times New Roman" w:eastAsia="Calibri" w:hAnsi="Times New Roman" w:cs="Times New Roman"/>
          <w:sz w:val="28"/>
          <w:szCs w:val="28"/>
          <w:shd w:val="clear" w:color="auto" w:fill="FFFFFF"/>
        </w:rPr>
        <w:t>» (</w:t>
      </w:r>
      <w:proofErr w:type="spellStart"/>
      <w:r w:rsidRPr="00937FF0">
        <w:rPr>
          <w:rFonts w:ascii="Times New Roman" w:eastAsia="Calibri" w:hAnsi="Times New Roman" w:cs="Times New Roman"/>
          <w:sz w:val="28"/>
          <w:szCs w:val="28"/>
          <w:shd w:val="clear" w:color="auto" w:fill="FFFFFF"/>
        </w:rPr>
        <w:t>с.Беченча</w:t>
      </w:r>
      <w:proofErr w:type="spellEnd"/>
      <w:r w:rsidRPr="00937FF0">
        <w:rPr>
          <w:rFonts w:ascii="Times New Roman" w:eastAsia="Calibri" w:hAnsi="Times New Roman" w:cs="Times New Roman"/>
          <w:sz w:val="28"/>
          <w:szCs w:val="28"/>
          <w:shd w:val="clear" w:color="auto" w:fill="FFFFFF"/>
        </w:rPr>
        <w:t>). Тесно сотрудничали с другими организациями по проведению торжественных и юбилейных мероприятий.</w:t>
      </w:r>
    </w:p>
    <w:p w:rsidR="00937FF0" w:rsidRDefault="00937FF0" w:rsidP="00937FF0">
      <w:pPr>
        <w:spacing w:after="0" w:line="360" w:lineRule="auto"/>
        <w:ind w:firstLine="851"/>
        <w:jc w:val="both"/>
        <w:rPr>
          <w:rFonts w:ascii="Times New Roman" w:eastAsia="Calibri" w:hAnsi="Times New Roman" w:cs="Times New Roman"/>
          <w:sz w:val="28"/>
          <w:szCs w:val="28"/>
        </w:rPr>
      </w:pPr>
      <w:r w:rsidRPr="00937FF0">
        <w:rPr>
          <w:rFonts w:ascii="Times New Roman" w:eastAsia="Calibri" w:hAnsi="Times New Roman" w:cs="Times New Roman"/>
          <w:sz w:val="28"/>
          <w:szCs w:val="28"/>
        </w:rPr>
        <w:t xml:space="preserve">МКУ «Ленское районное управление культуры» в 2024 году проводило работу, связанную с проведением специальной военной операции на Украине. Сотрудники участвуют в торжественных встречах и проводах наших бойцов в отпуск, траурные митинги прощания с погибшими в ходе проведения специальной военной операции. Общественное волонтёрское движение «Ленский покров» тоже не обходится без участия Ленского районного управления культуры, двое его сотрудников являются его организаторами. На сегодняшний день там плетут маскировочные сети, собирают гуманитарную помощь, вяжут, шьют, изготавливают блиндажные свечи и многое другое, что необходимо в помощь нашим бойцам. </w:t>
      </w:r>
    </w:p>
    <w:p w:rsidR="00C82035" w:rsidRPr="00937FF0" w:rsidRDefault="00937FF0" w:rsidP="00937FF0">
      <w:pPr>
        <w:spacing w:after="0" w:line="360" w:lineRule="auto"/>
        <w:ind w:firstLine="851"/>
        <w:jc w:val="both"/>
        <w:rPr>
          <w:rFonts w:ascii="Times New Roman" w:eastAsia="Calibri" w:hAnsi="Times New Roman" w:cs="Times New Roman"/>
          <w:sz w:val="28"/>
          <w:szCs w:val="28"/>
        </w:rPr>
      </w:pPr>
      <w:r w:rsidRPr="00937FF0">
        <w:rPr>
          <w:rFonts w:ascii="Times New Roman" w:eastAsia="Calibri" w:hAnsi="Times New Roman" w:cs="Times New Roman"/>
          <w:sz w:val="28"/>
          <w:szCs w:val="28"/>
        </w:rPr>
        <w:t xml:space="preserve">В Ленском историко-краеведческом музее оформлена экспозиция, посвящённая участникам СВО, организована передвижная выставка, ведётся сбор информации по участникам и погибшим в ходе СВО. В течение года </w:t>
      </w:r>
      <w:r w:rsidRPr="00937FF0">
        <w:rPr>
          <w:rFonts w:ascii="Times New Roman" w:eastAsia="Calibri" w:hAnsi="Times New Roman" w:cs="Times New Roman"/>
          <w:sz w:val="28"/>
          <w:szCs w:val="28"/>
        </w:rPr>
        <w:lastRenderedPageBreak/>
        <w:t xml:space="preserve">проводятся беседы о специальной военной операции и частичной мобилизации, патриотическое воспитание для учащихся общеобразовательных школ и Ленского технологического техникума, ведётся разработка тематической экскурсии «Связь времён - СВО и ВОВ». С ноября 2024 года на базе Ленского историко-краеведческого музея проходят мероприятия, в рамках которых вручаются медали родственникам погибших бойцов. Библиотеки района открыли пункты по сбору вещей для частично мобилизованных, оказывают им материальную и моральную поддержку. Проводят мастер-классы, благотворительные акции, ярмарки, собирают письма и медикаменты. </w:t>
      </w:r>
    </w:p>
    <w:p w:rsidR="00BA2161" w:rsidRPr="00BA2161" w:rsidRDefault="00BA2161" w:rsidP="001A42F7">
      <w:pPr>
        <w:spacing w:after="0" w:line="360" w:lineRule="auto"/>
        <w:jc w:val="center"/>
        <w:rPr>
          <w:rFonts w:ascii="Times New Roman" w:hAnsi="Times New Roman" w:cs="Times New Roman"/>
          <w:b/>
          <w:sz w:val="28"/>
          <w:szCs w:val="28"/>
          <w:lang w:bidi="ru-RU"/>
        </w:rPr>
      </w:pPr>
      <w:r w:rsidRPr="00BA2161">
        <w:rPr>
          <w:rFonts w:ascii="Times New Roman" w:hAnsi="Times New Roman" w:cs="Times New Roman"/>
          <w:b/>
          <w:sz w:val="28"/>
          <w:szCs w:val="28"/>
          <w:lang w:bidi="ru-RU"/>
        </w:rPr>
        <w:t>Музейное дело</w:t>
      </w:r>
    </w:p>
    <w:p w:rsidR="00937FF0" w:rsidRPr="00937FF0" w:rsidRDefault="00937FF0" w:rsidP="00937FF0">
      <w:pPr>
        <w:spacing w:after="0" w:line="360" w:lineRule="auto"/>
        <w:ind w:firstLine="709"/>
        <w:contextualSpacing/>
        <w:jc w:val="both"/>
        <w:rPr>
          <w:rFonts w:ascii="Times New Roman" w:eastAsia="Calibri" w:hAnsi="Times New Roman" w:cs="Times New Roman"/>
          <w:sz w:val="28"/>
          <w:szCs w:val="28"/>
          <w:shd w:val="clear" w:color="auto" w:fill="FFFFFF"/>
        </w:rPr>
      </w:pPr>
      <w:r w:rsidRPr="00937FF0">
        <w:rPr>
          <w:rFonts w:ascii="Times New Roman" w:eastAsia="Calibri" w:hAnsi="Times New Roman" w:cs="Times New Roman"/>
          <w:sz w:val="28"/>
          <w:szCs w:val="28"/>
          <w:shd w:val="clear" w:color="auto" w:fill="FFFFFF"/>
        </w:rPr>
        <w:t xml:space="preserve">Большое внимание в Ленском районе уделялось развитию и сохранению национальных ценностей, аудиовизуального наследия, сохранению объектов культурного </w:t>
      </w:r>
      <w:proofErr w:type="spellStart"/>
      <w:proofErr w:type="gramStart"/>
      <w:r w:rsidRPr="00937FF0">
        <w:rPr>
          <w:rFonts w:ascii="Times New Roman" w:eastAsia="Calibri" w:hAnsi="Times New Roman" w:cs="Times New Roman"/>
          <w:sz w:val="28"/>
          <w:szCs w:val="28"/>
          <w:shd w:val="clear" w:color="auto" w:fill="FFFFFF"/>
        </w:rPr>
        <w:t>наследия.Ленский</w:t>
      </w:r>
      <w:proofErr w:type="spellEnd"/>
      <w:proofErr w:type="gramEnd"/>
      <w:r w:rsidRPr="00937FF0">
        <w:rPr>
          <w:rFonts w:ascii="Times New Roman" w:eastAsia="Calibri" w:hAnsi="Times New Roman" w:cs="Times New Roman"/>
          <w:sz w:val="28"/>
          <w:szCs w:val="28"/>
          <w:shd w:val="clear" w:color="auto" w:fill="FFFFFF"/>
        </w:rPr>
        <w:t xml:space="preserve"> историко-краеведческий музей продолжил работу по сбору информации по истории и культуре наших предков, природы родного края. На основе музейных собраний, с помощью экспозиций, выставок, публикаций, разнообразной образовательной деятельности и специальных программ, музей продолжал развивать и распространять основные знания о родной земле.</w:t>
      </w:r>
    </w:p>
    <w:p w:rsidR="00937FF0" w:rsidRPr="00937FF0" w:rsidRDefault="00937FF0" w:rsidP="00937FF0">
      <w:pPr>
        <w:spacing w:after="0" w:line="360" w:lineRule="auto"/>
        <w:ind w:firstLine="709"/>
        <w:contextualSpacing/>
        <w:jc w:val="both"/>
        <w:rPr>
          <w:rFonts w:ascii="Times New Roman" w:eastAsia="Calibri" w:hAnsi="Times New Roman" w:cs="Times New Roman"/>
          <w:sz w:val="28"/>
          <w:szCs w:val="28"/>
          <w:shd w:val="clear" w:color="auto" w:fill="FFFFFF"/>
        </w:rPr>
      </w:pPr>
      <w:r w:rsidRPr="00937FF0">
        <w:rPr>
          <w:rFonts w:ascii="Times New Roman" w:eastAsia="Calibri" w:hAnsi="Times New Roman" w:cs="Times New Roman"/>
          <w:sz w:val="28"/>
          <w:szCs w:val="28"/>
          <w:shd w:val="clear" w:color="auto" w:fill="FFFFFF"/>
        </w:rPr>
        <w:t>В 2024 году сотрудниками музея проведено 463 мероприятия с общим охватом 14 835 человек, включая свободные посещения. Наиболее крупные из них: Научно-краеведческая конференция «Люби и знай свой край родной», акции «Ночь в музее», «Ночь искусств» и «Зима начинается с Якутии». По национальному проекту «Культура» посещения составляют 7504 человека.</w:t>
      </w:r>
    </w:p>
    <w:p w:rsidR="00937FF0" w:rsidRPr="00937FF0" w:rsidRDefault="00937FF0" w:rsidP="00937FF0">
      <w:pPr>
        <w:spacing w:after="0" w:line="360" w:lineRule="auto"/>
        <w:ind w:firstLine="709"/>
        <w:contextualSpacing/>
        <w:jc w:val="both"/>
        <w:rPr>
          <w:rFonts w:ascii="Times New Roman" w:eastAsia="Calibri" w:hAnsi="Times New Roman" w:cs="Times New Roman"/>
          <w:sz w:val="28"/>
          <w:szCs w:val="28"/>
          <w:shd w:val="clear" w:color="auto" w:fill="FFFFFF"/>
        </w:rPr>
      </w:pPr>
      <w:r w:rsidRPr="00937FF0">
        <w:rPr>
          <w:rFonts w:ascii="Times New Roman" w:eastAsia="Calibri" w:hAnsi="Times New Roman" w:cs="Times New Roman"/>
          <w:sz w:val="28"/>
          <w:szCs w:val="28"/>
          <w:shd w:val="clear" w:color="auto" w:fill="FFFFFF"/>
        </w:rPr>
        <w:t>За 2024 год в Комплексную автоматизированную музейную информационную систему (КАМИС) внесено 596 музейного предмета, всего за отчётный период в основном и вспомогательном фонде – 8 020 музейных предмета. В Государственном каталоге Российской Федерации так же числится 4 122 музейных предмета. Составлено 854 научных паспортов и подготовлено 9 научных статей.</w:t>
      </w:r>
    </w:p>
    <w:p w:rsidR="00937FF0" w:rsidRPr="00937FF0" w:rsidRDefault="00937FF0" w:rsidP="00937FF0">
      <w:pPr>
        <w:spacing w:after="0" w:line="360" w:lineRule="auto"/>
        <w:ind w:firstLine="709"/>
        <w:contextualSpacing/>
        <w:jc w:val="both"/>
        <w:rPr>
          <w:rFonts w:ascii="Times New Roman" w:eastAsia="Calibri" w:hAnsi="Times New Roman" w:cs="Times New Roman"/>
          <w:sz w:val="28"/>
          <w:szCs w:val="28"/>
        </w:rPr>
      </w:pPr>
      <w:r w:rsidRPr="00937FF0">
        <w:rPr>
          <w:rFonts w:ascii="Times New Roman" w:eastAsia="Calibri" w:hAnsi="Times New Roman" w:cs="Times New Roman"/>
          <w:sz w:val="28"/>
          <w:szCs w:val="28"/>
          <w:shd w:val="clear" w:color="auto" w:fill="FFFFFF"/>
        </w:rPr>
        <w:lastRenderedPageBreak/>
        <w:t xml:space="preserve">Проводилась работа с базой данных по ветеранам ВОВ. На конец отчётного периода в базе 1805 ветерана ВОВ, 718 ветеранов тыла. </w:t>
      </w:r>
      <w:r w:rsidRPr="00937FF0">
        <w:rPr>
          <w:rFonts w:ascii="Times New Roman" w:eastAsia="Calibri" w:hAnsi="Times New Roman" w:cs="Times New Roman"/>
          <w:sz w:val="28"/>
          <w:szCs w:val="28"/>
        </w:rPr>
        <w:t>В сенсорную панель в 2024 году внесено 602 фамилии, всего - 1351 человек, портал «Книга памяти» включает в себя 527 ветеранов. Продолжалась работа по формированию базы данных об участниках Первой Мировой войны, внесена краткая информация о 45 участниках из нашего района.</w:t>
      </w:r>
    </w:p>
    <w:p w:rsidR="00937FF0" w:rsidRPr="00937FF0" w:rsidRDefault="00937FF0" w:rsidP="00937FF0">
      <w:pPr>
        <w:tabs>
          <w:tab w:val="left" w:pos="1036"/>
        </w:tabs>
        <w:spacing w:after="0" w:line="360" w:lineRule="auto"/>
        <w:ind w:firstLine="709"/>
        <w:jc w:val="both"/>
        <w:rPr>
          <w:rFonts w:ascii="Times New Roman" w:eastAsia="Calibri" w:hAnsi="Times New Roman" w:cs="Times New Roman"/>
          <w:color w:val="000000"/>
          <w:sz w:val="28"/>
          <w:szCs w:val="28"/>
          <w:shd w:val="clear" w:color="auto" w:fill="FFFFFF"/>
        </w:rPr>
      </w:pPr>
      <w:r w:rsidRPr="00937FF0">
        <w:rPr>
          <w:rFonts w:ascii="Times New Roman" w:eastAsia="Calibri" w:hAnsi="Times New Roman" w:cs="Times New Roman"/>
          <w:sz w:val="28"/>
          <w:szCs w:val="28"/>
        </w:rPr>
        <w:t xml:space="preserve">Специалисты музея приняли участие в научно-практических конференциях, межрегиональных </w:t>
      </w:r>
      <w:proofErr w:type="gramStart"/>
      <w:r w:rsidRPr="00937FF0">
        <w:rPr>
          <w:rFonts w:ascii="Times New Roman" w:eastAsia="Calibri" w:hAnsi="Times New Roman" w:cs="Times New Roman"/>
          <w:sz w:val="28"/>
          <w:szCs w:val="28"/>
        </w:rPr>
        <w:t>и  международных</w:t>
      </w:r>
      <w:proofErr w:type="gramEnd"/>
      <w:r w:rsidRPr="00937FF0">
        <w:rPr>
          <w:rFonts w:ascii="Times New Roman" w:eastAsia="Calibri" w:hAnsi="Times New Roman" w:cs="Times New Roman"/>
          <w:sz w:val="28"/>
          <w:szCs w:val="28"/>
        </w:rPr>
        <w:t xml:space="preserve"> фестивалях молодёжном форуме «Ленский берег». Активно ведёт свою работу отдел военной истории по проведению мероприятий, посвящённых ВОВ, СВО, антитеррору среди учащихся среднеобразовательных школ города. Охват учащимися в 2024 году составил 1545 человек. </w:t>
      </w:r>
    </w:p>
    <w:p w:rsidR="00BA2161" w:rsidRPr="00BA2161" w:rsidRDefault="00BA2161" w:rsidP="00F27C9D">
      <w:pPr>
        <w:spacing w:after="0" w:line="360" w:lineRule="auto"/>
        <w:jc w:val="center"/>
        <w:rPr>
          <w:rFonts w:ascii="Times New Roman" w:hAnsi="Times New Roman" w:cs="Times New Roman"/>
          <w:b/>
          <w:sz w:val="28"/>
          <w:szCs w:val="28"/>
          <w:lang w:bidi="ru-RU"/>
        </w:rPr>
      </w:pPr>
      <w:r w:rsidRPr="00BA2161">
        <w:rPr>
          <w:rFonts w:ascii="Times New Roman" w:hAnsi="Times New Roman" w:cs="Times New Roman"/>
          <w:b/>
          <w:sz w:val="28"/>
          <w:szCs w:val="28"/>
          <w:lang w:bidi="ru-RU"/>
        </w:rPr>
        <w:t>Православная культура</w:t>
      </w:r>
    </w:p>
    <w:p w:rsidR="00F27C9D" w:rsidRDefault="00F27C9D" w:rsidP="00F27C9D">
      <w:pPr>
        <w:spacing w:after="0" w:line="360" w:lineRule="auto"/>
        <w:ind w:firstLine="709"/>
        <w:contextualSpacing/>
        <w:jc w:val="both"/>
        <w:rPr>
          <w:rFonts w:ascii="Times New Roman" w:eastAsia="Georgia" w:hAnsi="Times New Roman" w:cs="Times New Roman"/>
          <w:sz w:val="28"/>
          <w:szCs w:val="28"/>
        </w:rPr>
      </w:pPr>
      <w:r w:rsidRPr="00F27C9D">
        <w:rPr>
          <w:rFonts w:ascii="Times New Roman" w:eastAsia="Georgia" w:hAnsi="Times New Roman" w:cs="Times New Roman"/>
          <w:sz w:val="28"/>
          <w:szCs w:val="28"/>
        </w:rPr>
        <w:t>Работа отдела православной культуры МКУ «ЛРУК» была направлена на духовно-нравственное развитие, патриотическое воспитание детей и молодёжи. Все мероприятия разноплановые и охватывали разные категории населения. Помимо мероприятий в отделе православной культуры велась кружковая и клубная работа.</w:t>
      </w:r>
    </w:p>
    <w:p w:rsidR="00937FF0" w:rsidRPr="00937FF0" w:rsidRDefault="00937FF0" w:rsidP="00937FF0">
      <w:pPr>
        <w:tabs>
          <w:tab w:val="left" w:pos="284"/>
        </w:tabs>
        <w:spacing w:after="0" w:line="360" w:lineRule="auto"/>
        <w:ind w:firstLine="709"/>
        <w:jc w:val="both"/>
        <w:rPr>
          <w:rFonts w:ascii="Times New Roman" w:eastAsia="Calibri" w:hAnsi="Times New Roman" w:cs="Times New Roman"/>
          <w:sz w:val="28"/>
          <w:szCs w:val="28"/>
        </w:rPr>
      </w:pPr>
      <w:r w:rsidRPr="00937FF0">
        <w:rPr>
          <w:rFonts w:ascii="Times New Roman" w:eastAsia="Georgia" w:hAnsi="Times New Roman" w:cs="Times New Roman"/>
          <w:sz w:val="28"/>
          <w:szCs w:val="28"/>
        </w:rPr>
        <w:t xml:space="preserve">В 2024 году было проведено 94 мероприятия с общим охватом 3 194 человека. Два мероприятия проведены совместно с районным управлением образования, Ленским Благочинием Якутской епархии и Комитетом по молодежной и семейной политике: </w:t>
      </w:r>
      <w:r w:rsidRPr="00937FF0">
        <w:rPr>
          <w:rFonts w:ascii="Times New Roman" w:eastAsia="Georgia" w:hAnsi="Times New Roman" w:cs="Times New Roman"/>
          <w:sz w:val="28"/>
          <w:szCs w:val="28"/>
          <w:lang w:val="en-US"/>
        </w:rPr>
        <w:t>XIII</w:t>
      </w:r>
      <w:r w:rsidRPr="00937FF0">
        <w:rPr>
          <w:rFonts w:ascii="Times New Roman" w:eastAsia="Georgia" w:hAnsi="Times New Roman" w:cs="Times New Roman"/>
          <w:sz w:val="28"/>
          <w:szCs w:val="28"/>
        </w:rPr>
        <w:t xml:space="preserve"> Районные образовательные </w:t>
      </w:r>
      <w:proofErr w:type="spellStart"/>
      <w:r w:rsidRPr="00937FF0">
        <w:rPr>
          <w:rFonts w:ascii="Times New Roman" w:eastAsia="Georgia" w:hAnsi="Times New Roman" w:cs="Times New Roman"/>
          <w:sz w:val="28"/>
          <w:szCs w:val="28"/>
        </w:rPr>
        <w:t>Иннокентьевские</w:t>
      </w:r>
      <w:proofErr w:type="spellEnd"/>
      <w:r w:rsidRPr="00937FF0">
        <w:rPr>
          <w:rFonts w:ascii="Times New Roman" w:eastAsia="Georgia" w:hAnsi="Times New Roman" w:cs="Times New Roman"/>
          <w:sz w:val="28"/>
          <w:szCs w:val="28"/>
        </w:rPr>
        <w:t xml:space="preserve"> чтения, </w:t>
      </w:r>
      <w:r w:rsidRPr="00937FF0">
        <w:rPr>
          <w:rFonts w:ascii="Times New Roman" w:eastAsia="Georgia" w:hAnsi="Times New Roman" w:cs="Times New Roman"/>
          <w:sz w:val="28"/>
          <w:szCs w:val="28"/>
          <w:lang w:val="en-US"/>
        </w:rPr>
        <w:t>X</w:t>
      </w:r>
      <w:r w:rsidRPr="00937FF0">
        <w:rPr>
          <w:rFonts w:ascii="Times New Roman" w:eastAsia="Georgia" w:hAnsi="Times New Roman" w:cs="Times New Roman"/>
          <w:sz w:val="28"/>
          <w:szCs w:val="28"/>
        </w:rPr>
        <w:t xml:space="preserve">Ш Православный съезд молодёжи в </w:t>
      </w:r>
      <w:proofErr w:type="spellStart"/>
      <w:r w:rsidRPr="00937FF0">
        <w:rPr>
          <w:rFonts w:ascii="Times New Roman" w:eastAsia="Georgia" w:hAnsi="Times New Roman" w:cs="Times New Roman"/>
          <w:sz w:val="28"/>
          <w:szCs w:val="28"/>
        </w:rPr>
        <w:t>п.Витим</w:t>
      </w:r>
      <w:proofErr w:type="spellEnd"/>
      <w:r w:rsidRPr="00937FF0">
        <w:rPr>
          <w:rFonts w:ascii="Times New Roman" w:eastAsia="Georgia" w:hAnsi="Times New Roman" w:cs="Times New Roman"/>
          <w:sz w:val="28"/>
          <w:szCs w:val="28"/>
        </w:rPr>
        <w:t xml:space="preserve">. Популярными среди населения остаются районные, республиканские мероприятия: конкурс «Рождественская песнь», Пасхальный фестиваль «Золотые купола», культурно-образовательный проект «Грааль», Международный конкурс детского творчества «Красота Божьего мира», где в 2024 году </w:t>
      </w:r>
      <w:r w:rsidRPr="00937FF0">
        <w:rPr>
          <w:rFonts w:ascii="Times New Roman" w:eastAsia="Calibri" w:hAnsi="Times New Roman" w:cs="Times New Roman"/>
          <w:sz w:val="28"/>
          <w:szCs w:val="28"/>
        </w:rPr>
        <w:t>19 работ получили дипломы на районном этапе, в г. Якутск передано 13 рисунков, из них 10 заняли призовые места.</w:t>
      </w:r>
    </w:p>
    <w:p w:rsidR="00937FF0" w:rsidRPr="00937FF0" w:rsidRDefault="00937FF0" w:rsidP="00937FF0">
      <w:pPr>
        <w:spacing w:after="0" w:line="360" w:lineRule="auto"/>
        <w:ind w:firstLine="709"/>
        <w:contextualSpacing/>
        <w:jc w:val="both"/>
        <w:rPr>
          <w:rFonts w:ascii="Times New Roman" w:eastAsia="Georgia" w:hAnsi="Times New Roman" w:cs="Times New Roman"/>
          <w:sz w:val="28"/>
          <w:szCs w:val="28"/>
        </w:rPr>
      </w:pPr>
      <w:r w:rsidRPr="00937FF0">
        <w:rPr>
          <w:rFonts w:ascii="Times New Roman" w:eastAsia="Georgia" w:hAnsi="Times New Roman" w:cs="Times New Roman"/>
          <w:sz w:val="28"/>
          <w:szCs w:val="28"/>
        </w:rPr>
        <w:lastRenderedPageBreak/>
        <w:t xml:space="preserve">Сотрудники </w:t>
      </w:r>
      <w:proofErr w:type="gramStart"/>
      <w:r w:rsidRPr="00937FF0">
        <w:rPr>
          <w:rFonts w:ascii="Times New Roman" w:eastAsia="Georgia" w:hAnsi="Times New Roman" w:cs="Times New Roman"/>
          <w:sz w:val="28"/>
          <w:szCs w:val="28"/>
        </w:rPr>
        <w:t>отдела</w:t>
      </w:r>
      <w:r>
        <w:rPr>
          <w:rFonts w:ascii="Times New Roman" w:eastAsia="Georgia" w:hAnsi="Times New Roman" w:cs="Times New Roman"/>
          <w:sz w:val="28"/>
          <w:szCs w:val="28"/>
        </w:rPr>
        <w:t xml:space="preserve"> </w:t>
      </w:r>
      <w:r w:rsidRPr="00937FF0">
        <w:rPr>
          <w:rFonts w:ascii="Times New Roman" w:eastAsia="Georgia" w:hAnsi="Times New Roman" w:cs="Times New Roman"/>
          <w:sz w:val="28"/>
          <w:szCs w:val="28"/>
        </w:rPr>
        <w:t xml:space="preserve"> в</w:t>
      </w:r>
      <w:proofErr w:type="gramEnd"/>
      <w:r w:rsidRPr="00937FF0">
        <w:rPr>
          <w:rFonts w:ascii="Times New Roman" w:eastAsia="Georgia" w:hAnsi="Times New Roman" w:cs="Times New Roman"/>
          <w:sz w:val="28"/>
          <w:szCs w:val="28"/>
        </w:rPr>
        <w:t xml:space="preserve"> течение 2024 года выезжали по поселениям района с показом театральных постановок, проведением мастер-классов и традиционных православных праздников. Проводили совместную работу с площадками дневного пребывания детей при ДОУ и СОШ, Ленским социально реабилитационным центром. Посещали </w:t>
      </w:r>
      <w:proofErr w:type="spellStart"/>
      <w:r w:rsidRPr="00937FF0">
        <w:rPr>
          <w:rFonts w:ascii="Times New Roman" w:eastAsia="Georgia" w:hAnsi="Times New Roman" w:cs="Times New Roman"/>
          <w:sz w:val="28"/>
          <w:szCs w:val="28"/>
        </w:rPr>
        <w:t>г.Мирный</w:t>
      </w:r>
      <w:proofErr w:type="spellEnd"/>
      <w:r w:rsidRPr="00937FF0">
        <w:rPr>
          <w:rFonts w:ascii="Times New Roman" w:eastAsia="Georgia" w:hAnsi="Times New Roman" w:cs="Times New Roman"/>
          <w:sz w:val="28"/>
          <w:szCs w:val="28"/>
        </w:rPr>
        <w:t xml:space="preserve"> в рамках проведения </w:t>
      </w:r>
      <w:proofErr w:type="gramStart"/>
      <w:r w:rsidRPr="00937FF0">
        <w:rPr>
          <w:rFonts w:ascii="Times New Roman" w:eastAsia="Georgia" w:hAnsi="Times New Roman" w:cs="Times New Roman"/>
          <w:sz w:val="28"/>
          <w:szCs w:val="28"/>
        </w:rPr>
        <w:t>Рождественских  благотворительного</w:t>
      </w:r>
      <w:proofErr w:type="gramEnd"/>
      <w:r w:rsidRPr="00937FF0">
        <w:rPr>
          <w:rFonts w:ascii="Times New Roman" w:eastAsia="Georgia" w:hAnsi="Times New Roman" w:cs="Times New Roman"/>
          <w:sz w:val="28"/>
          <w:szCs w:val="28"/>
        </w:rPr>
        <w:t xml:space="preserve"> бала и чтений, </w:t>
      </w:r>
      <w:proofErr w:type="spellStart"/>
      <w:r w:rsidRPr="00937FF0">
        <w:rPr>
          <w:rFonts w:ascii="Times New Roman" w:eastAsia="Georgia" w:hAnsi="Times New Roman" w:cs="Times New Roman"/>
          <w:sz w:val="28"/>
          <w:szCs w:val="28"/>
        </w:rPr>
        <w:t>г.Москву</w:t>
      </w:r>
      <w:proofErr w:type="spellEnd"/>
      <w:r w:rsidRPr="00937FF0">
        <w:rPr>
          <w:rFonts w:ascii="Times New Roman" w:eastAsia="Georgia" w:hAnsi="Times New Roman" w:cs="Times New Roman"/>
          <w:sz w:val="28"/>
          <w:szCs w:val="28"/>
        </w:rPr>
        <w:t xml:space="preserve"> на Международные Рождественские образовательные чтения. Отдел православной культуры является активным участником конкурсов на соискание </w:t>
      </w:r>
      <w:proofErr w:type="spellStart"/>
      <w:r w:rsidRPr="00937FF0">
        <w:rPr>
          <w:rFonts w:ascii="Times New Roman" w:eastAsia="Georgia" w:hAnsi="Times New Roman" w:cs="Times New Roman"/>
          <w:sz w:val="28"/>
          <w:szCs w:val="28"/>
        </w:rPr>
        <w:t>грантовых</w:t>
      </w:r>
      <w:proofErr w:type="spellEnd"/>
      <w:r w:rsidRPr="00937FF0">
        <w:rPr>
          <w:rFonts w:ascii="Times New Roman" w:eastAsia="Georgia" w:hAnsi="Times New Roman" w:cs="Times New Roman"/>
          <w:sz w:val="28"/>
          <w:szCs w:val="28"/>
        </w:rPr>
        <w:t xml:space="preserve"> средств на реализацию уникальных проектов. </w:t>
      </w:r>
      <w:proofErr w:type="gramStart"/>
      <w:r w:rsidRPr="00937FF0">
        <w:rPr>
          <w:rFonts w:ascii="Times New Roman" w:eastAsia="Georgia" w:hAnsi="Times New Roman" w:cs="Times New Roman"/>
          <w:sz w:val="28"/>
          <w:szCs w:val="28"/>
        </w:rPr>
        <w:t>Так</w:t>
      </w:r>
      <w:r>
        <w:rPr>
          <w:rFonts w:ascii="Times New Roman" w:eastAsia="Georgia" w:hAnsi="Times New Roman" w:cs="Times New Roman"/>
          <w:sz w:val="28"/>
          <w:szCs w:val="28"/>
        </w:rPr>
        <w:t xml:space="preserve">, </w:t>
      </w:r>
      <w:r w:rsidRPr="00937FF0">
        <w:rPr>
          <w:rFonts w:ascii="Times New Roman" w:eastAsia="Georgia" w:hAnsi="Times New Roman" w:cs="Times New Roman"/>
          <w:sz w:val="28"/>
          <w:szCs w:val="28"/>
        </w:rPr>
        <w:t xml:space="preserve"> в</w:t>
      </w:r>
      <w:proofErr w:type="gramEnd"/>
      <w:r w:rsidRPr="00937FF0">
        <w:rPr>
          <w:rFonts w:ascii="Times New Roman" w:eastAsia="Georgia" w:hAnsi="Times New Roman" w:cs="Times New Roman"/>
          <w:sz w:val="28"/>
          <w:szCs w:val="28"/>
        </w:rPr>
        <w:t xml:space="preserve"> 2024 году выигран Грант главы МО «Ленский район» на сумму в размере 600 000 (шестьсот тысяч) рублей на реализацию проекта «Быть здоровым, жить активно» в рамках проведения Православного съезда молодёжи.</w:t>
      </w:r>
    </w:p>
    <w:p w:rsidR="00937FF0" w:rsidRPr="00937FF0" w:rsidRDefault="00937FF0" w:rsidP="00937FF0">
      <w:pPr>
        <w:spacing w:after="0" w:line="360" w:lineRule="auto"/>
        <w:ind w:firstLine="709"/>
        <w:contextualSpacing/>
        <w:jc w:val="both"/>
        <w:rPr>
          <w:rFonts w:ascii="Times New Roman" w:eastAsia="Georgia" w:hAnsi="Times New Roman" w:cs="Times New Roman"/>
          <w:sz w:val="28"/>
          <w:szCs w:val="28"/>
        </w:rPr>
      </w:pPr>
      <w:r w:rsidRPr="00937FF0">
        <w:rPr>
          <w:rFonts w:ascii="Times New Roman" w:eastAsia="Georgia" w:hAnsi="Times New Roman" w:cs="Times New Roman"/>
          <w:sz w:val="28"/>
          <w:szCs w:val="28"/>
        </w:rPr>
        <w:t>В отделе в течение года продолжалась кружковая работа по разным направлениям. Высокий уровень продолжали держать на международных конкурсах теневой театр «</w:t>
      </w:r>
      <w:proofErr w:type="spellStart"/>
      <w:r w:rsidRPr="00937FF0">
        <w:rPr>
          <w:rFonts w:ascii="Times New Roman" w:eastAsia="Georgia" w:hAnsi="Times New Roman" w:cs="Times New Roman"/>
          <w:sz w:val="28"/>
          <w:szCs w:val="28"/>
        </w:rPr>
        <w:t>Астери</w:t>
      </w:r>
      <w:proofErr w:type="spellEnd"/>
      <w:r w:rsidRPr="00937FF0">
        <w:rPr>
          <w:rFonts w:ascii="Times New Roman" w:eastAsia="Georgia" w:hAnsi="Times New Roman" w:cs="Times New Roman"/>
          <w:sz w:val="28"/>
          <w:szCs w:val="28"/>
        </w:rPr>
        <w:t xml:space="preserve">». В 2024 году теневой театр стал лауреатом </w:t>
      </w:r>
      <w:r w:rsidRPr="00937FF0">
        <w:rPr>
          <w:rFonts w:ascii="Times New Roman" w:eastAsia="Calibri" w:hAnsi="Times New Roman" w:cs="Times New Roman"/>
          <w:sz w:val="28"/>
          <w:szCs w:val="28"/>
        </w:rPr>
        <w:t xml:space="preserve">в г. Сочи на </w:t>
      </w:r>
      <w:r w:rsidRPr="00937FF0">
        <w:rPr>
          <w:rFonts w:ascii="Times New Roman" w:eastAsia="Calibri" w:hAnsi="Times New Roman" w:cs="Times New Roman"/>
          <w:sz w:val="28"/>
          <w:szCs w:val="28"/>
          <w:lang w:val="en-US"/>
        </w:rPr>
        <w:t>XXI</w:t>
      </w:r>
      <w:r w:rsidRPr="00937FF0">
        <w:rPr>
          <w:rFonts w:ascii="Times New Roman" w:eastAsia="Calibri" w:hAnsi="Times New Roman" w:cs="Times New Roman"/>
          <w:sz w:val="28"/>
          <w:szCs w:val="28"/>
        </w:rPr>
        <w:t xml:space="preserve"> Международный конкурс-фестиваль детского, юношеского и взрослого творчества «У самого черного моря».</w:t>
      </w:r>
    </w:p>
    <w:p w:rsidR="00937FF0" w:rsidRPr="00937FF0" w:rsidRDefault="00937FF0" w:rsidP="00937FF0">
      <w:pPr>
        <w:spacing w:after="0" w:line="360" w:lineRule="auto"/>
        <w:ind w:firstLine="709"/>
        <w:contextualSpacing/>
        <w:jc w:val="both"/>
        <w:rPr>
          <w:rFonts w:ascii="Times New Roman" w:eastAsia="Georgia" w:hAnsi="Times New Roman" w:cs="Times New Roman"/>
          <w:sz w:val="28"/>
          <w:szCs w:val="28"/>
        </w:rPr>
      </w:pPr>
      <w:r w:rsidRPr="00937FF0">
        <w:rPr>
          <w:rFonts w:ascii="Times New Roman" w:eastAsia="Georgia" w:hAnsi="Times New Roman" w:cs="Times New Roman"/>
          <w:sz w:val="28"/>
          <w:szCs w:val="28"/>
        </w:rPr>
        <w:t>Активную деятельность провёл Православный военно-патриотический клуб «Витязи», воспитанники которого изучают историю Отечества, основы тактической медицины, первоначальную военную подготовку, фланкировку. Всё чаще воспитанники клуба становились участниками проводимых культурно-массовых мероприятий в городе и районе.</w:t>
      </w:r>
    </w:p>
    <w:p w:rsidR="00BA2161" w:rsidRPr="00BA2161" w:rsidRDefault="00BA2161" w:rsidP="00F27C9D">
      <w:pPr>
        <w:spacing w:after="0" w:line="360" w:lineRule="auto"/>
        <w:jc w:val="center"/>
        <w:rPr>
          <w:rFonts w:ascii="Times New Roman" w:hAnsi="Times New Roman" w:cs="Times New Roman"/>
          <w:b/>
          <w:sz w:val="28"/>
          <w:szCs w:val="28"/>
          <w:lang w:bidi="ru-RU"/>
        </w:rPr>
      </w:pPr>
      <w:r w:rsidRPr="00BA2161">
        <w:rPr>
          <w:rFonts w:ascii="Times New Roman" w:hAnsi="Times New Roman" w:cs="Times New Roman"/>
          <w:b/>
          <w:sz w:val="28"/>
          <w:szCs w:val="28"/>
          <w:lang w:bidi="ru-RU"/>
        </w:rPr>
        <w:t>Библиотечное дело</w:t>
      </w:r>
    </w:p>
    <w:p w:rsidR="00937FF0" w:rsidRPr="00937FF0" w:rsidRDefault="00937FF0" w:rsidP="00937FF0">
      <w:pPr>
        <w:spacing w:after="0" w:line="360" w:lineRule="auto"/>
        <w:ind w:firstLine="709"/>
        <w:contextualSpacing/>
        <w:jc w:val="both"/>
        <w:rPr>
          <w:rFonts w:ascii="Times New Roman" w:eastAsia="Calibri" w:hAnsi="Times New Roman" w:cs="Times New Roman"/>
          <w:sz w:val="28"/>
          <w:szCs w:val="28"/>
        </w:rPr>
      </w:pPr>
      <w:r w:rsidRPr="00937FF0">
        <w:rPr>
          <w:rFonts w:ascii="Times New Roman" w:eastAsia="Calibri" w:hAnsi="Times New Roman" w:cs="Times New Roman"/>
          <w:sz w:val="28"/>
          <w:szCs w:val="28"/>
        </w:rPr>
        <w:t xml:space="preserve">Библиотечно-информационное обслуживание населения Ленского района осуществляет Муниципальное казенное учреждение культуры «Ленская </w:t>
      </w:r>
      <w:proofErr w:type="spellStart"/>
      <w:r w:rsidRPr="00937FF0">
        <w:rPr>
          <w:rFonts w:ascii="Times New Roman" w:eastAsia="Calibri" w:hAnsi="Times New Roman" w:cs="Times New Roman"/>
          <w:sz w:val="28"/>
          <w:szCs w:val="28"/>
        </w:rPr>
        <w:t>межпоселенческая</w:t>
      </w:r>
      <w:proofErr w:type="spellEnd"/>
      <w:r w:rsidRPr="00937FF0">
        <w:rPr>
          <w:rFonts w:ascii="Times New Roman" w:eastAsia="Calibri" w:hAnsi="Times New Roman" w:cs="Times New Roman"/>
          <w:sz w:val="28"/>
          <w:szCs w:val="28"/>
        </w:rPr>
        <w:t xml:space="preserve"> централизованная библиотечная система» муниципального района «Ленский район», в структуру которой входят 21 библиотека: Центральная районная библиотека, являющаяся методическим и координационным центром для всех библиотек системы, Детская модельная библиотека-филиал №1 - координационный и методический центр по </w:t>
      </w:r>
      <w:r w:rsidRPr="00937FF0">
        <w:rPr>
          <w:rFonts w:ascii="Times New Roman" w:eastAsia="Calibri" w:hAnsi="Times New Roman" w:cs="Times New Roman"/>
          <w:sz w:val="28"/>
          <w:szCs w:val="28"/>
        </w:rPr>
        <w:lastRenderedPageBreak/>
        <w:t>обслуживанию читателей-детей, 2 поселковые библиотеки (</w:t>
      </w:r>
      <w:proofErr w:type="spellStart"/>
      <w:r w:rsidRPr="00937FF0">
        <w:rPr>
          <w:rFonts w:ascii="Times New Roman" w:eastAsia="Calibri" w:hAnsi="Times New Roman" w:cs="Times New Roman"/>
          <w:sz w:val="28"/>
          <w:szCs w:val="28"/>
        </w:rPr>
        <w:t>пп</w:t>
      </w:r>
      <w:proofErr w:type="spellEnd"/>
      <w:r w:rsidRPr="00937FF0">
        <w:rPr>
          <w:rFonts w:ascii="Times New Roman" w:eastAsia="Calibri" w:hAnsi="Times New Roman" w:cs="Times New Roman"/>
          <w:sz w:val="28"/>
          <w:szCs w:val="28"/>
        </w:rPr>
        <w:t xml:space="preserve">. Витим и </w:t>
      </w:r>
      <w:proofErr w:type="spellStart"/>
      <w:r w:rsidRPr="00937FF0">
        <w:rPr>
          <w:rFonts w:ascii="Times New Roman" w:eastAsia="Calibri" w:hAnsi="Times New Roman" w:cs="Times New Roman"/>
          <w:sz w:val="28"/>
          <w:szCs w:val="28"/>
        </w:rPr>
        <w:t>Пеледуй</w:t>
      </w:r>
      <w:proofErr w:type="spellEnd"/>
      <w:r w:rsidRPr="00937FF0">
        <w:rPr>
          <w:rFonts w:ascii="Times New Roman" w:eastAsia="Calibri" w:hAnsi="Times New Roman" w:cs="Times New Roman"/>
          <w:sz w:val="28"/>
          <w:szCs w:val="28"/>
        </w:rPr>
        <w:t>),  16  сельских библиотек - филиалов, из них три - модельные (</w:t>
      </w:r>
      <w:proofErr w:type="spellStart"/>
      <w:r w:rsidRPr="00937FF0">
        <w:rPr>
          <w:rFonts w:ascii="Times New Roman" w:eastAsia="Calibri" w:hAnsi="Times New Roman" w:cs="Times New Roman"/>
          <w:sz w:val="28"/>
          <w:szCs w:val="28"/>
        </w:rPr>
        <w:t>Нюйская</w:t>
      </w:r>
      <w:proofErr w:type="spellEnd"/>
      <w:r w:rsidRPr="00937FF0">
        <w:rPr>
          <w:rFonts w:ascii="Times New Roman" w:eastAsia="Calibri" w:hAnsi="Times New Roman" w:cs="Times New Roman"/>
          <w:sz w:val="28"/>
          <w:szCs w:val="28"/>
        </w:rPr>
        <w:t xml:space="preserve">, </w:t>
      </w:r>
      <w:proofErr w:type="spellStart"/>
      <w:r w:rsidRPr="00937FF0">
        <w:rPr>
          <w:rFonts w:ascii="Times New Roman" w:eastAsia="Calibri" w:hAnsi="Times New Roman" w:cs="Times New Roman"/>
          <w:sz w:val="28"/>
          <w:szCs w:val="28"/>
        </w:rPr>
        <w:t>Орто-Нахаринская</w:t>
      </w:r>
      <w:proofErr w:type="spellEnd"/>
      <w:r w:rsidRPr="00937FF0">
        <w:rPr>
          <w:rFonts w:ascii="Times New Roman" w:eastAsia="Calibri" w:hAnsi="Times New Roman" w:cs="Times New Roman"/>
          <w:sz w:val="28"/>
          <w:szCs w:val="28"/>
        </w:rPr>
        <w:t xml:space="preserve">, </w:t>
      </w:r>
      <w:proofErr w:type="spellStart"/>
      <w:r w:rsidRPr="00937FF0">
        <w:rPr>
          <w:rFonts w:ascii="Times New Roman" w:eastAsia="Calibri" w:hAnsi="Times New Roman" w:cs="Times New Roman"/>
          <w:sz w:val="28"/>
          <w:szCs w:val="28"/>
        </w:rPr>
        <w:t>Беченчинская</w:t>
      </w:r>
      <w:proofErr w:type="spellEnd"/>
      <w:r w:rsidRPr="00937FF0">
        <w:rPr>
          <w:rFonts w:ascii="Times New Roman" w:eastAsia="Calibri" w:hAnsi="Times New Roman" w:cs="Times New Roman"/>
          <w:sz w:val="28"/>
          <w:szCs w:val="28"/>
        </w:rPr>
        <w:t xml:space="preserve"> библиотеки) и  74 пункта </w:t>
      </w:r>
      <w:proofErr w:type="spellStart"/>
      <w:r w:rsidRPr="00937FF0">
        <w:rPr>
          <w:rFonts w:ascii="Times New Roman" w:eastAsia="Calibri" w:hAnsi="Times New Roman" w:cs="Times New Roman"/>
          <w:sz w:val="28"/>
          <w:szCs w:val="28"/>
        </w:rPr>
        <w:t>внестационарного</w:t>
      </w:r>
      <w:proofErr w:type="spellEnd"/>
      <w:r w:rsidRPr="00937FF0">
        <w:rPr>
          <w:rFonts w:ascii="Times New Roman" w:eastAsia="Calibri" w:hAnsi="Times New Roman" w:cs="Times New Roman"/>
          <w:sz w:val="28"/>
          <w:szCs w:val="28"/>
        </w:rPr>
        <w:t xml:space="preserve"> обслуживания. </w:t>
      </w:r>
    </w:p>
    <w:p w:rsidR="00937FF0" w:rsidRPr="00937FF0" w:rsidRDefault="00937FF0" w:rsidP="00937FF0">
      <w:pPr>
        <w:widowControl w:val="0"/>
        <w:autoSpaceDE w:val="0"/>
        <w:autoSpaceDN w:val="0"/>
        <w:spacing w:after="0" w:line="360" w:lineRule="auto"/>
        <w:ind w:firstLine="708"/>
        <w:jc w:val="both"/>
        <w:rPr>
          <w:rFonts w:ascii="Times New Roman" w:eastAsia="Times New Roman" w:hAnsi="Times New Roman" w:cs="Times New Roman"/>
          <w:sz w:val="28"/>
          <w:szCs w:val="28"/>
          <w:lang w:eastAsia="ru-RU"/>
        </w:rPr>
      </w:pPr>
      <w:r w:rsidRPr="00937FF0">
        <w:rPr>
          <w:rFonts w:ascii="Times New Roman" w:eastAsia="Times New Roman" w:hAnsi="Times New Roman" w:cs="Times New Roman"/>
          <w:sz w:val="28"/>
          <w:szCs w:val="28"/>
          <w:lang w:eastAsia="ru-RU"/>
        </w:rPr>
        <w:t xml:space="preserve">Охват населения библиотечным обслуживанием составил 51%. Число зарегистрированных пользователей муниципальных библиотек составило 16 509 человек, читателей детей-4 815, молодёжи-1 810 человек. Количество посещений библиотек составило 169 820. </w:t>
      </w:r>
      <w:proofErr w:type="gramStart"/>
      <w:r w:rsidRPr="00937FF0">
        <w:rPr>
          <w:rFonts w:ascii="Times New Roman" w:eastAsia="Times New Roman" w:hAnsi="Times New Roman" w:cs="Times New Roman"/>
          <w:sz w:val="28"/>
          <w:szCs w:val="28"/>
          <w:lang w:eastAsia="ru-RU"/>
        </w:rPr>
        <w:t>Выдано  пользователям</w:t>
      </w:r>
      <w:proofErr w:type="gramEnd"/>
      <w:r w:rsidRPr="00937FF0">
        <w:rPr>
          <w:rFonts w:ascii="Times New Roman" w:eastAsia="Times New Roman" w:hAnsi="Times New Roman" w:cs="Times New Roman"/>
          <w:sz w:val="28"/>
          <w:szCs w:val="28"/>
          <w:lang w:eastAsia="ru-RU"/>
        </w:rPr>
        <w:t xml:space="preserve"> 353 460 тыс. экземпляров документов. Общий документный фонд муниципальных библиотек Ленского района на 01.01.2025 года составил 218 084 экземпляров на сумму 3 914 514,91 рубль. За счет средств муниципального бюджета приобретено 8 940 экземпляров книг на сумму 1 846 000 рублей в Национальной издательской компании «</w:t>
      </w:r>
      <w:proofErr w:type="spellStart"/>
      <w:r w:rsidRPr="00937FF0">
        <w:rPr>
          <w:rFonts w:ascii="Times New Roman" w:eastAsia="Times New Roman" w:hAnsi="Times New Roman" w:cs="Times New Roman"/>
          <w:sz w:val="28"/>
          <w:szCs w:val="28"/>
          <w:lang w:eastAsia="ru-RU"/>
        </w:rPr>
        <w:t>Айар</w:t>
      </w:r>
      <w:proofErr w:type="spellEnd"/>
      <w:r w:rsidRPr="00937FF0">
        <w:rPr>
          <w:rFonts w:ascii="Times New Roman" w:eastAsia="Times New Roman" w:hAnsi="Times New Roman" w:cs="Times New Roman"/>
          <w:sz w:val="28"/>
          <w:szCs w:val="28"/>
          <w:lang w:eastAsia="ru-RU"/>
        </w:rPr>
        <w:t xml:space="preserve">», издательской группе «Гранд - </w:t>
      </w:r>
      <w:proofErr w:type="spellStart"/>
      <w:r w:rsidRPr="00937FF0">
        <w:rPr>
          <w:rFonts w:ascii="Times New Roman" w:eastAsia="Times New Roman" w:hAnsi="Times New Roman" w:cs="Times New Roman"/>
          <w:sz w:val="28"/>
          <w:szCs w:val="28"/>
          <w:lang w:eastAsia="ru-RU"/>
        </w:rPr>
        <w:t>Фаир</w:t>
      </w:r>
      <w:proofErr w:type="spellEnd"/>
      <w:r w:rsidRPr="00937FF0">
        <w:rPr>
          <w:rFonts w:ascii="Times New Roman" w:eastAsia="Times New Roman" w:hAnsi="Times New Roman" w:cs="Times New Roman"/>
          <w:sz w:val="28"/>
          <w:szCs w:val="28"/>
          <w:lang w:eastAsia="ru-RU"/>
        </w:rPr>
        <w:t>».</w:t>
      </w:r>
      <w:r w:rsidRPr="00937FF0">
        <w:rPr>
          <w:rFonts w:ascii="Calibri" w:eastAsia="Times New Roman" w:hAnsi="Calibri" w:cs="Calibri"/>
          <w:sz w:val="28"/>
          <w:szCs w:val="28"/>
          <w:lang w:eastAsia="ru-RU"/>
        </w:rPr>
        <w:t xml:space="preserve"> </w:t>
      </w:r>
      <w:r w:rsidRPr="00937FF0">
        <w:rPr>
          <w:rFonts w:ascii="Times New Roman" w:eastAsia="Times New Roman" w:hAnsi="Times New Roman" w:cs="Times New Roman"/>
          <w:sz w:val="28"/>
          <w:szCs w:val="28"/>
          <w:lang w:eastAsia="ru-RU"/>
        </w:rPr>
        <w:t xml:space="preserve">Получены по федеральной субсидии 157 книг, социально-значимые 133 книги. </w:t>
      </w:r>
    </w:p>
    <w:p w:rsidR="00937FF0" w:rsidRPr="00937FF0" w:rsidRDefault="00937FF0" w:rsidP="00937FF0">
      <w:pPr>
        <w:widowControl w:val="0"/>
        <w:autoSpaceDE w:val="0"/>
        <w:autoSpaceDN w:val="0"/>
        <w:spacing w:after="0" w:line="360" w:lineRule="auto"/>
        <w:ind w:firstLine="708"/>
        <w:jc w:val="both"/>
        <w:rPr>
          <w:rFonts w:ascii="Times New Roman" w:eastAsia="Calibri" w:hAnsi="Times New Roman" w:cs="Times New Roman"/>
          <w:sz w:val="28"/>
          <w:szCs w:val="28"/>
        </w:rPr>
      </w:pPr>
      <w:r w:rsidRPr="00937FF0">
        <w:rPr>
          <w:rFonts w:ascii="Times New Roman" w:eastAsia="Calibri" w:hAnsi="Times New Roman" w:cs="Times New Roman"/>
          <w:sz w:val="28"/>
          <w:szCs w:val="28"/>
        </w:rPr>
        <w:t>В течение года работала бесплатная электронная выдача художественной литературы из коллекции сервиса «</w:t>
      </w:r>
      <w:proofErr w:type="spellStart"/>
      <w:r w:rsidRPr="00937FF0">
        <w:rPr>
          <w:rFonts w:ascii="Times New Roman" w:eastAsia="Calibri" w:hAnsi="Times New Roman" w:cs="Times New Roman"/>
          <w:sz w:val="28"/>
          <w:szCs w:val="28"/>
        </w:rPr>
        <w:t>ЛитРес</w:t>
      </w:r>
      <w:proofErr w:type="spellEnd"/>
      <w:r w:rsidRPr="00937FF0">
        <w:rPr>
          <w:rFonts w:ascii="Times New Roman" w:eastAsia="Calibri" w:hAnsi="Times New Roman" w:cs="Times New Roman"/>
          <w:sz w:val="28"/>
          <w:szCs w:val="28"/>
        </w:rPr>
        <w:t>: библиотека», услугами которой в 2024 году воспользовались 323 пользователя, число посещений 28 147, выдано 8 958 книг, финансирование данного сервиса составило 868 821 рубль.</w:t>
      </w:r>
      <w:r>
        <w:rPr>
          <w:rFonts w:ascii="Times New Roman" w:eastAsia="Calibri" w:hAnsi="Times New Roman" w:cs="Times New Roman"/>
          <w:sz w:val="28"/>
          <w:szCs w:val="28"/>
        </w:rPr>
        <w:t xml:space="preserve"> </w:t>
      </w:r>
      <w:r w:rsidRPr="00937FF0">
        <w:rPr>
          <w:rFonts w:ascii="Times New Roman" w:eastAsia="Calibri" w:hAnsi="Times New Roman" w:cs="Times New Roman"/>
          <w:sz w:val="28"/>
          <w:szCs w:val="28"/>
        </w:rPr>
        <w:t xml:space="preserve">В Сводной базе краеведческих статей «Саха </w:t>
      </w:r>
      <w:proofErr w:type="spellStart"/>
      <w:r w:rsidRPr="00937FF0">
        <w:rPr>
          <w:rFonts w:ascii="Times New Roman" w:eastAsia="Calibri" w:hAnsi="Times New Roman" w:cs="Times New Roman"/>
          <w:sz w:val="28"/>
          <w:szCs w:val="28"/>
        </w:rPr>
        <w:t>Сирэ</w:t>
      </w:r>
      <w:proofErr w:type="spellEnd"/>
      <w:r w:rsidRPr="00937FF0">
        <w:rPr>
          <w:rFonts w:ascii="Times New Roman" w:eastAsia="Calibri" w:hAnsi="Times New Roman" w:cs="Times New Roman"/>
          <w:sz w:val="28"/>
          <w:szCs w:val="28"/>
        </w:rPr>
        <w:t xml:space="preserve">» на 01.01.2025 г. внесено в 8 085 </w:t>
      </w:r>
      <w:proofErr w:type="spellStart"/>
      <w:proofErr w:type="gramStart"/>
      <w:r w:rsidRPr="00937FF0">
        <w:rPr>
          <w:rFonts w:ascii="Times New Roman" w:eastAsia="Calibri" w:hAnsi="Times New Roman" w:cs="Times New Roman"/>
          <w:sz w:val="28"/>
          <w:szCs w:val="28"/>
        </w:rPr>
        <w:t>записей.По</w:t>
      </w:r>
      <w:proofErr w:type="spellEnd"/>
      <w:proofErr w:type="gramEnd"/>
      <w:r w:rsidRPr="00937FF0">
        <w:rPr>
          <w:rFonts w:ascii="Times New Roman" w:eastAsia="Calibri" w:hAnsi="Times New Roman" w:cs="Times New Roman"/>
          <w:sz w:val="28"/>
          <w:szCs w:val="28"/>
        </w:rPr>
        <w:t xml:space="preserve"> справочно-библиографическому обслуживанию пользователей выполнено 9 534 справки.</w:t>
      </w:r>
    </w:p>
    <w:p w:rsidR="00937FF0" w:rsidRPr="00937FF0" w:rsidRDefault="00937FF0" w:rsidP="00937FF0">
      <w:pPr>
        <w:spacing w:after="200" w:line="360" w:lineRule="auto"/>
        <w:ind w:firstLine="708"/>
        <w:contextualSpacing/>
        <w:jc w:val="both"/>
        <w:rPr>
          <w:rFonts w:ascii="Times New Roman" w:eastAsia="Calibri" w:hAnsi="Times New Roman" w:cs="Times New Roman"/>
          <w:sz w:val="28"/>
          <w:szCs w:val="28"/>
        </w:rPr>
      </w:pPr>
      <w:proofErr w:type="gramStart"/>
      <w:r w:rsidRPr="00937FF0">
        <w:rPr>
          <w:rFonts w:ascii="Times New Roman" w:eastAsia="Calibri" w:hAnsi="Times New Roman" w:cs="Times New Roman"/>
          <w:sz w:val="28"/>
          <w:szCs w:val="28"/>
        </w:rPr>
        <w:t>В  АИС</w:t>
      </w:r>
      <w:proofErr w:type="gramEnd"/>
      <w:r w:rsidRPr="00937FF0">
        <w:rPr>
          <w:rFonts w:ascii="Times New Roman" w:eastAsia="Calibri" w:hAnsi="Times New Roman" w:cs="Times New Roman"/>
          <w:sz w:val="28"/>
          <w:szCs w:val="28"/>
        </w:rPr>
        <w:t xml:space="preserve"> «Электронная Книга Памяти сел и муниципальных образований РС (Я)» внесено 1 300  персоны, продолжается редакция. По проекту «Бессмертный материнский подвиг» найдено 6 персон.</w:t>
      </w:r>
    </w:p>
    <w:p w:rsidR="00937FF0" w:rsidRPr="00937FF0" w:rsidRDefault="00937FF0" w:rsidP="00937FF0">
      <w:pPr>
        <w:spacing w:after="0" w:line="360" w:lineRule="auto"/>
        <w:ind w:firstLine="709"/>
        <w:jc w:val="both"/>
        <w:rPr>
          <w:rFonts w:ascii="Times New Roman" w:eastAsia="Calibri" w:hAnsi="Times New Roman" w:cs="Times New Roman"/>
          <w:sz w:val="28"/>
          <w:szCs w:val="28"/>
        </w:rPr>
      </w:pPr>
      <w:r w:rsidRPr="00937FF0">
        <w:rPr>
          <w:rFonts w:ascii="Times New Roman" w:eastAsia="Calibri" w:hAnsi="Times New Roman" w:cs="Times New Roman"/>
          <w:sz w:val="28"/>
          <w:szCs w:val="28"/>
        </w:rPr>
        <w:t xml:space="preserve">За 2024 год в секторе электронных ресурсов зарегистрировано 1 976 человек. Пользователей старше 50 лет - 887, из них 527 пенсионеров. Число посещений составило 4180, </w:t>
      </w:r>
      <w:proofErr w:type="spellStart"/>
      <w:r w:rsidRPr="00937FF0">
        <w:rPr>
          <w:rFonts w:ascii="Times New Roman" w:eastAsia="Calibri" w:hAnsi="Times New Roman" w:cs="Times New Roman"/>
          <w:sz w:val="28"/>
          <w:szCs w:val="28"/>
        </w:rPr>
        <w:t>документовыдача</w:t>
      </w:r>
      <w:proofErr w:type="spellEnd"/>
      <w:r w:rsidRPr="00937FF0">
        <w:rPr>
          <w:rFonts w:ascii="Times New Roman" w:eastAsia="Calibri" w:hAnsi="Times New Roman" w:cs="Times New Roman"/>
          <w:sz w:val="28"/>
          <w:szCs w:val="28"/>
        </w:rPr>
        <w:t xml:space="preserve"> 28599, проведено 2277 консультаций.</w:t>
      </w:r>
      <w:r w:rsidRPr="00937FF0">
        <w:rPr>
          <w:rFonts w:ascii="Calibri" w:eastAsia="Calibri" w:hAnsi="Calibri" w:cs="Times New Roman"/>
          <w:sz w:val="28"/>
          <w:szCs w:val="28"/>
        </w:rPr>
        <w:t xml:space="preserve"> </w:t>
      </w:r>
      <w:r w:rsidRPr="00937FF0">
        <w:rPr>
          <w:rFonts w:ascii="Times New Roman" w:eastAsia="Calibri" w:hAnsi="Times New Roman" w:cs="Times New Roman"/>
          <w:sz w:val="28"/>
          <w:szCs w:val="28"/>
        </w:rPr>
        <w:t xml:space="preserve">В 2024 году в секторе электронных ресурсов оформлен Центр обслуживания. </w:t>
      </w:r>
    </w:p>
    <w:p w:rsidR="00937FF0" w:rsidRDefault="00937FF0" w:rsidP="00937FF0">
      <w:pPr>
        <w:spacing w:after="0" w:line="360" w:lineRule="auto"/>
        <w:ind w:firstLine="431"/>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937FF0">
        <w:rPr>
          <w:rFonts w:ascii="Times New Roman" w:eastAsia="Calibri" w:hAnsi="Times New Roman" w:cs="Times New Roman"/>
          <w:sz w:val="28"/>
          <w:szCs w:val="28"/>
        </w:rPr>
        <w:t>Проводилась работа по проекту «Пушкинская карта», проведено 1500 консультаций, 365 человека выпустили карту с помощью библиотекарей.</w:t>
      </w:r>
    </w:p>
    <w:p w:rsidR="00937FF0" w:rsidRPr="00937FF0" w:rsidRDefault="00937FF0" w:rsidP="00937FF0">
      <w:pPr>
        <w:spacing w:after="0" w:line="360" w:lineRule="auto"/>
        <w:ind w:firstLine="431"/>
        <w:jc w:val="both"/>
        <w:rPr>
          <w:rFonts w:ascii="Times New Roman" w:eastAsia="Calibri" w:hAnsi="Times New Roman" w:cs="Times New Roman"/>
          <w:sz w:val="28"/>
          <w:szCs w:val="28"/>
        </w:rPr>
      </w:pPr>
      <w:r w:rsidRPr="00937FF0">
        <w:rPr>
          <w:rFonts w:ascii="Times New Roman" w:eastAsia="Times New Roman" w:hAnsi="Times New Roman" w:cs="Times New Roman"/>
          <w:sz w:val="28"/>
          <w:szCs w:val="28"/>
          <w:lang w:eastAsia="ru-RU"/>
        </w:rPr>
        <w:t>Для разных возрастных категорий населения проведено 3172 культурно-просветительских мероприятия, которые посетило 58</w:t>
      </w:r>
      <w:r>
        <w:rPr>
          <w:rFonts w:ascii="Times New Roman" w:eastAsia="Times New Roman" w:hAnsi="Times New Roman" w:cs="Times New Roman"/>
          <w:sz w:val="28"/>
          <w:szCs w:val="28"/>
          <w:lang w:eastAsia="ru-RU"/>
        </w:rPr>
        <w:t xml:space="preserve"> </w:t>
      </w:r>
      <w:r w:rsidRPr="00937FF0">
        <w:rPr>
          <w:rFonts w:ascii="Times New Roman" w:eastAsia="Times New Roman" w:hAnsi="Times New Roman" w:cs="Times New Roman"/>
          <w:sz w:val="28"/>
          <w:szCs w:val="28"/>
          <w:lang w:eastAsia="ru-RU"/>
        </w:rPr>
        <w:t>170 человек</w:t>
      </w:r>
      <w:r>
        <w:rPr>
          <w:rFonts w:ascii="Times New Roman" w:eastAsia="Times New Roman" w:hAnsi="Times New Roman" w:cs="Times New Roman"/>
          <w:sz w:val="28"/>
          <w:szCs w:val="28"/>
          <w:lang w:eastAsia="ru-RU"/>
        </w:rPr>
        <w:t>,</w:t>
      </w:r>
      <w:r w:rsidRPr="00937FF0">
        <w:rPr>
          <w:rFonts w:ascii="Times New Roman" w:eastAsia="Times New Roman" w:hAnsi="Times New Roman" w:cs="Times New Roman"/>
          <w:sz w:val="28"/>
          <w:szCs w:val="28"/>
          <w:lang w:eastAsia="ru-RU"/>
        </w:rPr>
        <w:t xml:space="preserve"> в </w:t>
      </w:r>
      <w:proofErr w:type="spellStart"/>
      <w:r w:rsidRPr="00937FF0">
        <w:rPr>
          <w:rFonts w:ascii="Times New Roman" w:eastAsia="Times New Roman" w:hAnsi="Times New Roman" w:cs="Times New Roman"/>
          <w:sz w:val="28"/>
          <w:szCs w:val="28"/>
          <w:lang w:eastAsia="ru-RU"/>
        </w:rPr>
        <w:t>т.ч</w:t>
      </w:r>
      <w:proofErr w:type="spellEnd"/>
      <w:r w:rsidRPr="00937FF0">
        <w:rPr>
          <w:rFonts w:ascii="Times New Roman" w:eastAsia="Times New Roman" w:hAnsi="Times New Roman" w:cs="Times New Roman"/>
          <w:sz w:val="28"/>
          <w:szCs w:val="28"/>
          <w:lang w:eastAsia="ru-RU"/>
        </w:rPr>
        <w:t>.  838 с возможностью участия инвалидов и лиц с ОВЗ.</w:t>
      </w:r>
      <w:r w:rsidRPr="00937FF0">
        <w:rPr>
          <w:rFonts w:ascii="Calibri" w:eastAsia="Times New Roman" w:hAnsi="Calibri" w:cs="Calibri"/>
          <w:sz w:val="28"/>
          <w:szCs w:val="28"/>
          <w:lang w:eastAsia="ru-RU"/>
        </w:rPr>
        <w:t xml:space="preserve"> </w:t>
      </w:r>
    </w:p>
    <w:p w:rsidR="00937FF0" w:rsidRPr="00937FF0" w:rsidRDefault="00937FF0" w:rsidP="00937FF0">
      <w:pPr>
        <w:spacing w:after="0" w:line="360" w:lineRule="auto"/>
        <w:ind w:firstLine="708"/>
        <w:jc w:val="both"/>
        <w:rPr>
          <w:rFonts w:ascii="Times New Roman" w:eastAsia="Calibri" w:hAnsi="Times New Roman" w:cs="Times New Roman"/>
          <w:sz w:val="28"/>
          <w:szCs w:val="28"/>
        </w:rPr>
      </w:pPr>
      <w:r w:rsidRPr="00937FF0">
        <w:rPr>
          <w:rFonts w:ascii="Times New Roman" w:eastAsia="Calibri" w:hAnsi="Times New Roman" w:cs="Times New Roman"/>
          <w:sz w:val="28"/>
          <w:szCs w:val="28"/>
        </w:rPr>
        <w:t xml:space="preserve">Центральная районная библиотека награждена Дипломом II степени в номинации «Библиографические издания малых форм» Всероссийского конкурса на лучшее библиографическое и </w:t>
      </w:r>
      <w:proofErr w:type="spellStart"/>
      <w:r w:rsidRPr="00937FF0">
        <w:rPr>
          <w:rFonts w:ascii="Times New Roman" w:eastAsia="Calibri" w:hAnsi="Times New Roman" w:cs="Times New Roman"/>
          <w:sz w:val="28"/>
          <w:szCs w:val="28"/>
        </w:rPr>
        <w:t>библиографоведческое</w:t>
      </w:r>
      <w:proofErr w:type="spellEnd"/>
      <w:r w:rsidRPr="00937FF0">
        <w:rPr>
          <w:rFonts w:ascii="Times New Roman" w:eastAsia="Calibri" w:hAnsi="Times New Roman" w:cs="Times New Roman"/>
          <w:sz w:val="28"/>
          <w:szCs w:val="28"/>
        </w:rPr>
        <w:t xml:space="preserve"> издание отечественных библиотек «Семейный вопрос на страницах книг», удостоена Гран - </w:t>
      </w:r>
      <w:proofErr w:type="gramStart"/>
      <w:r w:rsidRPr="00937FF0">
        <w:rPr>
          <w:rFonts w:ascii="Times New Roman" w:eastAsia="Calibri" w:hAnsi="Times New Roman" w:cs="Times New Roman"/>
          <w:sz w:val="28"/>
          <w:szCs w:val="28"/>
        </w:rPr>
        <w:t>При республиканского конкурса</w:t>
      </w:r>
      <w:proofErr w:type="gramEnd"/>
      <w:r w:rsidRPr="00937FF0">
        <w:rPr>
          <w:rFonts w:ascii="Times New Roman" w:eastAsia="Calibri" w:hAnsi="Times New Roman" w:cs="Times New Roman"/>
          <w:sz w:val="28"/>
          <w:szCs w:val="28"/>
        </w:rPr>
        <w:t xml:space="preserve"> «Лучшие практики по развитию и сохранению библиотечного фонда».</w:t>
      </w:r>
    </w:p>
    <w:p w:rsidR="00BA2161" w:rsidRPr="00BA2161" w:rsidRDefault="00BA2161" w:rsidP="00B44F8C">
      <w:pPr>
        <w:spacing w:after="0" w:line="360" w:lineRule="auto"/>
        <w:jc w:val="center"/>
        <w:rPr>
          <w:rFonts w:ascii="Times New Roman" w:hAnsi="Times New Roman" w:cs="Times New Roman"/>
          <w:b/>
          <w:sz w:val="28"/>
          <w:szCs w:val="28"/>
          <w:lang w:bidi="ru-RU"/>
        </w:rPr>
      </w:pPr>
      <w:r w:rsidRPr="00BA2161">
        <w:rPr>
          <w:rFonts w:ascii="Times New Roman" w:hAnsi="Times New Roman" w:cs="Times New Roman"/>
          <w:b/>
          <w:sz w:val="28"/>
          <w:szCs w:val="28"/>
          <w:lang w:bidi="ru-RU"/>
        </w:rPr>
        <w:t>Детская школа искусств</w:t>
      </w:r>
    </w:p>
    <w:p w:rsidR="00BA5A54" w:rsidRPr="00BA5A54" w:rsidRDefault="00BA5A54" w:rsidP="00BA5A54">
      <w:pPr>
        <w:spacing w:after="0" w:line="360" w:lineRule="auto"/>
        <w:ind w:firstLine="709"/>
        <w:contextualSpacing/>
        <w:jc w:val="both"/>
        <w:rPr>
          <w:rFonts w:ascii="Times New Roman" w:eastAsia="Georgia" w:hAnsi="Times New Roman" w:cs="Times New Roman"/>
          <w:sz w:val="28"/>
          <w:szCs w:val="28"/>
        </w:rPr>
      </w:pPr>
      <w:r w:rsidRPr="00BA5A54">
        <w:rPr>
          <w:rFonts w:ascii="Times New Roman" w:eastAsia="Georgia" w:hAnsi="Times New Roman" w:cs="Times New Roman"/>
          <w:sz w:val="28"/>
          <w:szCs w:val="28"/>
        </w:rPr>
        <w:t xml:space="preserve">Контингент Детских школ искусств Ленского района на начало 2024 года (январь) составлял 513 учащихся, на платном отделении в ДШИ </w:t>
      </w:r>
      <w:proofErr w:type="spellStart"/>
      <w:r w:rsidRPr="00BA5A54">
        <w:rPr>
          <w:rFonts w:ascii="Times New Roman" w:eastAsia="Georgia" w:hAnsi="Times New Roman" w:cs="Times New Roman"/>
          <w:sz w:val="28"/>
          <w:szCs w:val="28"/>
        </w:rPr>
        <w:t>г.Ленска</w:t>
      </w:r>
      <w:proofErr w:type="spellEnd"/>
      <w:r w:rsidRPr="00BA5A54">
        <w:rPr>
          <w:rFonts w:ascii="Times New Roman" w:eastAsia="Georgia" w:hAnsi="Times New Roman" w:cs="Times New Roman"/>
          <w:sz w:val="28"/>
          <w:szCs w:val="28"/>
        </w:rPr>
        <w:t xml:space="preserve"> обучалось 30 человек. На конец финансового года (2024) контингент составил 464 учащихся и платное отделение – 45 учащихся.</w:t>
      </w:r>
    </w:p>
    <w:p w:rsidR="00BA5A54" w:rsidRPr="00BA5A54" w:rsidRDefault="00BA5A54" w:rsidP="00BA5A54">
      <w:pPr>
        <w:spacing w:after="0" w:line="360" w:lineRule="auto"/>
        <w:ind w:firstLine="709"/>
        <w:contextualSpacing/>
        <w:jc w:val="both"/>
        <w:rPr>
          <w:rFonts w:ascii="Times New Roman" w:eastAsia="Georgia" w:hAnsi="Times New Roman" w:cs="Times New Roman"/>
          <w:sz w:val="28"/>
          <w:szCs w:val="28"/>
        </w:rPr>
      </w:pPr>
      <w:r w:rsidRPr="00BA5A54">
        <w:rPr>
          <w:rFonts w:ascii="Times New Roman" w:eastAsia="Georgia" w:hAnsi="Times New Roman" w:cs="Times New Roman"/>
          <w:sz w:val="28"/>
          <w:szCs w:val="28"/>
        </w:rPr>
        <w:t xml:space="preserve">По итогам 2023-2024 учебного </w:t>
      </w:r>
      <w:proofErr w:type="gramStart"/>
      <w:r w:rsidRPr="00BA5A54">
        <w:rPr>
          <w:rFonts w:ascii="Times New Roman" w:eastAsia="Georgia" w:hAnsi="Times New Roman" w:cs="Times New Roman"/>
          <w:sz w:val="28"/>
          <w:szCs w:val="28"/>
        </w:rPr>
        <w:t>года  из</w:t>
      </w:r>
      <w:proofErr w:type="gramEnd"/>
      <w:r w:rsidRPr="00BA5A54">
        <w:rPr>
          <w:rFonts w:ascii="Times New Roman" w:eastAsia="Georgia" w:hAnsi="Times New Roman" w:cs="Times New Roman"/>
          <w:sz w:val="28"/>
          <w:szCs w:val="28"/>
        </w:rPr>
        <w:t xml:space="preserve"> ДШИ района поступили в учебные заведения культуры и искусства  в </w:t>
      </w:r>
      <w:proofErr w:type="spellStart"/>
      <w:r w:rsidRPr="00BA5A54">
        <w:rPr>
          <w:rFonts w:ascii="Times New Roman" w:eastAsia="Georgia" w:hAnsi="Times New Roman" w:cs="Times New Roman"/>
          <w:sz w:val="28"/>
          <w:szCs w:val="28"/>
        </w:rPr>
        <w:t>СУЗы</w:t>
      </w:r>
      <w:proofErr w:type="spellEnd"/>
      <w:r w:rsidRPr="00BA5A54">
        <w:rPr>
          <w:rFonts w:ascii="Times New Roman" w:eastAsia="Georgia" w:hAnsi="Times New Roman" w:cs="Times New Roman"/>
          <w:sz w:val="28"/>
          <w:szCs w:val="28"/>
        </w:rPr>
        <w:t xml:space="preserve"> – 8 человек, в ВУЗы – 2 человека (10 выпускников).</w:t>
      </w:r>
    </w:p>
    <w:p w:rsidR="00BA5A54" w:rsidRPr="00BA5A54" w:rsidRDefault="00BA5A54" w:rsidP="00BA5A54">
      <w:pPr>
        <w:spacing w:after="0" w:line="360" w:lineRule="auto"/>
        <w:ind w:firstLine="709"/>
        <w:jc w:val="both"/>
        <w:rPr>
          <w:rFonts w:ascii="Times New Roman" w:eastAsia="Calibri" w:hAnsi="Times New Roman" w:cs="Times New Roman"/>
          <w:sz w:val="28"/>
          <w:szCs w:val="28"/>
        </w:rPr>
      </w:pPr>
      <w:r w:rsidRPr="00BA5A54">
        <w:rPr>
          <w:rFonts w:ascii="Times New Roman" w:eastAsia="Georgia" w:hAnsi="Times New Roman" w:cs="Times New Roman"/>
          <w:sz w:val="28"/>
          <w:szCs w:val="28"/>
        </w:rPr>
        <w:t xml:space="preserve">За период 2024 года учащиеся приняли участие в </w:t>
      </w:r>
      <w:proofErr w:type="gramStart"/>
      <w:r w:rsidRPr="00BA5A54">
        <w:rPr>
          <w:rFonts w:ascii="Times New Roman" w:eastAsia="Georgia" w:hAnsi="Times New Roman" w:cs="Times New Roman"/>
          <w:sz w:val="28"/>
          <w:szCs w:val="28"/>
        </w:rPr>
        <w:t>конкурсах  различного</w:t>
      </w:r>
      <w:proofErr w:type="gramEnd"/>
      <w:r w:rsidRPr="00BA5A54">
        <w:rPr>
          <w:rFonts w:ascii="Times New Roman" w:eastAsia="Georgia" w:hAnsi="Times New Roman" w:cs="Times New Roman"/>
          <w:sz w:val="28"/>
          <w:szCs w:val="28"/>
        </w:rPr>
        <w:t xml:space="preserve"> уровня: республиканского, районного, всероссийского, международного, городских и зональных, а также прошли школьные конкурсы. </w:t>
      </w:r>
      <w:r w:rsidRPr="00BA5A54">
        <w:rPr>
          <w:rFonts w:ascii="Times New Roman" w:eastAsia="Calibri" w:hAnsi="Times New Roman" w:cs="Times New Roman"/>
          <w:sz w:val="28"/>
          <w:szCs w:val="28"/>
        </w:rPr>
        <w:t xml:space="preserve">Подготовлено лауреатов по всем конкурсам -846; дипломантов -78. </w:t>
      </w:r>
    </w:p>
    <w:p w:rsidR="00BA5A54" w:rsidRPr="00BA5A54" w:rsidRDefault="00BA5A54" w:rsidP="00BA5A54">
      <w:pPr>
        <w:spacing w:after="0" w:line="360" w:lineRule="auto"/>
        <w:ind w:firstLine="709"/>
        <w:contextualSpacing/>
        <w:jc w:val="both"/>
        <w:rPr>
          <w:rFonts w:ascii="Times New Roman" w:eastAsia="Georgia" w:hAnsi="Times New Roman" w:cs="Times New Roman"/>
          <w:sz w:val="28"/>
          <w:szCs w:val="28"/>
        </w:rPr>
      </w:pPr>
      <w:r w:rsidRPr="00BA5A54">
        <w:rPr>
          <w:rFonts w:ascii="Times New Roman" w:eastAsia="Calibri" w:hAnsi="Times New Roman" w:cs="Times New Roman"/>
          <w:sz w:val="28"/>
          <w:szCs w:val="28"/>
        </w:rPr>
        <w:t>Из количества подготовленных учащихся за год (</w:t>
      </w:r>
      <w:r w:rsidRPr="00BA5A54">
        <w:rPr>
          <w:rFonts w:ascii="Times New Roman" w:eastAsia="Calibri" w:hAnsi="Times New Roman" w:cs="Times New Roman"/>
          <w:sz w:val="28"/>
          <w:szCs w:val="28"/>
          <w:u w:val="single"/>
        </w:rPr>
        <w:t>ДШИ г. Ленска</w:t>
      </w:r>
      <w:r w:rsidRPr="00BA5A54">
        <w:rPr>
          <w:rFonts w:ascii="Times New Roman" w:eastAsia="Calibri" w:hAnsi="Times New Roman" w:cs="Times New Roman"/>
          <w:sz w:val="28"/>
          <w:szCs w:val="28"/>
        </w:rPr>
        <w:t>) в очных конкурсах – 259</w:t>
      </w:r>
      <w:r w:rsidRPr="00BA5A54">
        <w:rPr>
          <w:rFonts w:ascii="Times New Roman" w:eastAsia="Calibri" w:hAnsi="Times New Roman" w:cs="Times New Roman"/>
          <w:color w:val="FF0000"/>
          <w:sz w:val="28"/>
          <w:szCs w:val="28"/>
        </w:rPr>
        <w:t xml:space="preserve"> </w:t>
      </w:r>
      <w:r w:rsidRPr="00BA5A54">
        <w:rPr>
          <w:rFonts w:ascii="Times New Roman" w:eastAsia="Calibri" w:hAnsi="Times New Roman" w:cs="Times New Roman"/>
          <w:sz w:val="28"/>
          <w:szCs w:val="28"/>
        </w:rPr>
        <w:t>лауреатов, дипломантов – 30, из них в выездных очных конкурсах (в Якутск, Москва, Мирный, Тула, В-Устюг, Санкт-Петербург) – 28</w:t>
      </w:r>
      <w:r w:rsidRPr="00BA5A54">
        <w:rPr>
          <w:rFonts w:ascii="Times New Roman" w:eastAsia="Calibri" w:hAnsi="Times New Roman" w:cs="Times New Roman"/>
          <w:color w:val="FF0000"/>
          <w:sz w:val="28"/>
          <w:szCs w:val="28"/>
        </w:rPr>
        <w:t xml:space="preserve"> </w:t>
      </w:r>
      <w:r w:rsidRPr="00BA5A54">
        <w:rPr>
          <w:rFonts w:ascii="Times New Roman" w:eastAsia="Calibri" w:hAnsi="Times New Roman" w:cs="Times New Roman"/>
          <w:sz w:val="28"/>
          <w:szCs w:val="28"/>
        </w:rPr>
        <w:t xml:space="preserve">лауреатов и 6 дипломантов. </w:t>
      </w:r>
      <w:r w:rsidRPr="00BA5A54">
        <w:rPr>
          <w:rFonts w:ascii="Times New Roman" w:eastAsia="Georgia" w:hAnsi="Times New Roman" w:cs="Times New Roman"/>
          <w:sz w:val="28"/>
          <w:szCs w:val="28"/>
        </w:rPr>
        <w:t xml:space="preserve">В ДШИ г. прошло 118 мероприятий с общим охватом 7 115 человек. Все филиалы ДШИ принимали активное участие в поселковых, сельских, городских и районных культурно-массовых </w:t>
      </w:r>
      <w:r w:rsidRPr="00BA5A54">
        <w:rPr>
          <w:rFonts w:ascii="Times New Roman" w:eastAsia="Georgia" w:hAnsi="Times New Roman" w:cs="Times New Roman"/>
          <w:sz w:val="28"/>
          <w:szCs w:val="28"/>
        </w:rPr>
        <w:lastRenderedPageBreak/>
        <w:t>мероприятиях. Надо отметить повышение уровня работ учащихся в проводимых конкурсах во всех направлениях.</w:t>
      </w:r>
    </w:p>
    <w:p w:rsidR="00BA2161" w:rsidRPr="00BA2161" w:rsidRDefault="00BA2161" w:rsidP="00B44F8C">
      <w:pPr>
        <w:spacing w:after="0" w:line="360" w:lineRule="auto"/>
        <w:jc w:val="center"/>
        <w:rPr>
          <w:rFonts w:ascii="Times New Roman" w:hAnsi="Times New Roman" w:cs="Times New Roman"/>
          <w:b/>
          <w:sz w:val="28"/>
          <w:szCs w:val="28"/>
          <w:lang w:bidi="ru-RU"/>
        </w:rPr>
      </w:pPr>
      <w:r w:rsidRPr="00BA2161">
        <w:rPr>
          <w:rFonts w:ascii="Times New Roman" w:hAnsi="Times New Roman" w:cs="Times New Roman"/>
          <w:b/>
          <w:sz w:val="28"/>
          <w:szCs w:val="28"/>
          <w:lang w:bidi="ru-RU"/>
        </w:rPr>
        <w:t>Укрепление межнационального и межконфессионального согласия</w:t>
      </w:r>
    </w:p>
    <w:p w:rsidR="00BA5A54" w:rsidRPr="00BA5A54" w:rsidRDefault="00B44F8C" w:rsidP="00BA5A54">
      <w:pPr>
        <w:spacing w:after="0" w:line="360" w:lineRule="auto"/>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00BA5A54" w:rsidRPr="00BA5A54">
        <w:rPr>
          <w:rFonts w:ascii="Times New Roman" w:hAnsi="Times New Roman" w:cs="Times New Roman"/>
          <w:sz w:val="28"/>
          <w:szCs w:val="28"/>
          <w:lang w:bidi="ru-RU"/>
        </w:rPr>
        <w:t>В 202</w:t>
      </w:r>
      <w:r w:rsidR="00BA5A54">
        <w:rPr>
          <w:rFonts w:ascii="Times New Roman" w:hAnsi="Times New Roman" w:cs="Times New Roman"/>
          <w:sz w:val="28"/>
          <w:szCs w:val="28"/>
          <w:lang w:bidi="ru-RU"/>
        </w:rPr>
        <w:t>4</w:t>
      </w:r>
      <w:r w:rsidR="00BA5A54" w:rsidRPr="00BA5A54">
        <w:rPr>
          <w:rFonts w:ascii="Times New Roman" w:hAnsi="Times New Roman" w:cs="Times New Roman"/>
          <w:sz w:val="28"/>
          <w:szCs w:val="28"/>
          <w:lang w:bidi="ru-RU"/>
        </w:rPr>
        <w:t xml:space="preserve"> </w:t>
      </w:r>
      <w:proofErr w:type="gramStart"/>
      <w:r w:rsidR="00BA5A54" w:rsidRPr="00BA5A54">
        <w:rPr>
          <w:rFonts w:ascii="Times New Roman" w:hAnsi="Times New Roman" w:cs="Times New Roman"/>
          <w:sz w:val="28"/>
          <w:szCs w:val="28"/>
          <w:lang w:bidi="ru-RU"/>
        </w:rPr>
        <w:t>году  на</w:t>
      </w:r>
      <w:proofErr w:type="gramEnd"/>
      <w:r w:rsidR="00BA5A54" w:rsidRPr="00BA5A54">
        <w:rPr>
          <w:rFonts w:ascii="Times New Roman" w:hAnsi="Times New Roman" w:cs="Times New Roman"/>
          <w:sz w:val="28"/>
          <w:szCs w:val="28"/>
          <w:lang w:bidi="ru-RU"/>
        </w:rPr>
        <w:t xml:space="preserve"> развитие и гармонизацию межнациональных и межконфессиональных отношений из бюджета </w:t>
      </w:r>
      <w:r w:rsidR="00C82035">
        <w:rPr>
          <w:rFonts w:ascii="Times New Roman" w:hAnsi="Times New Roman" w:cs="Times New Roman"/>
          <w:sz w:val="28"/>
          <w:szCs w:val="28"/>
          <w:lang w:bidi="ru-RU"/>
        </w:rPr>
        <w:t>МР</w:t>
      </w:r>
      <w:r w:rsidR="00BA5A54" w:rsidRPr="00BA5A54">
        <w:rPr>
          <w:rFonts w:ascii="Times New Roman" w:hAnsi="Times New Roman" w:cs="Times New Roman"/>
          <w:sz w:val="28"/>
          <w:szCs w:val="28"/>
          <w:lang w:bidi="ru-RU"/>
        </w:rPr>
        <w:t xml:space="preserve"> «Ленский район» было предусмотрено 1 592</w:t>
      </w:r>
      <w:r w:rsidR="00BA5A54">
        <w:rPr>
          <w:rFonts w:ascii="Times New Roman" w:hAnsi="Times New Roman" w:cs="Times New Roman"/>
          <w:sz w:val="28"/>
          <w:szCs w:val="28"/>
          <w:lang w:bidi="ru-RU"/>
        </w:rPr>
        <w:t> </w:t>
      </w:r>
      <w:r w:rsidR="00BA5A54" w:rsidRPr="00BA5A54">
        <w:rPr>
          <w:rFonts w:ascii="Times New Roman" w:hAnsi="Times New Roman" w:cs="Times New Roman"/>
          <w:sz w:val="28"/>
          <w:szCs w:val="28"/>
          <w:lang w:bidi="ru-RU"/>
        </w:rPr>
        <w:t>000</w:t>
      </w:r>
      <w:r w:rsidR="00BA5A54">
        <w:rPr>
          <w:rFonts w:ascii="Times New Roman" w:hAnsi="Times New Roman" w:cs="Times New Roman"/>
          <w:sz w:val="28"/>
          <w:szCs w:val="28"/>
          <w:lang w:bidi="ru-RU"/>
        </w:rPr>
        <w:t>,00</w:t>
      </w:r>
      <w:r w:rsidR="00BA5A54" w:rsidRPr="00BA5A54">
        <w:rPr>
          <w:rFonts w:ascii="Times New Roman" w:hAnsi="Times New Roman" w:cs="Times New Roman"/>
          <w:sz w:val="28"/>
          <w:szCs w:val="28"/>
          <w:lang w:bidi="ru-RU"/>
        </w:rPr>
        <w:t xml:space="preserve">руб., средства реализованы полностью. Проводились национальные и спортивные праздники, выставки и фестивали, отдельно поддерживается связь с председателями национальных общин. </w:t>
      </w:r>
    </w:p>
    <w:p w:rsidR="00BA5A54" w:rsidRPr="00BA5A54" w:rsidRDefault="00BA5A54" w:rsidP="00BA5A5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A5A54">
        <w:rPr>
          <w:rFonts w:ascii="Times New Roman" w:eastAsia="Times New Roman" w:hAnsi="Times New Roman" w:cs="Times New Roman"/>
          <w:sz w:val="28"/>
          <w:szCs w:val="28"/>
          <w:lang w:eastAsia="ru-RU"/>
        </w:rPr>
        <w:t>Важным мероприятием является развитие и гармонизация межнациональных отношений. В этом направлении проведена работа по поддержке и созданию национальных общин. На сегодняшний день это 13 национально-культурных объединений, действующих на территории Ленского района,</w:t>
      </w:r>
      <w:r w:rsidRPr="00BA5A54">
        <w:rPr>
          <w:rFonts w:ascii="Times New Roman" w:eastAsia="Times New Roman" w:hAnsi="Times New Roman" w:cs="Times New Roman"/>
          <w:sz w:val="28"/>
          <w:szCs w:val="28"/>
          <w:shd w:val="clear" w:color="auto" w:fill="FFFFFF"/>
          <w:lang w:eastAsia="ru-RU"/>
        </w:rPr>
        <w:t xml:space="preserve"> в состав которых входят разные возрастные группы, в том числе и молодёжь. Детское отделение «Ассамблеи народов РС (Я)» Ленского района включает более 40 детей разных национальностей.</w:t>
      </w:r>
    </w:p>
    <w:p w:rsidR="00BA5A54" w:rsidRDefault="00BA5A54" w:rsidP="00BA5A54">
      <w:pPr>
        <w:spacing w:after="0" w:line="360" w:lineRule="auto"/>
        <w:ind w:firstLine="709"/>
        <w:jc w:val="both"/>
        <w:rPr>
          <w:rFonts w:ascii="Times New Roman" w:eastAsia="Calibri" w:hAnsi="Times New Roman" w:cs="Times New Roman"/>
          <w:sz w:val="28"/>
          <w:szCs w:val="28"/>
          <w:shd w:val="clear" w:color="auto" w:fill="FFFFFF"/>
        </w:rPr>
      </w:pPr>
      <w:r w:rsidRPr="00BA5A54">
        <w:rPr>
          <w:rFonts w:ascii="Times New Roman" w:eastAsia="Calibri" w:hAnsi="Times New Roman" w:cs="Times New Roman"/>
          <w:sz w:val="28"/>
          <w:szCs w:val="28"/>
          <w:shd w:val="clear" w:color="auto" w:fill="FFFFFF"/>
        </w:rPr>
        <w:t>МКУ «ЛРУК», совместно с ЛО «Ассамблеи народов РС (Я)», Комитетом по физической культуре и спорту, Комитетом по молодёжной и семейной политике в течение года проводили национальные и спортивные праздники, выставки и фестивали, культурно-массовые мероприятия, организовывали выезды участников за пределы Ленского района. Всего в 2024 году было проведено 23 мероприятия, из которых 2 мероприятия -всероссийского значения, 3 - республиканского.</w:t>
      </w:r>
    </w:p>
    <w:p w:rsidR="00BA5A54" w:rsidRDefault="00BA5A54" w:rsidP="00BA5A54">
      <w:pPr>
        <w:spacing w:after="0" w:line="360" w:lineRule="auto"/>
        <w:ind w:firstLine="709"/>
        <w:jc w:val="both"/>
        <w:rPr>
          <w:rFonts w:ascii="Times New Roman" w:hAnsi="Times New Roman" w:cs="Times New Roman"/>
          <w:sz w:val="28"/>
          <w:szCs w:val="28"/>
          <w:lang w:bidi="ru-RU"/>
        </w:rPr>
      </w:pPr>
      <w:r w:rsidRPr="00BA5A54">
        <w:rPr>
          <w:rFonts w:ascii="Times New Roman" w:eastAsia="Calibri" w:hAnsi="Times New Roman" w:cs="Times New Roman"/>
          <w:sz w:val="28"/>
          <w:szCs w:val="28"/>
          <w:shd w:val="clear" w:color="auto" w:fill="FFFFFF"/>
          <w:lang w:val="sah-RU"/>
        </w:rPr>
        <w:t xml:space="preserve">Масштабно провели День народного единства и открыли Спартакиаду среди национальных общин, в которой </w:t>
      </w:r>
      <w:r w:rsidRPr="00BA5A54">
        <w:rPr>
          <w:rFonts w:ascii="Times New Roman" w:eastAsia="Calibri" w:hAnsi="Times New Roman" w:cs="Times New Roman"/>
          <w:sz w:val="28"/>
          <w:szCs w:val="28"/>
          <w:shd w:val="clear" w:color="auto" w:fill="FFFFFF"/>
        </w:rPr>
        <w:t xml:space="preserve">приняли участие 6 команд. Встретили специалистов Министерства по внешним связям и делам народов РС (Я) с проектом «Час иностранного гражданина» и представителей Дома дружбы им. Кулаковского с проектом «Якутия – наш общий дом». Представители национально-культурных объединений в 2024 году стали абсолютными победителями республиканского фестиваля «Якутия Многонациональная». </w:t>
      </w:r>
      <w:r w:rsidRPr="00BA5A54">
        <w:rPr>
          <w:rFonts w:ascii="Times New Roman" w:eastAsia="Calibri" w:hAnsi="Times New Roman" w:cs="Times New Roman"/>
          <w:sz w:val="28"/>
          <w:szCs w:val="28"/>
          <w:shd w:val="clear" w:color="auto" w:fill="FFFFFF"/>
          <w:lang w:val="sah-RU"/>
        </w:rPr>
        <w:t xml:space="preserve">Ансамбль казачьей песни “Любо” в г.Якутске на Республиканском фестивале </w:t>
      </w:r>
      <w:r w:rsidRPr="00BA5A54">
        <w:rPr>
          <w:rFonts w:ascii="Times New Roman" w:eastAsia="Calibri" w:hAnsi="Times New Roman" w:cs="Times New Roman"/>
          <w:sz w:val="28"/>
          <w:szCs w:val="28"/>
          <w:shd w:val="clear" w:color="auto" w:fill="FFFFFF"/>
          <w:lang w:val="sah-RU"/>
        </w:rPr>
        <w:lastRenderedPageBreak/>
        <w:t>казачьей и ямщицкой песни, в составе семи человек, стали лауреатами и дипломантами</w:t>
      </w:r>
      <w:r>
        <w:rPr>
          <w:rFonts w:ascii="Times New Roman" w:eastAsia="Calibri" w:hAnsi="Times New Roman" w:cs="Times New Roman"/>
          <w:sz w:val="28"/>
          <w:szCs w:val="28"/>
          <w:shd w:val="clear" w:color="auto" w:fill="FFFFFF"/>
          <w:lang w:val="sah-RU"/>
        </w:rPr>
        <w:t>.</w:t>
      </w:r>
    </w:p>
    <w:p w:rsidR="00224C2B" w:rsidRPr="00893907" w:rsidRDefault="00224C2B" w:rsidP="008A44E5">
      <w:pPr>
        <w:spacing w:after="0" w:line="360" w:lineRule="auto"/>
        <w:jc w:val="center"/>
        <w:rPr>
          <w:rFonts w:ascii="Times New Roman" w:hAnsi="Times New Roman" w:cs="Times New Roman"/>
          <w:b/>
          <w:sz w:val="28"/>
          <w:szCs w:val="28"/>
          <w:lang w:bidi="ru-RU"/>
        </w:rPr>
      </w:pPr>
      <w:r w:rsidRPr="00893907">
        <w:rPr>
          <w:rFonts w:ascii="Times New Roman" w:hAnsi="Times New Roman" w:cs="Times New Roman"/>
          <w:b/>
          <w:sz w:val="28"/>
          <w:szCs w:val="28"/>
          <w:lang w:bidi="ru-RU"/>
        </w:rPr>
        <w:t>ЗДРАВООХРАНЕНИЕ</w:t>
      </w:r>
    </w:p>
    <w:p w:rsidR="00893907" w:rsidRPr="00893907" w:rsidRDefault="00631FA7" w:rsidP="0089390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13FBA" w:rsidRPr="00C13FBA">
        <w:rPr>
          <w:rFonts w:ascii="Times New Roman" w:hAnsi="Times New Roman" w:cs="Times New Roman"/>
          <w:sz w:val="28"/>
          <w:szCs w:val="28"/>
        </w:rPr>
        <w:t xml:space="preserve">В соответствии с </w:t>
      </w:r>
      <w:r w:rsidR="00C13FBA" w:rsidRPr="00C13FBA">
        <w:rPr>
          <w:rFonts w:ascii="Times New Roman" w:hAnsi="Times New Roman" w:cs="Times New Roman"/>
          <w:bCs/>
          <w:sz w:val="28"/>
          <w:szCs w:val="28"/>
        </w:rPr>
        <w:t xml:space="preserve">Федеральным законом от 06.10.2003 </w:t>
      </w:r>
      <w:r w:rsidR="00C13FBA" w:rsidRPr="00C13FBA">
        <w:rPr>
          <w:rFonts w:ascii="Times New Roman" w:hAnsi="Times New Roman" w:cs="Times New Roman"/>
          <w:bCs/>
          <w:sz w:val="28"/>
          <w:szCs w:val="28"/>
          <w:lang w:val="en-US"/>
        </w:rPr>
        <w:t>N</w:t>
      </w:r>
      <w:r w:rsidR="00C13FBA" w:rsidRPr="00C13FBA">
        <w:rPr>
          <w:rFonts w:ascii="Times New Roman" w:hAnsi="Times New Roman" w:cs="Times New Roman"/>
          <w:bCs/>
          <w:sz w:val="28"/>
          <w:szCs w:val="28"/>
        </w:rPr>
        <w:t xml:space="preserve"> 131-</w:t>
      </w:r>
      <w:r w:rsidR="00893907">
        <w:rPr>
          <w:rFonts w:ascii="Times New Roman" w:hAnsi="Times New Roman" w:cs="Times New Roman"/>
          <w:bCs/>
          <w:sz w:val="28"/>
          <w:szCs w:val="28"/>
        </w:rPr>
        <w:t xml:space="preserve">ФЗ </w:t>
      </w:r>
      <w:r w:rsidR="00C13FBA" w:rsidRPr="00C13FBA">
        <w:rPr>
          <w:rFonts w:ascii="Times New Roman" w:hAnsi="Times New Roman" w:cs="Times New Roman"/>
          <w:bCs/>
          <w:sz w:val="28"/>
          <w:szCs w:val="28"/>
        </w:rPr>
        <w:t xml:space="preserve">"Об общих принципах организации местного самоуправления в Российской Федерации" </w:t>
      </w:r>
      <w:r w:rsidR="00C13FBA" w:rsidRPr="00C13FBA">
        <w:rPr>
          <w:rFonts w:ascii="Times New Roman" w:hAnsi="Times New Roman" w:cs="Times New Roman"/>
          <w:sz w:val="28"/>
          <w:szCs w:val="28"/>
        </w:rPr>
        <w:t>постановлением главы утверждена муниципальная программа «Создание условий для оказания медицинской помощи населению и охраны здоровья граждан Ленского района».</w:t>
      </w:r>
      <w:r w:rsidR="00893907" w:rsidRPr="00893907">
        <w:rPr>
          <w:rFonts w:ascii="Times New Roman" w:hAnsi="Times New Roman" w:cs="Times New Roman"/>
          <w:sz w:val="28"/>
          <w:szCs w:val="28"/>
        </w:rPr>
        <w:t xml:space="preserve"> Целью программы является создание условий для обеспечения населения района государственными гарантиями по оказанию современной, доступной и качественной профилактической и специализированной медицинской помощью.</w:t>
      </w:r>
      <w:r w:rsidR="00893907" w:rsidRPr="00893907">
        <w:rPr>
          <w:rFonts w:ascii="Times New Roman" w:hAnsi="Times New Roman" w:cs="Times New Roman"/>
          <w:sz w:val="28"/>
          <w:szCs w:val="28"/>
        </w:rPr>
        <w:tab/>
        <w:t xml:space="preserve">Для достижения цели необходимо </w:t>
      </w:r>
      <w:r w:rsidR="00893907">
        <w:rPr>
          <w:rFonts w:ascii="Times New Roman" w:hAnsi="Times New Roman" w:cs="Times New Roman"/>
          <w:sz w:val="28"/>
          <w:szCs w:val="28"/>
        </w:rPr>
        <w:t>с</w:t>
      </w:r>
      <w:r w:rsidR="00893907" w:rsidRPr="00893907">
        <w:rPr>
          <w:rFonts w:ascii="Times New Roman" w:hAnsi="Times New Roman" w:cs="Times New Roman"/>
          <w:sz w:val="28"/>
          <w:szCs w:val="28"/>
        </w:rPr>
        <w:t>овершенствование оказания медицинской помощи, включая профилактику заболеваний и формирование здорового образа жизни.</w:t>
      </w:r>
    </w:p>
    <w:p w:rsidR="00893907" w:rsidRPr="00893907" w:rsidRDefault="00893907" w:rsidP="00893907">
      <w:pPr>
        <w:spacing w:after="0" w:line="360" w:lineRule="auto"/>
        <w:jc w:val="both"/>
        <w:rPr>
          <w:rFonts w:ascii="Times New Roman" w:hAnsi="Times New Roman" w:cs="Times New Roman"/>
          <w:sz w:val="28"/>
          <w:szCs w:val="28"/>
        </w:rPr>
      </w:pPr>
      <w:r w:rsidRPr="00893907">
        <w:rPr>
          <w:rFonts w:ascii="Times New Roman" w:hAnsi="Times New Roman" w:cs="Times New Roman"/>
          <w:sz w:val="28"/>
          <w:szCs w:val="28"/>
        </w:rPr>
        <w:tab/>
        <w:t>На 2024 год в программе предусмотрено финансирование 34 597 700 руб., в том числе на:</w:t>
      </w:r>
      <w:r>
        <w:rPr>
          <w:rFonts w:ascii="Times New Roman" w:hAnsi="Times New Roman" w:cs="Times New Roman"/>
          <w:sz w:val="28"/>
          <w:szCs w:val="28"/>
        </w:rPr>
        <w:t xml:space="preserve"> у</w:t>
      </w:r>
      <w:r w:rsidRPr="00893907">
        <w:rPr>
          <w:rFonts w:ascii="Times New Roman" w:hAnsi="Times New Roman" w:cs="Times New Roman"/>
          <w:sz w:val="28"/>
          <w:szCs w:val="28"/>
        </w:rPr>
        <w:t>лучшение материально-технической базы ЦРБ современным медицинским оборудованием на сумму 22 621 233,15 руб.</w:t>
      </w:r>
      <w:r>
        <w:rPr>
          <w:rFonts w:ascii="Times New Roman" w:hAnsi="Times New Roman" w:cs="Times New Roman"/>
          <w:sz w:val="28"/>
          <w:szCs w:val="28"/>
        </w:rPr>
        <w:t>; п</w:t>
      </w:r>
      <w:r w:rsidRPr="00893907">
        <w:rPr>
          <w:rFonts w:ascii="Times New Roman" w:hAnsi="Times New Roman" w:cs="Times New Roman"/>
          <w:sz w:val="28"/>
          <w:szCs w:val="28"/>
        </w:rPr>
        <w:t>роведение ремонтных работ с целью улучшения условий оказания медицинской помощи и созданию доступной и комфортной среды для населения района на сумму 4 174 664,5 руб.</w:t>
      </w:r>
      <w:r>
        <w:rPr>
          <w:rFonts w:ascii="Times New Roman" w:hAnsi="Times New Roman" w:cs="Times New Roman"/>
          <w:sz w:val="28"/>
          <w:szCs w:val="28"/>
        </w:rPr>
        <w:t>; и</w:t>
      </w:r>
      <w:r w:rsidRPr="00893907">
        <w:rPr>
          <w:rFonts w:ascii="Times New Roman" w:hAnsi="Times New Roman" w:cs="Times New Roman"/>
          <w:sz w:val="28"/>
          <w:szCs w:val="28"/>
        </w:rPr>
        <w:t xml:space="preserve">нформатизация и </w:t>
      </w:r>
      <w:proofErr w:type="spellStart"/>
      <w:r w:rsidRPr="00893907">
        <w:rPr>
          <w:rFonts w:ascii="Times New Roman" w:hAnsi="Times New Roman" w:cs="Times New Roman"/>
          <w:sz w:val="28"/>
          <w:szCs w:val="28"/>
        </w:rPr>
        <w:t>цифровизация</w:t>
      </w:r>
      <w:proofErr w:type="spellEnd"/>
      <w:r w:rsidRPr="00893907">
        <w:rPr>
          <w:rFonts w:ascii="Times New Roman" w:hAnsi="Times New Roman" w:cs="Times New Roman"/>
          <w:sz w:val="28"/>
          <w:szCs w:val="28"/>
        </w:rPr>
        <w:t xml:space="preserve"> первичного звена здравоохранения на сумму 3 204 102,35</w:t>
      </w:r>
      <w:r>
        <w:rPr>
          <w:rFonts w:ascii="Times New Roman" w:hAnsi="Times New Roman" w:cs="Times New Roman"/>
          <w:sz w:val="28"/>
          <w:szCs w:val="28"/>
        </w:rPr>
        <w:t xml:space="preserve"> руб.; е</w:t>
      </w:r>
      <w:r w:rsidRPr="00893907">
        <w:rPr>
          <w:rFonts w:ascii="Times New Roman" w:hAnsi="Times New Roman" w:cs="Times New Roman"/>
          <w:sz w:val="28"/>
          <w:szCs w:val="28"/>
        </w:rPr>
        <w:t xml:space="preserve">диновременная выплата врачам, прибывшим для работы в ГБУ РС (Я) «Ленская ЦРБ» по 1 </w:t>
      </w:r>
      <w:proofErr w:type="spellStart"/>
      <w:r w:rsidRPr="00893907">
        <w:rPr>
          <w:rFonts w:ascii="Times New Roman" w:hAnsi="Times New Roman" w:cs="Times New Roman"/>
          <w:sz w:val="28"/>
          <w:szCs w:val="28"/>
        </w:rPr>
        <w:t>млн.руб</w:t>
      </w:r>
      <w:proofErr w:type="spellEnd"/>
      <w:r w:rsidRPr="00893907">
        <w:rPr>
          <w:rFonts w:ascii="Times New Roman" w:hAnsi="Times New Roman" w:cs="Times New Roman"/>
          <w:sz w:val="28"/>
          <w:szCs w:val="28"/>
        </w:rPr>
        <w:t xml:space="preserve">. на врача (рассчитано на 4-х вновь прибывших врача в год). </w:t>
      </w:r>
    </w:p>
    <w:p w:rsidR="00893907" w:rsidRPr="00893907" w:rsidRDefault="00893907" w:rsidP="00893907">
      <w:pPr>
        <w:spacing w:after="0" w:line="360" w:lineRule="auto"/>
        <w:jc w:val="both"/>
        <w:rPr>
          <w:rFonts w:ascii="Times New Roman" w:hAnsi="Times New Roman" w:cs="Times New Roman"/>
          <w:sz w:val="28"/>
          <w:szCs w:val="28"/>
        </w:rPr>
      </w:pPr>
      <w:r w:rsidRPr="00893907">
        <w:rPr>
          <w:rFonts w:ascii="Times New Roman" w:hAnsi="Times New Roman" w:cs="Times New Roman"/>
          <w:sz w:val="28"/>
          <w:szCs w:val="28"/>
        </w:rPr>
        <w:tab/>
        <w:t xml:space="preserve">4 врача получили в 2024 г. единовременную выплату в размере 1 </w:t>
      </w:r>
      <w:r>
        <w:rPr>
          <w:rFonts w:ascii="Times New Roman" w:hAnsi="Times New Roman" w:cs="Times New Roman"/>
          <w:sz w:val="28"/>
          <w:szCs w:val="28"/>
        </w:rPr>
        <w:t xml:space="preserve">млн. </w:t>
      </w:r>
      <w:r w:rsidRPr="00893907">
        <w:rPr>
          <w:rFonts w:ascii="Times New Roman" w:hAnsi="Times New Roman" w:cs="Times New Roman"/>
          <w:sz w:val="28"/>
          <w:szCs w:val="28"/>
        </w:rPr>
        <w:t>н рублей:</w:t>
      </w:r>
    </w:p>
    <w:p w:rsidR="00893907" w:rsidRPr="00893907" w:rsidRDefault="00893907" w:rsidP="00893907">
      <w:pPr>
        <w:spacing w:after="0" w:line="360" w:lineRule="auto"/>
        <w:jc w:val="both"/>
        <w:rPr>
          <w:rFonts w:ascii="Times New Roman" w:hAnsi="Times New Roman" w:cs="Times New Roman"/>
          <w:sz w:val="28"/>
          <w:szCs w:val="28"/>
        </w:rPr>
      </w:pPr>
      <w:r w:rsidRPr="00893907">
        <w:rPr>
          <w:rFonts w:ascii="Times New Roman" w:hAnsi="Times New Roman" w:cs="Times New Roman"/>
          <w:sz w:val="28"/>
          <w:szCs w:val="28"/>
        </w:rPr>
        <w:t xml:space="preserve">- </w:t>
      </w:r>
      <w:proofErr w:type="spellStart"/>
      <w:r w:rsidRPr="00893907">
        <w:rPr>
          <w:rFonts w:ascii="Times New Roman" w:hAnsi="Times New Roman" w:cs="Times New Roman"/>
          <w:sz w:val="28"/>
          <w:szCs w:val="28"/>
        </w:rPr>
        <w:t>Батыршина</w:t>
      </w:r>
      <w:proofErr w:type="spellEnd"/>
      <w:r w:rsidRPr="00893907">
        <w:rPr>
          <w:rFonts w:ascii="Times New Roman" w:hAnsi="Times New Roman" w:cs="Times New Roman"/>
          <w:sz w:val="28"/>
          <w:szCs w:val="28"/>
        </w:rPr>
        <w:t xml:space="preserve"> </w:t>
      </w:r>
      <w:proofErr w:type="spellStart"/>
      <w:r w:rsidRPr="00893907">
        <w:rPr>
          <w:rFonts w:ascii="Times New Roman" w:hAnsi="Times New Roman" w:cs="Times New Roman"/>
          <w:sz w:val="28"/>
          <w:szCs w:val="28"/>
        </w:rPr>
        <w:t>Гунча</w:t>
      </w:r>
      <w:proofErr w:type="spellEnd"/>
      <w:r w:rsidRPr="00893907">
        <w:rPr>
          <w:rFonts w:ascii="Times New Roman" w:hAnsi="Times New Roman" w:cs="Times New Roman"/>
          <w:sz w:val="28"/>
          <w:szCs w:val="28"/>
        </w:rPr>
        <w:t xml:space="preserve"> </w:t>
      </w:r>
      <w:proofErr w:type="spellStart"/>
      <w:r w:rsidRPr="00893907">
        <w:rPr>
          <w:rFonts w:ascii="Times New Roman" w:hAnsi="Times New Roman" w:cs="Times New Roman"/>
          <w:sz w:val="28"/>
          <w:szCs w:val="28"/>
        </w:rPr>
        <w:t>Какамурадовна</w:t>
      </w:r>
      <w:proofErr w:type="spellEnd"/>
      <w:r w:rsidRPr="00893907">
        <w:rPr>
          <w:rFonts w:ascii="Times New Roman" w:hAnsi="Times New Roman" w:cs="Times New Roman"/>
          <w:sz w:val="28"/>
          <w:szCs w:val="28"/>
        </w:rPr>
        <w:t xml:space="preserve"> – врач-</w:t>
      </w:r>
      <w:proofErr w:type="spellStart"/>
      <w:r w:rsidRPr="00893907">
        <w:rPr>
          <w:rFonts w:ascii="Times New Roman" w:hAnsi="Times New Roman" w:cs="Times New Roman"/>
          <w:sz w:val="28"/>
          <w:szCs w:val="28"/>
        </w:rPr>
        <w:t>дерматовенеролог</w:t>
      </w:r>
      <w:proofErr w:type="spellEnd"/>
      <w:r w:rsidRPr="00893907">
        <w:rPr>
          <w:rFonts w:ascii="Times New Roman" w:hAnsi="Times New Roman" w:cs="Times New Roman"/>
          <w:sz w:val="28"/>
          <w:szCs w:val="28"/>
        </w:rPr>
        <w:t xml:space="preserve"> Поликлиника г. Ленск, дата трудоустройства 12.03.2024 г.;</w:t>
      </w:r>
    </w:p>
    <w:p w:rsidR="00893907" w:rsidRPr="00893907" w:rsidRDefault="00893907" w:rsidP="00893907">
      <w:pPr>
        <w:spacing w:after="0" w:line="360" w:lineRule="auto"/>
        <w:jc w:val="both"/>
        <w:rPr>
          <w:rFonts w:ascii="Times New Roman" w:hAnsi="Times New Roman" w:cs="Times New Roman"/>
          <w:sz w:val="28"/>
          <w:szCs w:val="28"/>
        </w:rPr>
      </w:pPr>
      <w:r w:rsidRPr="00893907">
        <w:rPr>
          <w:rFonts w:ascii="Times New Roman" w:hAnsi="Times New Roman" w:cs="Times New Roman"/>
          <w:sz w:val="28"/>
          <w:szCs w:val="28"/>
        </w:rPr>
        <w:t xml:space="preserve">- </w:t>
      </w:r>
      <w:proofErr w:type="spellStart"/>
      <w:r w:rsidRPr="00893907">
        <w:rPr>
          <w:rFonts w:ascii="Times New Roman" w:hAnsi="Times New Roman" w:cs="Times New Roman"/>
          <w:sz w:val="28"/>
          <w:szCs w:val="28"/>
        </w:rPr>
        <w:t>Кучумова</w:t>
      </w:r>
      <w:proofErr w:type="spellEnd"/>
      <w:r w:rsidRPr="00893907">
        <w:rPr>
          <w:rFonts w:ascii="Times New Roman" w:hAnsi="Times New Roman" w:cs="Times New Roman"/>
          <w:sz w:val="28"/>
          <w:szCs w:val="28"/>
        </w:rPr>
        <w:t xml:space="preserve"> Анжелика Александровна – врач-невролог Поликлиника г. Ленск, дата трудоустройства 19.08.2024 г.;</w:t>
      </w:r>
      <w:r w:rsidRPr="00893907">
        <w:rPr>
          <w:rFonts w:ascii="Times New Roman" w:hAnsi="Times New Roman" w:cs="Times New Roman"/>
          <w:sz w:val="28"/>
          <w:szCs w:val="28"/>
        </w:rPr>
        <w:tab/>
      </w:r>
    </w:p>
    <w:p w:rsidR="00893907" w:rsidRPr="00893907" w:rsidRDefault="00893907" w:rsidP="00893907">
      <w:pPr>
        <w:spacing w:after="0" w:line="360" w:lineRule="auto"/>
        <w:jc w:val="both"/>
        <w:rPr>
          <w:rFonts w:ascii="Times New Roman" w:hAnsi="Times New Roman" w:cs="Times New Roman"/>
          <w:sz w:val="28"/>
          <w:szCs w:val="28"/>
        </w:rPr>
      </w:pPr>
      <w:r w:rsidRPr="00893907">
        <w:rPr>
          <w:rFonts w:ascii="Times New Roman" w:hAnsi="Times New Roman" w:cs="Times New Roman"/>
          <w:sz w:val="28"/>
          <w:szCs w:val="28"/>
        </w:rPr>
        <w:lastRenderedPageBreak/>
        <w:t xml:space="preserve">- </w:t>
      </w:r>
      <w:proofErr w:type="spellStart"/>
      <w:r w:rsidRPr="00893907">
        <w:rPr>
          <w:rFonts w:ascii="Times New Roman" w:hAnsi="Times New Roman" w:cs="Times New Roman"/>
          <w:sz w:val="28"/>
          <w:szCs w:val="28"/>
        </w:rPr>
        <w:t>Кыргыс</w:t>
      </w:r>
      <w:proofErr w:type="spellEnd"/>
      <w:r w:rsidRPr="00893907">
        <w:rPr>
          <w:rFonts w:ascii="Times New Roman" w:hAnsi="Times New Roman" w:cs="Times New Roman"/>
          <w:sz w:val="28"/>
          <w:szCs w:val="28"/>
        </w:rPr>
        <w:t xml:space="preserve"> </w:t>
      </w:r>
      <w:proofErr w:type="spellStart"/>
      <w:r w:rsidRPr="00893907">
        <w:rPr>
          <w:rFonts w:ascii="Times New Roman" w:hAnsi="Times New Roman" w:cs="Times New Roman"/>
          <w:sz w:val="28"/>
          <w:szCs w:val="28"/>
        </w:rPr>
        <w:t>Чимисмаа</w:t>
      </w:r>
      <w:proofErr w:type="spellEnd"/>
      <w:r w:rsidRPr="00893907">
        <w:rPr>
          <w:rFonts w:ascii="Times New Roman" w:hAnsi="Times New Roman" w:cs="Times New Roman"/>
          <w:sz w:val="28"/>
          <w:szCs w:val="28"/>
        </w:rPr>
        <w:t xml:space="preserve"> Сергеевна – врач-педиатр участковый ГБ п. Витим, дата трудоустройства 01.11.2024 г.;</w:t>
      </w:r>
    </w:p>
    <w:p w:rsidR="00893907" w:rsidRPr="00893907" w:rsidRDefault="00893907" w:rsidP="00893907">
      <w:pPr>
        <w:spacing w:after="0" w:line="360" w:lineRule="auto"/>
        <w:jc w:val="both"/>
        <w:rPr>
          <w:rFonts w:ascii="Times New Roman" w:hAnsi="Times New Roman" w:cs="Times New Roman"/>
          <w:sz w:val="28"/>
          <w:szCs w:val="28"/>
        </w:rPr>
      </w:pPr>
      <w:r w:rsidRPr="00893907">
        <w:rPr>
          <w:rFonts w:ascii="Times New Roman" w:hAnsi="Times New Roman" w:cs="Times New Roman"/>
          <w:sz w:val="28"/>
          <w:szCs w:val="28"/>
        </w:rPr>
        <w:t>- Егорова Татьяна Юрьевна – врач клинической лабораторной диагностики Лаборатории клинической иммунологии и диагностики ВИЧ-инфекции, дата трудоустройства 18.11.2024 г.</w:t>
      </w:r>
    </w:p>
    <w:p w:rsidR="00893907" w:rsidRPr="00893907" w:rsidRDefault="00893907" w:rsidP="0089390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893907">
        <w:rPr>
          <w:rFonts w:ascii="Times New Roman" w:hAnsi="Times New Roman" w:cs="Times New Roman"/>
          <w:sz w:val="28"/>
          <w:szCs w:val="28"/>
        </w:rPr>
        <w:t>В 2024 г. удовлетворенность населения</w:t>
      </w:r>
      <w:r w:rsidR="00525398">
        <w:rPr>
          <w:rFonts w:ascii="Times New Roman" w:hAnsi="Times New Roman" w:cs="Times New Roman"/>
          <w:sz w:val="28"/>
          <w:szCs w:val="28"/>
        </w:rPr>
        <w:t xml:space="preserve"> Ленского </w:t>
      </w:r>
      <w:proofErr w:type="gramStart"/>
      <w:r w:rsidR="00525398">
        <w:rPr>
          <w:rFonts w:ascii="Times New Roman" w:hAnsi="Times New Roman" w:cs="Times New Roman"/>
          <w:sz w:val="28"/>
          <w:szCs w:val="28"/>
        </w:rPr>
        <w:t xml:space="preserve">района </w:t>
      </w:r>
      <w:r w:rsidRPr="00893907">
        <w:rPr>
          <w:rFonts w:ascii="Times New Roman" w:hAnsi="Times New Roman" w:cs="Times New Roman"/>
          <w:sz w:val="28"/>
          <w:szCs w:val="28"/>
        </w:rPr>
        <w:t xml:space="preserve"> медицинской</w:t>
      </w:r>
      <w:proofErr w:type="gramEnd"/>
      <w:r w:rsidRPr="00893907">
        <w:rPr>
          <w:rFonts w:ascii="Times New Roman" w:hAnsi="Times New Roman" w:cs="Times New Roman"/>
          <w:sz w:val="28"/>
          <w:szCs w:val="28"/>
        </w:rPr>
        <w:t xml:space="preserve"> помощью составила 53,2% согласно проводимого анкетирования при плановом значении 53%;</w:t>
      </w:r>
      <w:r w:rsidR="00525398">
        <w:rPr>
          <w:rFonts w:ascii="Times New Roman" w:hAnsi="Times New Roman" w:cs="Times New Roman"/>
          <w:sz w:val="28"/>
          <w:szCs w:val="28"/>
        </w:rPr>
        <w:t xml:space="preserve"> </w:t>
      </w:r>
      <w:r w:rsidRPr="00893907">
        <w:rPr>
          <w:rFonts w:ascii="Times New Roman" w:hAnsi="Times New Roman" w:cs="Times New Roman"/>
          <w:sz w:val="28"/>
          <w:szCs w:val="28"/>
        </w:rPr>
        <w:t>укомплектованность врачами составила 60,7% (168 штатных единиц врачей, 102 физических лица) при плановом значении 60,2%</w:t>
      </w:r>
      <w:r w:rsidR="00525398">
        <w:rPr>
          <w:rFonts w:ascii="Times New Roman" w:hAnsi="Times New Roman" w:cs="Times New Roman"/>
          <w:sz w:val="28"/>
          <w:szCs w:val="28"/>
        </w:rPr>
        <w:t xml:space="preserve">; </w:t>
      </w:r>
      <w:r w:rsidRPr="00893907">
        <w:rPr>
          <w:rFonts w:ascii="Times New Roman" w:hAnsi="Times New Roman" w:cs="Times New Roman"/>
          <w:sz w:val="28"/>
          <w:szCs w:val="28"/>
        </w:rPr>
        <w:t xml:space="preserve"> уровень заболеваемости составил 7750,7 на 10,0 тыс. населения (что приближено к среднереспубликанскому – 7768 на 10,0 </w:t>
      </w:r>
      <w:proofErr w:type="spellStart"/>
      <w:r w:rsidRPr="00893907">
        <w:rPr>
          <w:rFonts w:ascii="Times New Roman" w:hAnsi="Times New Roman" w:cs="Times New Roman"/>
          <w:sz w:val="28"/>
          <w:szCs w:val="28"/>
        </w:rPr>
        <w:t>тыс.жителей</w:t>
      </w:r>
      <w:proofErr w:type="spellEnd"/>
      <w:r w:rsidRPr="00893907">
        <w:rPr>
          <w:rFonts w:ascii="Times New Roman" w:hAnsi="Times New Roman" w:cs="Times New Roman"/>
          <w:sz w:val="28"/>
          <w:szCs w:val="28"/>
        </w:rPr>
        <w:t>) при плановом значении 8070.</w:t>
      </w:r>
    </w:p>
    <w:p w:rsidR="00893907" w:rsidRPr="00893907" w:rsidRDefault="00525398" w:rsidP="0089390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25398">
        <w:rPr>
          <w:rFonts w:ascii="Times New Roman" w:hAnsi="Times New Roman" w:cs="Times New Roman"/>
          <w:sz w:val="28"/>
          <w:szCs w:val="28"/>
        </w:rPr>
        <w:t>Основным факторов, влияющим на удовлетворенность населения является наличие врачебных кадров</w:t>
      </w:r>
      <w:r>
        <w:rPr>
          <w:rFonts w:ascii="Times New Roman" w:hAnsi="Times New Roman" w:cs="Times New Roman"/>
          <w:sz w:val="28"/>
          <w:szCs w:val="28"/>
        </w:rPr>
        <w:t xml:space="preserve">. </w:t>
      </w:r>
      <w:r w:rsidRPr="00525398">
        <w:rPr>
          <w:rFonts w:ascii="Times New Roman" w:hAnsi="Times New Roman" w:cs="Times New Roman"/>
          <w:sz w:val="28"/>
          <w:szCs w:val="28"/>
        </w:rPr>
        <w:t xml:space="preserve"> Руководство Ленской ЦРБ прикладывает все усилия для поиска врачей и (поиск через государственные сайты и порталы, рассылка объявлений через социальные сети), заключены целевые договоры со студентами, поступившими в медицинские ВУЗы, на постоянной основе проводится плановая работа по повышению квалификации врачебного персонала. В 2024 г. прибыли врач-педиатр участковый в г. Ленск и в п. Витим, врач-</w:t>
      </w:r>
      <w:proofErr w:type="spellStart"/>
      <w:r w:rsidRPr="00525398">
        <w:rPr>
          <w:rFonts w:ascii="Times New Roman" w:hAnsi="Times New Roman" w:cs="Times New Roman"/>
          <w:sz w:val="28"/>
          <w:szCs w:val="28"/>
        </w:rPr>
        <w:t>дерматовенерог</w:t>
      </w:r>
      <w:proofErr w:type="spellEnd"/>
      <w:r w:rsidRPr="00525398">
        <w:rPr>
          <w:rFonts w:ascii="Times New Roman" w:hAnsi="Times New Roman" w:cs="Times New Roman"/>
          <w:sz w:val="28"/>
          <w:szCs w:val="28"/>
        </w:rPr>
        <w:t>, врач-невролог, врачи-терапевты участковые, врач-травматолог ортопед, врач анестезиолог, врач-эндокринолог, врач-кардиолог в стационар.</w:t>
      </w:r>
    </w:p>
    <w:p w:rsidR="00224C2B" w:rsidRPr="00224C2B" w:rsidRDefault="00224C2B" w:rsidP="002B0E1B">
      <w:pPr>
        <w:spacing w:after="0" w:line="360" w:lineRule="auto"/>
        <w:jc w:val="center"/>
        <w:rPr>
          <w:rFonts w:ascii="Times New Roman" w:hAnsi="Times New Roman" w:cs="Times New Roman"/>
          <w:b/>
          <w:sz w:val="28"/>
          <w:szCs w:val="28"/>
          <w:lang w:bidi="ru-RU"/>
        </w:rPr>
      </w:pPr>
      <w:r w:rsidRPr="00224C2B">
        <w:rPr>
          <w:rFonts w:ascii="Times New Roman" w:hAnsi="Times New Roman" w:cs="Times New Roman"/>
          <w:b/>
          <w:sz w:val="28"/>
          <w:szCs w:val="28"/>
          <w:lang w:bidi="ru-RU"/>
        </w:rPr>
        <w:t>ДЕЯТЕЛЬНОСТЬ МУНИЦИПАЛЬНОГО АРХИВА</w:t>
      </w:r>
    </w:p>
    <w:p w:rsidR="002B0E1B" w:rsidRDefault="002B0E1B" w:rsidP="002B0E1B">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ab/>
        <w:t>Основным видом деятельности МКУ «Муниципальный архив» М</w:t>
      </w:r>
      <w:r w:rsidR="00C82035">
        <w:rPr>
          <w:rFonts w:ascii="Times New Roman" w:hAnsi="Times New Roman" w:cs="Times New Roman"/>
          <w:sz w:val="28"/>
          <w:szCs w:val="28"/>
        </w:rPr>
        <w:t>Р</w:t>
      </w:r>
      <w:r>
        <w:rPr>
          <w:rFonts w:ascii="Times New Roman" w:hAnsi="Times New Roman" w:cs="Times New Roman"/>
          <w:sz w:val="28"/>
          <w:szCs w:val="28"/>
        </w:rPr>
        <w:t xml:space="preserve"> «Ленский район» является </w:t>
      </w:r>
      <w:r w:rsidRPr="002B0E1B">
        <w:rPr>
          <w:rFonts w:ascii="Times New Roman" w:hAnsi="Times New Roman" w:cs="Times New Roman"/>
          <w:sz w:val="28"/>
          <w:szCs w:val="28"/>
        </w:rPr>
        <w:t xml:space="preserve">осуществление полномочий по комплектованию, хранению, учету и использованию архивных фондов и архивных документов постоянного срока хранения, находящихся на территории </w:t>
      </w:r>
      <w:r w:rsidR="00C82035">
        <w:rPr>
          <w:rFonts w:ascii="Times New Roman" w:hAnsi="Times New Roman" w:cs="Times New Roman"/>
          <w:sz w:val="28"/>
          <w:szCs w:val="28"/>
        </w:rPr>
        <w:t>МР</w:t>
      </w:r>
      <w:r w:rsidRPr="002B0E1B">
        <w:rPr>
          <w:rFonts w:ascii="Times New Roman" w:hAnsi="Times New Roman" w:cs="Times New Roman"/>
          <w:sz w:val="28"/>
          <w:szCs w:val="28"/>
        </w:rPr>
        <w:t xml:space="preserve"> «Ленский район».</w:t>
      </w:r>
      <w:r>
        <w:rPr>
          <w:rFonts w:ascii="Times New Roman" w:hAnsi="Times New Roman" w:cs="Times New Roman"/>
          <w:sz w:val="28"/>
          <w:szCs w:val="28"/>
        </w:rPr>
        <w:t xml:space="preserve"> В</w:t>
      </w:r>
      <w:r w:rsidRPr="002B0E1B">
        <w:rPr>
          <w:rFonts w:ascii="Times New Roman" w:hAnsi="Times New Roman" w:cs="Times New Roman"/>
          <w:sz w:val="28"/>
          <w:szCs w:val="28"/>
        </w:rPr>
        <w:t xml:space="preserve"> течение 202</w:t>
      </w:r>
      <w:r w:rsidR="008F0FDD">
        <w:rPr>
          <w:rFonts w:ascii="Times New Roman" w:hAnsi="Times New Roman" w:cs="Times New Roman"/>
          <w:sz w:val="28"/>
          <w:szCs w:val="28"/>
        </w:rPr>
        <w:t>4</w:t>
      </w:r>
      <w:r w:rsidRPr="002B0E1B">
        <w:rPr>
          <w:rFonts w:ascii="Times New Roman" w:hAnsi="Times New Roman" w:cs="Times New Roman"/>
          <w:sz w:val="28"/>
          <w:szCs w:val="28"/>
        </w:rPr>
        <w:t xml:space="preserve"> года проводилась</w:t>
      </w:r>
      <w:r w:rsidRPr="002B0E1B">
        <w:rPr>
          <w:rFonts w:ascii="Times New Roman" w:hAnsi="Times New Roman" w:cs="Times New Roman"/>
          <w:bCs/>
          <w:sz w:val="28"/>
          <w:szCs w:val="28"/>
        </w:rPr>
        <w:t xml:space="preserve"> работа с организациями по оказанию </w:t>
      </w:r>
      <w:bookmarkStart w:id="2" w:name="DDE_LINK"/>
      <w:r w:rsidRPr="002B0E1B">
        <w:rPr>
          <w:rFonts w:ascii="Times New Roman" w:hAnsi="Times New Roman" w:cs="Times New Roman"/>
          <w:bCs/>
          <w:sz w:val="28"/>
          <w:szCs w:val="28"/>
        </w:rPr>
        <w:t>методической и практической помощ</w:t>
      </w:r>
      <w:bookmarkEnd w:id="2"/>
      <w:r w:rsidRPr="002B0E1B">
        <w:rPr>
          <w:rFonts w:ascii="Times New Roman" w:hAnsi="Times New Roman" w:cs="Times New Roman"/>
          <w:bCs/>
          <w:sz w:val="28"/>
          <w:szCs w:val="28"/>
        </w:rPr>
        <w:t xml:space="preserve">и в вопросах делопроизводства, </w:t>
      </w:r>
      <w:r w:rsidRPr="002B0E1B">
        <w:rPr>
          <w:rFonts w:ascii="Times New Roman" w:hAnsi="Times New Roman" w:cs="Times New Roman"/>
          <w:sz w:val="28"/>
          <w:szCs w:val="28"/>
        </w:rPr>
        <w:t xml:space="preserve">давались консультации по </w:t>
      </w:r>
      <w:r w:rsidRPr="002B0E1B">
        <w:rPr>
          <w:rFonts w:ascii="Times New Roman" w:hAnsi="Times New Roman" w:cs="Times New Roman"/>
          <w:bCs/>
          <w:sz w:val="28"/>
          <w:szCs w:val="28"/>
        </w:rPr>
        <w:t xml:space="preserve">составлению номенклатур дел, исторических справок, </w:t>
      </w:r>
      <w:r w:rsidRPr="002B0E1B">
        <w:rPr>
          <w:rFonts w:ascii="Times New Roman" w:hAnsi="Times New Roman" w:cs="Times New Roman"/>
          <w:bCs/>
          <w:sz w:val="28"/>
          <w:szCs w:val="28"/>
        </w:rPr>
        <w:lastRenderedPageBreak/>
        <w:t>описей дел, а также сохранности и упорядочения архивных документов организаций.</w:t>
      </w:r>
    </w:p>
    <w:p w:rsidR="002B0E1B" w:rsidRPr="002B0E1B" w:rsidRDefault="002B0E1B" w:rsidP="002B0E1B">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rPr>
        <w:tab/>
      </w:r>
      <w:r w:rsidRPr="002B0E1B">
        <w:rPr>
          <w:rFonts w:ascii="Times New Roman" w:hAnsi="Times New Roman" w:cs="Times New Roman"/>
          <w:bCs/>
          <w:sz w:val="28"/>
          <w:szCs w:val="28"/>
          <w:lang w:bidi="ru-RU"/>
        </w:rPr>
        <w:t>За 202</w:t>
      </w:r>
      <w:r w:rsidR="008F0FDD">
        <w:rPr>
          <w:rFonts w:ascii="Times New Roman" w:hAnsi="Times New Roman" w:cs="Times New Roman"/>
          <w:bCs/>
          <w:sz w:val="28"/>
          <w:szCs w:val="28"/>
          <w:lang w:bidi="ru-RU"/>
        </w:rPr>
        <w:t>4</w:t>
      </w:r>
      <w:r w:rsidRPr="002B0E1B">
        <w:rPr>
          <w:rFonts w:ascii="Times New Roman" w:hAnsi="Times New Roman" w:cs="Times New Roman"/>
          <w:bCs/>
          <w:sz w:val="28"/>
          <w:szCs w:val="28"/>
          <w:lang w:bidi="ru-RU"/>
        </w:rPr>
        <w:t>год проведена проверка наличия и состояния архивных 1 300 документов. По результатам проверок составлены листы проверок, акты проверок, заполнены акты об обнаруженных документах, акты об необнаруженных документах, карточки необнаруженных документов.</w:t>
      </w:r>
    </w:p>
    <w:p w:rsidR="00523996" w:rsidRPr="00523996" w:rsidRDefault="002B0E1B" w:rsidP="00523996">
      <w:pPr>
        <w:spacing w:after="0" w:line="360" w:lineRule="auto"/>
        <w:jc w:val="both"/>
        <w:rPr>
          <w:rFonts w:ascii="Times New Roman" w:hAnsi="Times New Roman" w:cs="Times New Roman"/>
          <w:bCs/>
          <w:sz w:val="28"/>
          <w:szCs w:val="28"/>
          <w:lang w:bidi="ru-RU"/>
        </w:rPr>
      </w:pPr>
      <w:r>
        <w:rPr>
          <w:rFonts w:ascii="Times New Roman" w:hAnsi="Times New Roman" w:cs="Times New Roman"/>
          <w:bCs/>
          <w:sz w:val="28"/>
          <w:szCs w:val="28"/>
          <w:lang w:bidi="ru-RU"/>
        </w:rPr>
        <w:tab/>
      </w:r>
      <w:r w:rsidRPr="002B0E1B">
        <w:rPr>
          <w:rFonts w:ascii="Times New Roman" w:hAnsi="Times New Roman" w:cs="Times New Roman"/>
          <w:bCs/>
          <w:sz w:val="28"/>
          <w:szCs w:val="28"/>
          <w:lang w:bidi="ru-RU"/>
        </w:rPr>
        <w:t xml:space="preserve">В соответствии с годовым планом работы проведена работа по </w:t>
      </w:r>
      <w:proofErr w:type="spellStart"/>
      <w:r w:rsidRPr="002B0E1B">
        <w:rPr>
          <w:rFonts w:ascii="Times New Roman" w:hAnsi="Times New Roman" w:cs="Times New Roman"/>
          <w:bCs/>
          <w:sz w:val="28"/>
          <w:szCs w:val="28"/>
          <w:lang w:bidi="ru-RU"/>
        </w:rPr>
        <w:t>картонированию</w:t>
      </w:r>
      <w:proofErr w:type="spellEnd"/>
      <w:r w:rsidRPr="002B0E1B">
        <w:rPr>
          <w:rFonts w:ascii="Times New Roman" w:hAnsi="Times New Roman" w:cs="Times New Roman"/>
          <w:bCs/>
          <w:sz w:val="28"/>
          <w:szCs w:val="28"/>
          <w:lang w:bidi="ru-RU"/>
        </w:rPr>
        <w:t xml:space="preserve"> документов</w:t>
      </w:r>
      <w:r>
        <w:rPr>
          <w:rFonts w:ascii="Times New Roman" w:hAnsi="Times New Roman" w:cs="Times New Roman"/>
          <w:bCs/>
          <w:sz w:val="28"/>
          <w:szCs w:val="28"/>
          <w:lang w:bidi="ru-RU"/>
        </w:rPr>
        <w:t>: в</w:t>
      </w:r>
      <w:r w:rsidRPr="002B0E1B">
        <w:rPr>
          <w:rFonts w:ascii="Times New Roman" w:hAnsi="Times New Roman" w:cs="Times New Roman"/>
          <w:bCs/>
          <w:sz w:val="28"/>
          <w:szCs w:val="28"/>
        </w:rPr>
        <w:t xml:space="preserve">новь </w:t>
      </w:r>
      <w:proofErr w:type="spellStart"/>
      <w:r w:rsidRPr="002B0E1B">
        <w:rPr>
          <w:rFonts w:ascii="Times New Roman" w:hAnsi="Times New Roman" w:cs="Times New Roman"/>
          <w:bCs/>
          <w:sz w:val="28"/>
          <w:szCs w:val="28"/>
        </w:rPr>
        <w:t>закартонировано</w:t>
      </w:r>
      <w:proofErr w:type="spellEnd"/>
      <w:r w:rsidRPr="002B0E1B">
        <w:rPr>
          <w:rFonts w:ascii="Times New Roman" w:hAnsi="Times New Roman" w:cs="Times New Roman"/>
          <w:bCs/>
          <w:sz w:val="28"/>
          <w:szCs w:val="28"/>
        </w:rPr>
        <w:t xml:space="preserve">                                                                - </w:t>
      </w:r>
      <w:r w:rsidR="008F0FDD">
        <w:rPr>
          <w:rFonts w:ascii="Times New Roman" w:hAnsi="Times New Roman" w:cs="Times New Roman"/>
          <w:bCs/>
          <w:sz w:val="28"/>
          <w:szCs w:val="28"/>
        </w:rPr>
        <w:t>363</w:t>
      </w:r>
      <w:r w:rsidRPr="002B0E1B">
        <w:rPr>
          <w:rFonts w:ascii="Times New Roman" w:hAnsi="Times New Roman" w:cs="Times New Roman"/>
          <w:bCs/>
          <w:sz w:val="28"/>
          <w:szCs w:val="28"/>
        </w:rPr>
        <w:t xml:space="preserve"> ед. хр.</w:t>
      </w:r>
      <w:r>
        <w:rPr>
          <w:rFonts w:ascii="Times New Roman" w:hAnsi="Times New Roman" w:cs="Times New Roman"/>
          <w:bCs/>
          <w:sz w:val="28"/>
          <w:szCs w:val="28"/>
        </w:rPr>
        <w:t xml:space="preserve">, замена коробов </w:t>
      </w:r>
      <w:r w:rsidRPr="002B0E1B">
        <w:rPr>
          <w:rFonts w:ascii="Times New Roman" w:hAnsi="Times New Roman" w:cs="Times New Roman"/>
          <w:bCs/>
          <w:sz w:val="28"/>
          <w:szCs w:val="28"/>
        </w:rPr>
        <w:t xml:space="preserve">- </w:t>
      </w:r>
      <w:r w:rsidR="008F0FDD">
        <w:rPr>
          <w:rFonts w:ascii="Times New Roman" w:hAnsi="Times New Roman" w:cs="Times New Roman"/>
          <w:bCs/>
          <w:sz w:val="28"/>
          <w:szCs w:val="28"/>
        </w:rPr>
        <w:t>23</w:t>
      </w:r>
      <w:r w:rsidRPr="002B0E1B">
        <w:rPr>
          <w:rFonts w:ascii="Times New Roman" w:hAnsi="Times New Roman" w:cs="Times New Roman"/>
          <w:bCs/>
          <w:sz w:val="28"/>
          <w:szCs w:val="28"/>
        </w:rPr>
        <w:t xml:space="preserve"> </w:t>
      </w:r>
      <w:proofErr w:type="spellStart"/>
      <w:r w:rsidRPr="002B0E1B">
        <w:rPr>
          <w:rFonts w:ascii="Times New Roman" w:hAnsi="Times New Roman" w:cs="Times New Roman"/>
          <w:bCs/>
          <w:sz w:val="28"/>
          <w:szCs w:val="28"/>
        </w:rPr>
        <w:t>ед.хр</w:t>
      </w:r>
      <w:proofErr w:type="spellEnd"/>
      <w:r w:rsidRPr="002B0E1B">
        <w:rPr>
          <w:rFonts w:ascii="Times New Roman" w:hAnsi="Times New Roman" w:cs="Times New Roman"/>
          <w:bCs/>
          <w:sz w:val="28"/>
          <w:szCs w:val="28"/>
        </w:rPr>
        <w:t>.</w:t>
      </w:r>
      <w:r>
        <w:rPr>
          <w:rFonts w:ascii="Times New Roman" w:hAnsi="Times New Roman" w:cs="Times New Roman"/>
          <w:bCs/>
          <w:sz w:val="28"/>
          <w:szCs w:val="28"/>
        </w:rPr>
        <w:t xml:space="preserve">, </w:t>
      </w:r>
      <w:r w:rsidRPr="002B0E1B">
        <w:rPr>
          <w:rFonts w:ascii="Times New Roman" w:hAnsi="Times New Roman" w:cs="Times New Roman"/>
          <w:bCs/>
          <w:sz w:val="28"/>
          <w:szCs w:val="28"/>
        </w:rPr>
        <w:t xml:space="preserve">прошито всего документов                                                           - </w:t>
      </w:r>
      <w:r w:rsidR="008F0FDD">
        <w:rPr>
          <w:rFonts w:ascii="Times New Roman" w:hAnsi="Times New Roman" w:cs="Times New Roman"/>
          <w:bCs/>
          <w:sz w:val="28"/>
          <w:szCs w:val="28"/>
        </w:rPr>
        <w:t xml:space="preserve">236 </w:t>
      </w:r>
      <w:proofErr w:type="spellStart"/>
      <w:r w:rsidRPr="002B0E1B">
        <w:rPr>
          <w:rFonts w:ascii="Times New Roman" w:hAnsi="Times New Roman" w:cs="Times New Roman"/>
          <w:bCs/>
          <w:sz w:val="28"/>
          <w:szCs w:val="28"/>
        </w:rPr>
        <w:t>ед.хр</w:t>
      </w:r>
      <w:proofErr w:type="spellEnd"/>
      <w:r w:rsidRPr="002B0E1B">
        <w:rPr>
          <w:rFonts w:ascii="Times New Roman" w:hAnsi="Times New Roman" w:cs="Times New Roman"/>
          <w:bCs/>
          <w:sz w:val="28"/>
          <w:szCs w:val="28"/>
        </w:rPr>
        <w:t>.</w:t>
      </w:r>
      <w:r>
        <w:rPr>
          <w:rFonts w:ascii="Times New Roman" w:hAnsi="Times New Roman" w:cs="Times New Roman"/>
          <w:bCs/>
          <w:sz w:val="28"/>
          <w:szCs w:val="28"/>
        </w:rPr>
        <w:t xml:space="preserve">, </w:t>
      </w:r>
      <w:r w:rsidRPr="002B0E1B">
        <w:rPr>
          <w:rFonts w:ascii="Times New Roman" w:hAnsi="Times New Roman" w:cs="Times New Roman"/>
          <w:bCs/>
          <w:sz w:val="28"/>
          <w:szCs w:val="28"/>
        </w:rPr>
        <w:t>мелкий ремонт</w:t>
      </w:r>
      <w:r>
        <w:rPr>
          <w:rFonts w:ascii="Times New Roman" w:hAnsi="Times New Roman" w:cs="Times New Roman"/>
          <w:bCs/>
          <w:sz w:val="28"/>
          <w:szCs w:val="28"/>
        </w:rPr>
        <w:t xml:space="preserve"> документов на бумажной основе </w:t>
      </w:r>
      <w:r w:rsidRPr="002B0E1B">
        <w:rPr>
          <w:rFonts w:ascii="Times New Roman" w:hAnsi="Times New Roman" w:cs="Times New Roman"/>
          <w:bCs/>
          <w:sz w:val="28"/>
          <w:szCs w:val="28"/>
        </w:rPr>
        <w:t xml:space="preserve">- </w:t>
      </w:r>
      <w:r w:rsidR="008F0FDD">
        <w:rPr>
          <w:rFonts w:ascii="Times New Roman" w:hAnsi="Times New Roman" w:cs="Times New Roman"/>
          <w:bCs/>
          <w:sz w:val="28"/>
          <w:szCs w:val="28"/>
        </w:rPr>
        <w:t>216</w:t>
      </w:r>
      <w:r w:rsidRPr="002B0E1B">
        <w:rPr>
          <w:rFonts w:ascii="Times New Roman" w:hAnsi="Times New Roman" w:cs="Times New Roman"/>
          <w:bCs/>
          <w:sz w:val="28"/>
          <w:szCs w:val="28"/>
        </w:rPr>
        <w:t xml:space="preserve"> </w:t>
      </w:r>
      <w:proofErr w:type="spellStart"/>
      <w:r w:rsidRPr="002B0E1B">
        <w:rPr>
          <w:rFonts w:ascii="Times New Roman" w:hAnsi="Times New Roman" w:cs="Times New Roman"/>
          <w:bCs/>
          <w:sz w:val="28"/>
          <w:szCs w:val="28"/>
        </w:rPr>
        <w:t>ед.хр</w:t>
      </w:r>
      <w:proofErr w:type="spellEnd"/>
      <w:r w:rsidRPr="002B0E1B">
        <w:rPr>
          <w:rFonts w:ascii="Times New Roman" w:hAnsi="Times New Roman" w:cs="Times New Roman"/>
          <w:bCs/>
          <w:sz w:val="28"/>
          <w:szCs w:val="28"/>
        </w:rPr>
        <w:t>.</w:t>
      </w:r>
      <w:r>
        <w:rPr>
          <w:rFonts w:ascii="Times New Roman" w:hAnsi="Times New Roman" w:cs="Times New Roman"/>
          <w:bCs/>
          <w:sz w:val="28"/>
          <w:szCs w:val="28"/>
        </w:rPr>
        <w:t xml:space="preserve">, </w:t>
      </w:r>
      <w:r w:rsidRPr="002B0E1B">
        <w:rPr>
          <w:rFonts w:ascii="Times New Roman" w:hAnsi="Times New Roman" w:cs="Times New Roman"/>
          <w:bCs/>
          <w:sz w:val="28"/>
          <w:szCs w:val="28"/>
        </w:rPr>
        <w:t>отсканировано документов</w:t>
      </w:r>
      <w:r>
        <w:rPr>
          <w:rFonts w:ascii="Times New Roman" w:hAnsi="Times New Roman" w:cs="Times New Roman"/>
          <w:bCs/>
          <w:sz w:val="28"/>
          <w:szCs w:val="28"/>
        </w:rPr>
        <w:t xml:space="preserve"> </w:t>
      </w:r>
      <w:r w:rsidRPr="002B0E1B">
        <w:rPr>
          <w:rFonts w:ascii="Times New Roman" w:hAnsi="Times New Roman" w:cs="Times New Roman"/>
          <w:bCs/>
          <w:sz w:val="28"/>
          <w:szCs w:val="28"/>
        </w:rPr>
        <w:t xml:space="preserve">- </w:t>
      </w:r>
      <w:r w:rsidR="008F0FDD">
        <w:rPr>
          <w:rFonts w:ascii="Times New Roman" w:hAnsi="Times New Roman" w:cs="Times New Roman"/>
          <w:bCs/>
          <w:sz w:val="28"/>
          <w:szCs w:val="28"/>
        </w:rPr>
        <w:t>701</w:t>
      </w:r>
      <w:r w:rsidRPr="002B0E1B">
        <w:rPr>
          <w:rFonts w:ascii="Times New Roman" w:hAnsi="Times New Roman" w:cs="Times New Roman"/>
          <w:bCs/>
          <w:sz w:val="28"/>
          <w:szCs w:val="28"/>
        </w:rPr>
        <w:t xml:space="preserve"> </w:t>
      </w:r>
      <w:proofErr w:type="spellStart"/>
      <w:r w:rsidRPr="002B0E1B">
        <w:rPr>
          <w:rFonts w:ascii="Times New Roman" w:hAnsi="Times New Roman" w:cs="Times New Roman"/>
          <w:bCs/>
          <w:sz w:val="28"/>
          <w:szCs w:val="28"/>
        </w:rPr>
        <w:t>ед.хр</w:t>
      </w:r>
      <w:proofErr w:type="spellEnd"/>
      <w:r w:rsidRPr="002B0E1B">
        <w:rPr>
          <w:rFonts w:ascii="Times New Roman" w:hAnsi="Times New Roman" w:cs="Times New Roman"/>
          <w:bCs/>
          <w:sz w:val="28"/>
          <w:szCs w:val="28"/>
        </w:rPr>
        <w:t>.</w:t>
      </w:r>
      <w:r w:rsidR="00555650">
        <w:rPr>
          <w:rFonts w:ascii="Times New Roman" w:hAnsi="Times New Roman" w:cs="Times New Roman"/>
          <w:bCs/>
          <w:sz w:val="28"/>
          <w:szCs w:val="28"/>
        </w:rPr>
        <w:t>.</w:t>
      </w:r>
      <w:r w:rsidR="008F0FDD">
        <w:rPr>
          <w:rFonts w:ascii="Times New Roman" w:hAnsi="Times New Roman" w:cs="Times New Roman"/>
          <w:bCs/>
          <w:sz w:val="28"/>
          <w:szCs w:val="28"/>
        </w:rPr>
        <w:t>, техническая обработка – 162 ед.</w:t>
      </w:r>
      <w:r w:rsidR="00555650">
        <w:rPr>
          <w:rFonts w:ascii="Times New Roman" w:hAnsi="Times New Roman" w:cs="Times New Roman"/>
          <w:bCs/>
          <w:sz w:val="28"/>
          <w:szCs w:val="28"/>
        </w:rPr>
        <w:t xml:space="preserve"> </w:t>
      </w:r>
      <w:r w:rsidR="00523996" w:rsidRPr="00523996">
        <w:rPr>
          <w:rFonts w:ascii="Times New Roman" w:hAnsi="Times New Roman" w:cs="Times New Roman"/>
          <w:bCs/>
          <w:sz w:val="28"/>
          <w:szCs w:val="28"/>
          <w:lang w:bidi="ru-RU"/>
        </w:rPr>
        <w:t>Своевременно осуществлялась выдача документов исследователям и пользователям архивной информации. Продолжена работа с программным комплексом «Архивный фонд», за 202</w:t>
      </w:r>
      <w:r w:rsidR="00131F68">
        <w:rPr>
          <w:rFonts w:ascii="Times New Roman" w:hAnsi="Times New Roman" w:cs="Times New Roman"/>
          <w:bCs/>
          <w:sz w:val="28"/>
          <w:szCs w:val="28"/>
          <w:lang w:bidi="ru-RU"/>
        </w:rPr>
        <w:t>4</w:t>
      </w:r>
      <w:r w:rsidR="00523996" w:rsidRPr="00523996">
        <w:rPr>
          <w:rFonts w:ascii="Times New Roman" w:hAnsi="Times New Roman" w:cs="Times New Roman"/>
          <w:bCs/>
          <w:sz w:val="28"/>
          <w:szCs w:val="28"/>
          <w:lang w:bidi="ru-RU"/>
        </w:rPr>
        <w:t xml:space="preserve">г. </w:t>
      </w:r>
      <w:r w:rsidR="00131F68">
        <w:rPr>
          <w:rFonts w:ascii="Times New Roman" w:hAnsi="Times New Roman" w:cs="Times New Roman"/>
          <w:bCs/>
          <w:sz w:val="28"/>
          <w:szCs w:val="28"/>
          <w:lang w:bidi="ru-RU"/>
        </w:rPr>
        <w:t xml:space="preserve">введено 893 ед. </w:t>
      </w:r>
      <w:r w:rsidR="00523996" w:rsidRPr="00523996">
        <w:rPr>
          <w:rFonts w:ascii="Times New Roman" w:hAnsi="Times New Roman" w:cs="Times New Roman"/>
          <w:bCs/>
          <w:sz w:val="28"/>
          <w:szCs w:val="28"/>
          <w:lang w:bidi="ru-RU"/>
        </w:rPr>
        <w:t>хранения.</w:t>
      </w:r>
    </w:p>
    <w:p w:rsidR="00523996" w:rsidRPr="00523996" w:rsidRDefault="00523996" w:rsidP="00523996">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Pr="00523996">
        <w:rPr>
          <w:rFonts w:ascii="Times New Roman" w:hAnsi="Times New Roman" w:cs="Times New Roman"/>
          <w:bCs/>
          <w:sz w:val="28"/>
          <w:szCs w:val="28"/>
        </w:rPr>
        <w:t>В течение 202</w:t>
      </w:r>
      <w:r w:rsidR="00131F68">
        <w:rPr>
          <w:rFonts w:ascii="Times New Roman" w:hAnsi="Times New Roman" w:cs="Times New Roman"/>
          <w:bCs/>
          <w:sz w:val="28"/>
          <w:szCs w:val="28"/>
        </w:rPr>
        <w:t>4</w:t>
      </w:r>
      <w:r w:rsidRPr="00523996">
        <w:rPr>
          <w:rFonts w:ascii="Times New Roman" w:hAnsi="Times New Roman" w:cs="Times New Roman"/>
          <w:bCs/>
          <w:sz w:val="28"/>
          <w:szCs w:val="28"/>
        </w:rPr>
        <w:t xml:space="preserve"> года проводилась работа по формированию Архивного фонда, улучшению комплектования архива, совершенствованию хранения документов, обеспечению их сохранности, по сканированию документов постоянного хранения.</w:t>
      </w:r>
      <w:r w:rsidR="00750047">
        <w:rPr>
          <w:rFonts w:ascii="Times New Roman" w:hAnsi="Times New Roman" w:cs="Times New Roman"/>
          <w:bCs/>
          <w:sz w:val="28"/>
          <w:szCs w:val="28"/>
        </w:rPr>
        <w:t xml:space="preserve"> </w:t>
      </w:r>
      <w:r w:rsidR="00750047" w:rsidRPr="00750047">
        <w:rPr>
          <w:rFonts w:ascii="Times New Roman" w:hAnsi="Times New Roman" w:cs="Times New Roman"/>
          <w:bCs/>
          <w:sz w:val="28"/>
          <w:szCs w:val="28"/>
          <w:lang w:bidi="ru-RU"/>
        </w:rPr>
        <w:t>За 202</w:t>
      </w:r>
      <w:r w:rsidR="00131F68">
        <w:rPr>
          <w:rFonts w:ascii="Times New Roman" w:hAnsi="Times New Roman" w:cs="Times New Roman"/>
          <w:bCs/>
          <w:sz w:val="28"/>
          <w:szCs w:val="28"/>
          <w:lang w:bidi="ru-RU"/>
        </w:rPr>
        <w:t>4</w:t>
      </w:r>
      <w:r w:rsidR="00750047">
        <w:rPr>
          <w:rFonts w:ascii="Times New Roman" w:hAnsi="Times New Roman" w:cs="Times New Roman"/>
          <w:bCs/>
          <w:sz w:val="28"/>
          <w:szCs w:val="28"/>
          <w:lang w:bidi="ru-RU"/>
        </w:rPr>
        <w:t xml:space="preserve"> </w:t>
      </w:r>
      <w:r w:rsidR="00750047" w:rsidRPr="00750047">
        <w:rPr>
          <w:rFonts w:ascii="Times New Roman" w:hAnsi="Times New Roman" w:cs="Times New Roman"/>
          <w:bCs/>
          <w:sz w:val="28"/>
          <w:szCs w:val="28"/>
          <w:lang w:bidi="ru-RU"/>
        </w:rPr>
        <w:t xml:space="preserve">год принято на хранение в муниципальный архив </w:t>
      </w:r>
      <w:r w:rsidR="00131F68">
        <w:rPr>
          <w:rFonts w:ascii="Times New Roman" w:hAnsi="Times New Roman" w:cs="Times New Roman"/>
          <w:bCs/>
          <w:sz w:val="28"/>
          <w:szCs w:val="28"/>
          <w:lang w:bidi="ru-RU"/>
        </w:rPr>
        <w:t>262</w:t>
      </w:r>
      <w:r w:rsidR="00750047" w:rsidRPr="00750047">
        <w:rPr>
          <w:rFonts w:ascii="Times New Roman" w:hAnsi="Times New Roman" w:cs="Times New Roman"/>
          <w:bCs/>
          <w:sz w:val="28"/>
          <w:szCs w:val="28"/>
          <w:lang w:bidi="ru-RU"/>
        </w:rPr>
        <w:t xml:space="preserve"> дел постоянного хранения.     </w:t>
      </w:r>
    </w:p>
    <w:p w:rsidR="002531B0" w:rsidRDefault="00750047" w:rsidP="00750047">
      <w:pPr>
        <w:spacing w:after="0" w:line="360" w:lineRule="auto"/>
        <w:jc w:val="both"/>
        <w:rPr>
          <w:rFonts w:ascii="Times New Roman" w:eastAsia="Calibri" w:hAnsi="Times New Roman" w:cs="Times New Roman"/>
          <w:sz w:val="28"/>
          <w:szCs w:val="28"/>
          <w:lang w:eastAsia="ru-RU"/>
        </w:rPr>
      </w:pPr>
      <w:r>
        <w:rPr>
          <w:rFonts w:ascii="Times New Roman" w:hAnsi="Times New Roman" w:cs="Times New Roman"/>
          <w:bCs/>
          <w:sz w:val="28"/>
          <w:szCs w:val="28"/>
        </w:rPr>
        <w:tab/>
      </w:r>
      <w:r w:rsidR="002B0E1B" w:rsidRPr="002B0E1B">
        <w:rPr>
          <w:rFonts w:ascii="Times New Roman" w:eastAsia="Calibri" w:hAnsi="Times New Roman" w:cs="Times New Roman"/>
          <w:sz w:val="28"/>
          <w:szCs w:val="28"/>
          <w:lang w:eastAsia="ru-RU"/>
        </w:rPr>
        <w:t>По состоянию на 1 я</w:t>
      </w:r>
      <w:r>
        <w:rPr>
          <w:rFonts w:ascii="Times New Roman" w:eastAsia="Calibri" w:hAnsi="Times New Roman" w:cs="Times New Roman"/>
          <w:sz w:val="28"/>
          <w:szCs w:val="28"/>
          <w:lang w:eastAsia="ru-RU"/>
        </w:rPr>
        <w:t>нваря 202</w:t>
      </w:r>
      <w:r w:rsidR="00131F68">
        <w:rPr>
          <w:rFonts w:ascii="Times New Roman" w:eastAsia="Calibri" w:hAnsi="Times New Roman" w:cs="Times New Roman"/>
          <w:sz w:val="28"/>
          <w:szCs w:val="28"/>
          <w:lang w:eastAsia="ru-RU"/>
        </w:rPr>
        <w:t>5</w:t>
      </w:r>
      <w:r>
        <w:rPr>
          <w:rFonts w:ascii="Times New Roman" w:eastAsia="Calibri" w:hAnsi="Times New Roman" w:cs="Times New Roman"/>
          <w:sz w:val="28"/>
          <w:szCs w:val="28"/>
          <w:lang w:eastAsia="ru-RU"/>
        </w:rPr>
        <w:t xml:space="preserve"> г. в архиве хранится </w:t>
      </w:r>
      <w:r w:rsidR="00131F68">
        <w:rPr>
          <w:rFonts w:ascii="Times New Roman" w:eastAsia="Calibri" w:hAnsi="Times New Roman" w:cs="Times New Roman"/>
          <w:sz w:val="28"/>
          <w:szCs w:val="28"/>
          <w:lang w:eastAsia="ru-RU"/>
        </w:rPr>
        <w:t xml:space="preserve">27 </w:t>
      </w:r>
      <w:proofErr w:type="gramStart"/>
      <w:r w:rsidR="00131F68">
        <w:rPr>
          <w:rFonts w:ascii="Times New Roman" w:eastAsia="Calibri" w:hAnsi="Times New Roman" w:cs="Times New Roman"/>
          <w:sz w:val="28"/>
          <w:szCs w:val="28"/>
          <w:lang w:eastAsia="ru-RU"/>
        </w:rPr>
        <w:t>996</w:t>
      </w:r>
      <w:r w:rsidR="002B0E1B" w:rsidRPr="002B0E1B">
        <w:rPr>
          <w:rFonts w:ascii="Times New Roman" w:eastAsia="Calibri" w:hAnsi="Times New Roman" w:cs="Times New Roman"/>
          <w:b/>
          <w:sz w:val="28"/>
          <w:szCs w:val="28"/>
          <w:lang w:eastAsia="ru-RU"/>
        </w:rPr>
        <w:t xml:space="preserve">  </w:t>
      </w:r>
      <w:r w:rsidR="002B0E1B" w:rsidRPr="002B0E1B">
        <w:rPr>
          <w:rFonts w:ascii="Times New Roman" w:eastAsia="Calibri" w:hAnsi="Times New Roman" w:cs="Times New Roman"/>
          <w:sz w:val="28"/>
          <w:szCs w:val="28"/>
          <w:lang w:eastAsia="ru-RU"/>
        </w:rPr>
        <w:t>дел</w:t>
      </w:r>
      <w:proofErr w:type="gramEnd"/>
      <w:r w:rsidR="002B0E1B" w:rsidRPr="002B0E1B">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на бумажной основе, в том числе </w:t>
      </w:r>
      <w:r w:rsidR="002B0E1B" w:rsidRPr="002B0E1B">
        <w:rPr>
          <w:rFonts w:ascii="Times New Roman" w:eastAsia="Calibri" w:hAnsi="Times New Roman" w:cs="Times New Roman"/>
          <w:sz w:val="28"/>
          <w:szCs w:val="28"/>
          <w:lang w:eastAsia="ru-RU"/>
        </w:rPr>
        <w:t xml:space="preserve">управленческой документации                                                 - </w:t>
      </w:r>
      <w:r w:rsidR="00131F68">
        <w:rPr>
          <w:rFonts w:ascii="Times New Roman" w:eastAsia="Calibri" w:hAnsi="Times New Roman" w:cs="Times New Roman"/>
          <w:sz w:val="28"/>
          <w:szCs w:val="28"/>
          <w:lang w:eastAsia="ru-RU"/>
        </w:rPr>
        <w:t>15 248</w:t>
      </w:r>
      <w:r w:rsidR="002B0E1B" w:rsidRPr="002B0E1B">
        <w:rPr>
          <w:rFonts w:ascii="Times New Roman" w:eastAsia="Calibri" w:hAnsi="Times New Roman" w:cs="Times New Roman"/>
          <w:sz w:val="28"/>
          <w:szCs w:val="28"/>
          <w:lang w:eastAsia="ru-RU"/>
        </w:rPr>
        <w:t xml:space="preserve"> дел,</w:t>
      </w:r>
      <w:r>
        <w:rPr>
          <w:rFonts w:ascii="Times New Roman" w:eastAsia="Calibri" w:hAnsi="Times New Roman" w:cs="Times New Roman"/>
          <w:sz w:val="28"/>
          <w:szCs w:val="28"/>
          <w:lang w:eastAsia="ru-RU"/>
        </w:rPr>
        <w:t xml:space="preserve"> </w:t>
      </w:r>
      <w:r w:rsidR="002B0E1B" w:rsidRPr="002B0E1B">
        <w:rPr>
          <w:rFonts w:ascii="Times New Roman" w:eastAsia="Calibri" w:hAnsi="Times New Roman" w:cs="Times New Roman"/>
          <w:sz w:val="28"/>
          <w:szCs w:val="28"/>
          <w:lang w:eastAsia="ru-RU"/>
        </w:rPr>
        <w:t>по личному составу</w:t>
      </w:r>
      <w:r>
        <w:rPr>
          <w:rFonts w:ascii="Times New Roman" w:eastAsia="Calibri" w:hAnsi="Times New Roman" w:cs="Times New Roman"/>
          <w:sz w:val="28"/>
          <w:szCs w:val="28"/>
          <w:lang w:eastAsia="ru-RU"/>
        </w:rPr>
        <w:t xml:space="preserve"> </w:t>
      </w:r>
      <w:r w:rsidR="00131F68">
        <w:rPr>
          <w:rFonts w:ascii="Times New Roman" w:eastAsia="Calibri" w:hAnsi="Times New Roman" w:cs="Times New Roman"/>
          <w:sz w:val="28"/>
          <w:szCs w:val="28"/>
          <w:lang w:eastAsia="ru-RU"/>
        </w:rPr>
        <w:t>–</w:t>
      </w:r>
      <w:r w:rsidR="002B0E1B" w:rsidRPr="002B0E1B">
        <w:rPr>
          <w:rFonts w:ascii="Times New Roman" w:eastAsia="Calibri" w:hAnsi="Times New Roman" w:cs="Times New Roman"/>
          <w:sz w:val="28"/>
          <w:szCs w:val="28"/>
          <w:lang w:eastAsia="ru-RU"/>
        </w:rPr>
        <w:t xml:space="preserve"> 12</w:t>
      </w:r>
      <w:r w:rsidR="00131F68">
        <w:rPr>
          <w:rFonts w:ascii="Times New Roman" w:eastAsia="Calibri" w:hAnsi="Times New Roman" w:cs="Times New Roman"/>
          <w:sz w:val="28"/>
          <w:szCs w:val="28"/>
          <w:lang w:eastAsia="ru-RU"/>
        </w:rPr>
        <w:t xml:space="preserve"> </w:t>
      </w:r>
      <w:r w:rsidR="002B0E1B" w:rsidRPr="002B0E1B">
        <w:rPr>
          <w:rFonts w:ascii="Times New Roman" w:eastAsia="Calibri" w:hAnsi="Times New Roman" w:cs="Times New Roman"/>
          <w:sz w:val="28"/>
          <w:szCs w:val="28"/>
          <w:lang w:eastAsia="ru-RU"/>
        </w:rPr>
        <w:t>638 дел</w:t>
      </w:r>
      <w:r>
        <w:rPr>
          <w:rFonts w:ascii="Times New Roman" w:eastAsia="Calibri" w:hAnsi="Times New Roman" w:cs="Times New Roman"/>
          <w:sz w:val="28"/>
          <w:szCs w:val="28"/>
          <w:lang w:eastAsia="ru-RU"/>
        </w:rPr>
        <w:t>, фотодокументов</w:t>
      </w:r>
      <w:r w:rsidR="002B0E1B" w:rsidRPr="002B0E1B">
        <w:rPr>
          <w:rFonts w:ascii="Times New Roman" w:eastAsia="Calibri" w:hAnsi="Times New Roman" w:cs="Times New Roman"/>
          <w:sz w:val="28"/>
          <w:szCs w:val="28"/>
          <w:lang w:eastAsia="ru-RU"/>
        </w:rPr>
        <w:t>- 110</w:t>
      </w:r>
      <w:r>
        <w:rPr>
          <w:rFonts w:ascii="Times New Roman" w:eastAsia="Calibri" w:hAnsi="Times New Roman" w:cs="Times New Roman"/>
          <w:sz w:val="28"/>
          <w:szCs w:val="28"/>
          <w:lang w:eastAsia="ru-RU"/>
        </w:rPr>
        <w:t>; 3</w:t>
      </w:r>
      <w:r w:rsidR="00131F68">
        <w:rPr>
          <w:rFonts w:ascii="Times New Roman" w:eastAsia="Calibri" w:hAnsi="Times New Roman" w:cs="Times New Roman"/>
          <w:sz w:val="28"/>
          <w:szCs w:val="28"/>
          <w:lang w:eastAsia="ru-RU"/>
        </w:rPr>
        <w:t>95</w:t>
      </w:r>
      <w:r w:rsidR="002B0E1B" w:rsidRPr="002531B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описей, в том числе </w:t>
      </w:r>
      <w:r w:rsidR="002B0E1B" w:rsidRPr="002B0E1B">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управленческой документации </w:t>
      </w:r>
      <w:r w:rsidR="002B0E1B" w:rsidRPr="002B0E1B">
        <w:rPr>
          <w:rFonts w:ascii="Times New Roman" w:eastAsia="Calibri" w:hAnsi="Times New Roman" w:cs="Times New Roman"/>
          <w:sz w:val="28"/>
          <w:szCs w:val="28"/>
          <w:lang w:eastAsia="ru-RU"/>
        </w:rPr>
        <w:t xml:space="preserve">-  </w:t>
      </w:r>
      <w:r w:rsidR="00131F68">
        <w:rPr>
          <w:rFonts w:ascii="Times New Roman" w:eastAsia="Calibri" w:hAnsi="Times New Roman" w:cs="Times New Roman"/>
          <w:sz w:val="28"/>
          <w:szCs w:val="28"/>
          <w:lang w:eastAsia="ru-RU"/>
        </w:rPr>
        <w:t>260</w:t>
      </w:r>
      <w:r>
        <w:rPr>
          <w:rFonts w:ascii="Times New Roman" w:eastAsia="Calibri" w:hAnsi="Times New Roman" w:cs="Times New Roman"/>
          <w:sz w:val="28"/>
          <w:szCs w:val="28"/>
          <w:lang w:eastAsia="ru-RU"/>
        </w:rPr>
        <w:t xml:space="preserve">, </w:t>
      </w:r>
      <w:r w:rsidR="002B0E1B" w:rsidRPr="002B0E1B">
        <w:rPr>
          <w:rFonts w:ascii="Times New Roman" w:eastAsia="Calibri" w:hAnsi="Times New Roman" w:cs="Times New Roman"/>
          <w:sz w:val="28"/>
          <w:szCs w:val="28"/>
          <w:lang w:eastAsia="ru-RU"/>
        </w:rPr>
        <w:t>по личному составу -  133</w:t>
      </w:r>
      <w:r>
        <w:rPr>
          <w:rFonts w:ascii="Times New Roman" w:eastAsia="Calibri" w:hAnsi="Times New Roman" w:cs="Times New Roman"/>
          <w:sz w:val="28"/>
          <w:szCs w:val="28"/>
          <w:lang w:eastAsia="ru-RU"/>
        </w:rPr>
        <w:t>, ф</w:t>
      </w:r>
      <w:r w:rsidR="002B0E1B" w:rsidRPr="002B0E1B">
        <w:rPr>
          <w:rFonts w:ascii="Times New Roman" w:eastAsia="Calibri" w:hAnsi="Times New Roman" w:cs="Times New Roman"/>
          <w:sz w:val="28"/>
          <w:szCs w:val="28"/>
          <w:lang w:eastAsia="ru-RU"/>
        </w:rPr>
        <w:t>отодокументы</w:t>
      </w:r>
      <w:r>
        <w:rPr>
          <w:rFonts w:ascii="Times New Roman" w:eastAsia="Calibri" w:hAnsi="Times New Roman" w:cs="Times New Roman"/>
          <w:sz w:val="28"/>
          <w:szCs w:val="28"/>
          <w:lang w:eastAsia="ru-RU"/>
        </w:rPr>
        <w:t xml:space="preserve"> </w:t>
      </w:r>
      <w:r w:rsidR="002B0E1B" w:rsidRPr="002B0E1B">
        <w:rPr>
          <w:rFonts w:ascii="Times New Roman" w:eastAsia="Calibri" w:hAnsi="Times New Roman" w:cs="Times New Roman"/>
          <w:sz w:val="28"/>
          <w:szCs w:val="28"/>
          <w:lang w:eastAsia="ru-RU"/>
        </w:rPr>
        <w:t>-  2</w:t>
      </w:r>
      <w:r>
        <w:rPr>
          <w:rFonts w:ascii="Times New Roman" w:eastAsia="Calibri" w:hAnsi="Times New Roman" w:cs="Times New Roman"/>
          <w:sz w:val="28"/>
          <w:szCs w:val="28"/>
          <w:lang w:eastAsia="ru-RU"/>
        </w:rPr>
        <w:t xml:space="preserve">. </w:t>
      </w:r>
    </w:p>
    <w:p w:rsidR="00750047" w:rsidRPr="00750047" w:rsidRDefault="002531B0" w:rsidP="00750047">
      <w:pPr>
        <w:spacing w:after="0" w:line="360" w:lineRule="auto"/>
        <w:jc w:val="both"/>
        <w:rPr>
          <w:rFonts w:ascii="Times New Roman" w:eastAsia="Calibri" w:hAnsi="Times New Roman" w:cs="Times New Roman"/>
          <w:sz w:val="28"/>
          <w:szCs w:val="28"/>
          <w:lang w:eastAsia="ru-RU" w:bidi="ru-RU"/>
        </w:rPr>
      </w:pPr>
      <w:r>
        <w:rPr>
          <w:rFonts w:ascii="Times New Roman" w:eastAsia="Calibri" w:hAnsi="Times New Roman" w:cs="Times New Roman"/>
          <w:sz w:val="28"/>
          <w:szCs w:val="28"/>
          <w:lang w:eastAsia="ru-RU"/>
        </w:rPr>
        <w:tab/>
      </w:r>
      <w:r w:rsidR="00750047" w:rsidRPr="00750047">
        <w:rPr>
          <w:rFonts w:ascii="Times New Roman" w:eastAsia="Calibri" w:hAnsi="Times New Roman" w:cs="Times New Roman"/>
          <w:sz w:val="28"/>
          <w:szCs w:val="28"/>
          <w:lang w:eastAsia="ru-RU" w:bidi="ru-RU"/>
        </w:rPr>
        <w:t>В 202</w:t>
      </w:r>
      <w:r w:rsidR="00131F68">
        <w:rPr>
          <w:rFonts w:ascii="Times New Roman" w:eastAsia="Calibri" w:hAnsi="Times New Roman" w:cs="Times New Roman"/>
          <w:sz w:val="28"/>
          <w:szCs w:val="28"/>
          <w:lang w:eastAsia="ru-RU" w:bidi="ru-RU"/>
        </w:rPr>
        <w:t>4</w:t>
      </w:r>
      <w:r w:rsidR="00750047" w:rsidRPr="00750047">
        <w:rPr>
          <w:rFonts w:ascii="Times New Roman" w:eastAsia="Calibri" w:hAnsi="Times New Roman" w:cs="Times New Roman"/>
          <w:sz w:val="28"/>
          <w:szCs w:val="28"/>
          <w:lang w:eastAsia="ru-RU" w:bidi="ru-RU"/>
        </w:rPr>
        <w:t xml:space="preserve"> году утверждены и согласованы экспертно-проверочной комиссией Министерства культуры и духовного развития РС(Я) </w:t>
      </w:r>
      <w:proofErr w:type="gramStart"/>
      <w:r w:rsidR="00131F68">
        <w:rPr>
          <w:rFonts w:ascii="Times New Roman" w:eastAsia="Calibri" w:hAnsi="Times New Roman" w:cs="Times New Roman"/>
          <w:sz w:val="28"/>
          <w:szCs w:val="28"/>
          <w:lang w:eastAsia="ru-RU" w:bidi="ru-RU"/>
        </w:rPr>
        <w:t>307</w:t>
      </w:r>
      <w:r w:rsidR="00750047" w:rsidRPr="00750047">
        <w:rPr>
          <w:rFonts w:ascii="Times New Roman" w:eastAsia="Calibri" w:hAnsi="Times New Roman" w:cs="Times New Roman"/>
          <w:sz w:val="28"/>
          <w:szCs w:val="28"/>
          <w:lang w:eastAsia="ru-RU" w:bidi="ru-RU"/>
        </w:rPr>
        <w:t xml:space="preserve">  описей</w:t>
      </w:r>
      <w:proofErr w:type="gramEnd"/>
      <w:r w:rsidR="00750047" w:rsidRPr="00750047">
        <w:rPr>
          <w:rFonts w:ascii="Times New Roman" w:eastAsia="Calibri" w:hAnsi="Times New Roman" w:cs="Times New Roman"/>
          <w:sz w:val="28"/>
          <w:szCs w:val="28"/>
          <w:lang w:eastAsia="ru-RU" w:bidi="ru-RU"/>
        </w:rPr>
        <w:t xml:space="preserve"> дел постоянного хранения, </w:t>
      </w:r>
      <w:r w:rsidR="00131F68">
        <w:rPr>
          <w:rFonts w:ascii="Times New Roman" w:eastAsia="Calibri" w:hAnsi="Times New Roman" w:cs="Times New Roman"/>
          <w:sz w:val="28"/>
          <w:szCs w:val="28"/>
          <w:lang w:eastAsia="ru-RU" w:bidi="ru-RU"/>
        </w:rPr>
        <w:t>94</w:t>
      </w:r>
      <w:r w:rsidR="00750047" w:rsidRPr="00750047">
        <w:rPr>
          <w:rFonts w:ascii="Times New Roman" w:eastAsia="Calibri" w:hAnsi="Times New Roman" w:cs="Times New Roman"/>
          <w:sz w:val="28"/>
          <w:szCs w:val="28"/>
          <w:lang w:eastAsia="ru-RU" w:bidi="ru-RU"/>
        </w:rPr>
        <w:t xml:space="preserve"> -  по личному составу.         </w:t>
      </w:r>
    </w:p>
    <w:p w:rsidR="002531B0" w:rsidRDefault="002531B0" w:rsidP="002531B0">
      <w:pPr>
        <w:spacing w:after="0" w:line="360" w:lineRule="auto"/>
        <w:jc w:val="both"/>
        <w:rPr>
          <w:rFonts w:ascii="Times New Roman" w:eastAsia="Calibri" w:hAnsi="Times New Roman" w:cs="Times New Roman"/>
          <w:sz w:val="28"/>
          <w:szCs w:val="28"/>
          <w:lang w:eastAsia="ru-RU" w:bidi="ru-RU"/>
        </w:rPr>
      </w:pPr>
      <w:r>
        <w:rPr>
          <w:rFonts w:ascii="Times New Roman" w:eastAsia="Calibri" w:hAnsi="Times New Roman" w:cs="Times New Roman"/>
          <w:sz w:val="28"/>
          <w:szCs w:val="28"/>
          <w:lang w:eastAsia="ru-RU" w:bidi="ru-RU"/>
        </w:rPr>
        <w:tab/>
      </w:r>
      <w:r w:rsidRPr="002531B0">
        <w:rPr>
          <w:rFonts w:ascii="Times New Roman" w:eastAsia="Calibri" w:hAnsi="Times New Roman" w:cs="Times New Roman"/>
          <w:sz w:val="28"/>
          <w:szCs w:val="28"/>
          <w:lang w:eastAsia="ru-RU" w:bidi="ru-RU"/>
        </w:rPr>
        <w:t>В сфере использования архивных документов за 202</w:t>
      </w:r>
      <w:r w:rsidR="00131F68">
        <w:rPr>
          <w:rFonts w:ascii="Times New Roman" w:eastAsia="Calibri" w:hAnsi="Times New Roman" w:cs="Times New Roman"/>
          <w:sz w:val="28"/>
          <w:szCs w:val="28"/>
          <w:lang w:eastAsia="ru-RU" w:bidi="ru-RU"/>
        </w:rPr>
        <w:t>4</w:t>
      </w:r>
      <w:r w:rsidRPr="002531B0">
        <w:rPr>
          <w:rFonts w:ascii="Times New Roman" w:eastAsia="Calibri" w:hAnsi="Times New Roman" w:cs="Times New Roman"/>
          <w:sz w:val="28"/>
          <w:szCs w:val="28"/>
          <w:lang w:eastAsia="ru-RU" w:bidi="ru-RU"/>
        </w:rPr>
        <w:t xml:space="preserve"> год поступило -  </w:t>
      </w:r>
      <w:r w:rsidR="00131F68">
        <w:rPr>
          <w:rFonts w:ascii="Times New Roman" w:eastAsia="Calibri" w:hAnsi="Times New Roman" w:cs="Times New Roman"/>
          <w:sz w:val="28"/>
          <w:szCs w:val="28"/>
          <w:lang w:eastAsia="ru-RU" w:bidi="ru-RU"/>
        </w:rPr>
        <w:t xml:space="preserve">               1 176</w:t>
      </w:r>
      <w:r w:rsidRPr="002531B0">
        <w:rPr>
          <w:rFonts w:ascii="Times New Roman" w:eastAsia="Calibri" w:hAnsi="Times New Roman" w:cs="Times New Roman"/>
          <w:sz w:val="28"/>
          <w:szCs w:val="28"/>
          <w:lang w:eastAsia="ru-RU" w:bidi="ru-RU"/>
        </w:rPr>
        <w:t xml:space="preserve"> социально-правовых запросов, в читальном зале обслуживалось </w:t>
      </w:r>
      <w:r>
        <w:rPr>
          <w:rFonts w:ascii="Times New Roman" w:eastAsia="Calibri" w:hAnsi="Times New Roman" w:cs="Times New Roman"/>
          <w:sz w:val="28"/>
          <w:szCs w:val="28"/>
          <w:lang w:eastAsia="ru-RU" w:bidi="ru-RU"/>
        </w:rPr>
        <w:t>11</w:t>
      </w:r>
      <w:r w:rsidRPr="002531B0">
        <w:rPr>
          <w:rFonts w:ascii="Times New Roman" w:eastAsia="Calibri" w:hAnsi="Times New Roman" w:cs="Times New Roman"/>
          <w:sz w:val="28"/>
          <w:szCs w:val="28"/>
          <w:lang w:eastAsia="ru-RU" w:bidi="ru-RU"/>
        </w:rPr>
        <w:t xml:space="preserve"> чел., выдано архивных документов пользователям в читальном зале- </w:t>
      </w:r>
      <w:r w:rsidR="00131F68">
        <w:rPr>
          <w:rFonts w:ascii="Times New Roman" w:eastAsia="Calibri" w:hAnsi="Times New Roman" w:cs="Times New Roman"/>
          <w:sz w:val="28"/>
          <w:szCs w:val="28"/>
          <w:lang w:eastAsia="ru-RU" w:bidi="ru-RU"/>
        </w:rPr>
        <w:t>6</w:t>
      </w:r>
      <w:r w:rsidRPr="002531B0">
        <w:rPr>
          <w:rFonts w:ascii="Times New Roman" w:eastAsia="Calibri" w:hAnsi="Times New Roman" w:cs="Times New Roman"/>
          <w:sz w:val="28"/>
          <w:szCs w:val="28"/>
          <w:lang w:eastAsia="ru-RU" w:bidi="ru-RU"/>
        </w:rPr>
        <w:t xml:space="preserve">, </w:t>
      </w:r>
      <w:r w:rsidRPr="002531B0">
        <w:rPr>
          <w:rFonts w:ascii="Times New Roman" w:eastAsia="Calibri" w:hAnsi="Times New Roman" w:cs="Times New Roman"/>
          <w:sz w:val="28"/>
          <w:szCs w:val="28"/>
          <w:lang w:eastAsia="ru-RU" w:bidi="ru-RU"/>
        </w:rPr>
        <w:lastRenderedPageBreak/>
        <w:t xml:space="preserve">сотрудникам архива для проведения плановых работ- </w:t>
      </w:r>
      <w:r w:rsidR="00131F68">
        <w:rPr>
          <w:rFonts w:ascii="Times New Roman" w:eastAsia="Calibri" w:hAnsi="Times New Roman" w:cs="Times New Roman"/>
          <w:sz w:val="28"/>
          <w:szCs w:val="28"/>
          <w:lang w:eastAsia="ru-RU" w:bidi="ru-RU"/>
        </w:rPr>
        <w:t>2 282</w:t>
      </w:r>
      <w:r w:rsidRPr="002531B0">
        <w:rPr>
          <w:rFonts w:ascii="Times New Roman" w:eastAsia="Calibri" w:hAnsi="Times New Roman" w:cs="Times New Roman"/>
          <w:sz w:val="28"/>
          <w:szCs w:val="28"/>
          <w:lang w:eastAsia="ru-RU" w:bidi="ru-RU"/>
        </w:rPr>
        <w:t xml:space="preserve">. Проведена одна экскурсия для </w:t>
      </w:r>
      <w:r w:rsidR="00131F68">
        <w:rPr>
          <w:rFonts w:ascii="Times New Roman" w:eastAsia="Calibri" w:hAnsi="Times New Roman" w:cs="Times New Roman"/>
          <w:sz w:val="28"/>
          <w:szCs w:val="28"/>
          <w:lang w:eastAsia="ru-RU" w:bidi="ru-RU"/>
        </w:rPr>
        <w:t>депутатов Районного и Городского Советов депутатов</w:t>
      </w:r>
      <w:r w:rsidRPr="002531B0">
        <w:rPr>
          <w:rFonts w:ascii="Times New Roman" w:eastAsia="Calibri" w:hAnsi="Times New Roman" w:cs="Times New Roman"/>
          <w:sz w:val="28"/>
          <w:szCs w:val="28"/>
          <w:lang w:eastAsia="ru-RU" w:bidi="ru-RU"/>
        </w:rPr>
        <w:t>.</w:t>
      </w:r>
    </w:p>
    <w:p w:rsidR="00525398" w:rsidRDefault="00525398" w:rsidP="003E1339">
      <w:pPr>
        <w:spacing w:after="0" w:line="240" w:lineRule="auto"/>
        <w:jc w:val="center"/>
        <w:rPr>
          <w:rFonts w:ascii="Times New Roman" w:eastAsia="Calibri" w:hAnsi="Times New Roman" w:cs="Times New Roman"/>
          <w:b/>
          <w:sz w:val="28"/>
          <w:szCs w:val="28"/>
          <w:lang w:eastAsia="ru-RU" w:bidi="ru-RU"/>
        </w:rPr>
      </w:pPr>
    </w:p>
    <w:p w:rsidR="003E1339" w:rsidRPr="003E1339" w:rsidRDefault="003E1339" w:rsidP="003E1339">
      <w:pPr>
        <w:spacing w:after="0" w:line="240" w:lineRule="auto"/>
        <w:jc w:val="center"/>
        <w:rPr>
          <w:rFonts w:ascii="Times New Roman" w:eastAsia="Calibri" w:hAnsi="Times New Roman" w:cs="Times New Roman"/>
          <w:b/>
          <w:sz w:val="28"/>
          <w:szCs w:val="28"/>
          <w:lang w:eastAsia="ru-RU" w:bidi="ru-RU"/>
        </w:rPr>
      </w:pPr>
      <w:r w:rsidRPr="003E1339">
        <w:rPr>
          <w:rFonts w:ascii="Times New Roman" w:eastAsia="Calibri" w:hAnsi="Times New Roman" w:cs="Times New Roman"/>
          <w:b/>
          <w:sz w:val="28"/>
          <w:szCs w:val="28"/>
          <w:lang w:eastAsia="ru-RU" w:bidi="ru-RU"/>
        </w:rPr>
        <w:t>ДЕЯТЕЛЬНОСТЬ РАЙОННОЙ АДМИНИСТРАЦИИ</w:t>
      </w:r>
    </w:p>
    <w:p w:rsidR="003E1339" w:rsidRPr="003E1339" w:rsidRDefault="003E1339" w:rsidP="003E1339">
      <w:pPr>
        <w:spacing w:after="0" w:line="360" w:lineRule="auto"/>
        <w:jc w:val="center"/>
        <w:rPr>
          <w:rFonts w:ascii="Times New Roman" w:eastAsia="Calibri" w:hAnsi="Times New Roman" w:cs="Times New Roman"/>
          <w:b/>
          <w:sz w:val="28"/>
          <w:szCs w:val="28"/>
          <w:lang w:eastAsia="ru-RU" w:bidi="ru-RU"/>
        </w:rPr>
      </w:pPr>
      <w:r w:rsidRPr="003E1339">
        <w:rPr>
          <w:rFonts w:ascii="Times New Roman" w:eastAsia="Calibri" w:hAnsi="Times New Roman" w:cs="Times New Roman"/>
          <w:b/>
          <w:sz w:val="28"/>
          <w:szCs w:val="28"/>
          <w:lang w:eastAsia="ru-RU" w:bidi="ru-RU"/>
        </w:rPr>
        <w:t>Кадровая работа</w:t>
      </w:r>
    </w:p>
    <w:p w:rsidR="00525398" w:rsidRPr="00525398" w:rsidRDefault="003E1339" w:rsidP="00525398">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525398" w:rsidRPr="00525398">
        <w:rPr>
          <w:rFonts w:ascii="Times New Roman" w:eastAsia="Calibri" w:hAnsi="Times New Roman" w:cs="Times New Roman"/>
          <w:sz w:val="28"/>
          <w:szCs w:val="28"/>
          <w:lang w:eastAsia="ru-RU"/>
        </w:rPr>
        <w:t xml:space="preserve">В 2024 году штатная численность работников администрации </w:t>
      </w:r>
      <w:r w:rsidR="00EF64F4">
        <w:rPr>
          <w:rFonts w:ascii="Times New Roman" w:eastAsia="Calibri" w:hAnsi="Times New Roman" w:cs="Times New Roman"/>
          <w:sz w:val="28"/>
          <w:szCs w:val="28"/>
          <w:lang w:eastAsia="ru-RU"/>
        </w:rPr>
        <w:t>МР</w:t>
      </w:r>
      <w:r w:rsidR="00525398" w:rsidRPr="00525398">
        <w:rPr>
          <w:rFonts w:ascii="Times New Roman" w:eastAsia="Calibri" w:hAnsi="Times New Roman" w:cs="Times New Roman"/>
          <w:sz w:val="28"/>
          <w:szCs w:val="28"/>
          <w:lang w:eastAsia="ru-RU"/>
        </w:rPr>
        <w:t xml:space="preserve"> «Ленский район» составляла 100 единиц, включая 1 единицу муниципальной должности -  глава муниципального района, 63 единицы муниципальных служащих и 36 единицы работников, немуниципальной службы. </w:t>
      </w:r>
    </w:p>
    <w:p w:rsidR="00525398" w:rsidRPr="00525398" w:rsidRDefault="00525398" w:rsidP="00525398">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525398">
        <w:rPr>
          <w:rFonts w:ascii="Times New Roman" w:eastAsia="Calibri" w:hAnsi="Times New Roman" w:cs="Times New Roman"/>
          <w:sz w:val="28"/>
          <w:szCs w:val="28"/>
          <w:lang w:eastAsia="ru-RU"/>
        </w:rPr>
        <w:t xml:space="preserve">Фактически работают 95 человек (муниципальные служащие – 63 человек (в том числе 13 человек по исполнению переданных отдельных государственных полномочий и полномочий поселений), не отнесенные к муниципальной службе – 31 человек). </w:t>
      </w:r>
    </w:p>
    <w:p w:rsidR="00525398" w:rsidRPr="00525398" w:rsidRDefault="00525398" w:rsidP="00525398">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525398">
        <w:rPr>
          <w:rFonts w:ascii="Times New Roman" w:eastAsia="Calibri" w:hAnsi="Times New Roman" w:cs="Times New Roman"/>
          <w:sz w:val="28"/>
          <w:szCs w:val="28"/>
          <w:lang w:eastAsia="ru-RU"/>
        </w:rPr>
        <w:t>За отчетный период в районную администрацию приняты 19 чел., уволены – 11 чел.</w:t>
      </w:r>
    </w:p>
    <w:p w:rsidR="00525398" w:rsidRPr="00525398" w:rsidRDefault="00525398" w:rsidP="00525398">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525398">
        <w:rPr>
          <w:rFonts w:ascii="Times New Roman" w:eastAsia="Calibri" w:hAnsi="Times New Roman" w:cs="Times New Roman"/>
          <w:sz w:val="28"/>
          <w:szCs w:val="28"/>
          <w:lang w:eastAsia="ru-RU"/>
        </w:rPr>
        <w:t>Приостановлено действие трудового договора с одним сотрудником в связи с призывом на военную службу по мобилизации в Вооруженные Силы Российской Федерации.</w:t>
      </w:r>
    </w:p>
    <w:p w:rsidR="00525398" w:rsidRDefault="003E1339" w:rsidP="00525398">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3E1339">
        <w:rPr>
          <w:rFonts w:ascii="Times New Roman" w:eastAsia="Calibri" w:hAnsi="Times New Roman" w:cs="Times New Roman"/>
          <w:sz w:val="28"/>
          <w:szCs w:val="28"/>
          <w:lang w:eastAsia="ru-RU"/>
        </w:rPr>
        <w:t>Одним из основных условий развития муниципальной службы является повышение профессионализма и компетентности кадрового состава органов местного самоуправления, реализация которого тесно взаимосвязана с задачей по созданию и эффективному применению системы непрерывного профессионального развития муниципальных служащих.</w:t>
      </w:r>
      <w:r w:rsidR="00525398">
        <w:rPr>
          <w:rFonts w:ascii="Times New Roman" w:eastAsia="Calibri" w:hAnsi="Times New Roman" w:cs="Times New Roman"/>
          <w:sz w:val="28"/>
          <w:szCs w:val="28"/>
          <w:lang w:eastAsia="ru-RU"/>
        </w:rPr>
        <w:t xml:space="preserve"> </w:t>
      </w:r>
      <w:r w:rsidR="00525398" w:rsidRPr="00525398">
        <w:rPr>
          <w:rFonts w:ascii="Times New Roman" w:eastAsia="Calibri" w:hAnsi="Times New Roman" w:cs="Times New Roman"/>
          <w:sz w:val="28"/>
          <w:szCs w:val="28"/>
          <w:lang w:eastAsia="ru-RU"/>
        </w:rPr>
        <w:t>В 2024 году курсы повышения квалификации прошли 17 человек. В основном применялась удаленная форма обучения.</w:t>
      </w:r>
    </w:p>
    <w:p w:rsidR="00E37BC0" w:rsidRPr="00E37BC0" w:rsidRDefault="00E37BC0" w:rsidP="00E37BC0">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t xml:space="preserve">За отчетный период </w:t>
      </w:r>
      <w:r w:rsidRPr="00E37BC0">
        <w:rPr>
          <w:rFonts w:ascii="Times New Roman" w:eastAsia="Calibri" w:hAnsi="Times New Roman" w:cs="Times New Roman"/>
          <w:sz w:val="28"/>
          <w:szCs w:val="28"/>
          <w:lang w:eastAsia="ru-RU"/>
        </w:rPr>
        <w:t xml:space="preserve">проведено три заседания комиссии по установлению пенсии за выслугу лет при администрации </w:t>
      </w:r>
      <w:r>
        <w:rPr>
          <w:rFonts w:ascii="Times New Roman" w:eastAsia="Calibri" w:hAnsi="Times New Roman" w:cs="Times New Roman"/>
          <w:sz w:val="28"/>
          <w:szCs w:val="28"/>
          <w:lang w:eastAsia="ru-RU"/>
        </w:rPr>
        <w:t>МР</w:t>
      </w:r>
      <w:r w:rsidRPr="00E37BC0">
        <w:rPr>
          <w:rFonts w:ascii="Times New Roman" w:eastAsia="Calibri" w:hAnsi="Times New Roman" w:cs="Times New Roman"/>
          <w:sz w:val="28"/>
          <w:szCs w:val="28"/>
          <w:lang w:eastAsia="ru-RU"/>
        </w:rPr>
        <w:t xml:space="preserve"> «Ленский район».</w:t>
      </w:r>
      <w:r>
        <w:rPr>
          <w:rFonts w:ascii="Times New Roman" w:eastAsia="Calibri" w:hAnsi="Times New Roman" w:cs="Times New Roman"/>
          <w:sz w:val="28"/>
          <w:szCs w:val="28"/>
          <w:lang w:eastAsia="ru-RU"/>
        </w:rPr>
        <w:t xml:space="preserve"> </w:t>
      </w:r>
      <w:r w:rsidRPr="00E37BC0">
        <w:rPr>
          <w:rFonts w:ascii="Times New Roman" w:eastAsia="Calibri" w:hAnsi="Times New Roman" w:cs="Times New Roman"/>
          <w:sz w:val="28"/>
          <w:szCs w:val="28"/>
          <w:lang w:eastAsia="ru-RU"/>
        </w:rPr>
        <w:t xml:space="preserve">В </w:t>
      </w:r>
      <w:r>
        <w:rPr>
          <w:rFonts w:ascii="Times New Roman" w:eastAsia="Calibri" w:hAnsi="Times New Roman" w:cs="Times New Roman"/>
          <w:sz w:val="28"/>
          <w:szCs w:val="28"/>
          <w:lang w:eastAsia="ru-RU"/>
        </w:rPr>
        <w:t>МР</w:t>
      </w:r>
      <w:r w:rsidRPr="00E37BC0">
        <w:rPr>
          <w:rFonts w:ascii="Times New Roman" w:eastAsia="Calibri" w:hAnsi="Times New Roman" w:cs="Times New Roman"/>
          <w:sz w:val="28"/>
          <w:szCs w:val="28"/>
          <w:lang w:eastAsia="ru-RU"/>
        </w:rPr>
        <w:t xml:space="preserve"> «Ленский район» 32 человека из лиц, замещавших муниципальные должности и должности муниципальной службы получают пенсию за выслугу лет согласно решению сессии Районного Совета депутатов </w:t>
      </w:r>
      <w:r w:rsidRPr="00E37BC0">
        <w:rPr>
          <w:rFonts w:ascii="Times New Roman" w:eastAsia="Calibri" w:hAnsi="Times New Roman" w:cs="Times New Roman"/>
          <w:sz w:val="28"/>
          <w:szCs w:val="28"/>
          <w:lang w:eastAsia="ru-RU"/>
        </w:rPr>
        <w:lastRenderedPageBreak/>
        <w:t>от 23.03.2017 г. № 4-1 «Об утверждении Положения о порядке установления, выплаты и перерасчета пенсии за выслугу лет лицам, замещавшим муниципальные должности и должности муниципальной службы муниципального образования «Ленский район</w:t>
      </w:r>
      <w:proofErr w:type="gramStart"/>
      <w:r w:rsidRPr="00E37BC0">
        <w:rPr>
          <w:rFonts w:ascii="Times New Roman" w:eastAsia="Calibri" w:hAnsi="Times New Roman" w:cs="Times New Roman"/>
          <w:sz w:val="28"/>
          <w:szCs w:val="28"/>
          <w:lang w:eastAsia="ru-RU"/>
        </w:rPr>
        <w:t>»</w:t>
      </w:r>
      <w:proofErr w:type="gramEnd"/>
      <w:r w:rsidRPr="00E37BC0">
        <w:rPr>
          <w:rFonts w:ascii="Times New Roman" w:eastAsia="Calibri" w:hAnsi="Times New Roman" w:cs="Times New Roman"/>
          <w:sz w:val="28"/>
          <w:szCs w:val="28"/>
          <w:lang w:eastAsia="ru-RU"/>
        </w:rPr>
        <w:t>». 17 человек являются бывшими сотрудниками поселений Ленского района.</w:t>
      </w:r>
    </w:p>
    <w:p w:rsidR="003E1339" w:rsidRPr="00785D9A" w:rsidRDefault="003E1339" w:rsidP="003E1339">
      <w:pPr>
        <w:spacing w:after="0" w:line="36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8"/>
          <w:szCs w:val="28"/>
          <w:lang w:eastAsia="ru-RU"/>
        </w:rPr>
        <w:tab/>
      </w:r>
      <w:r w:rsidR="00525398">
        <w:rPr>
          <w:rFonts w:ascii="Times New Roman" w:eastAsia="Calibri" w:hAnsi="Times New Roman" w:cs="Times New Roman"/>
          <w:sz w:val="28"/>
          <w:szCs w:val="28"/>
          <w:lang w:eastAsia="ru-RU"/>
        </w:rPr>
        <w:t>В 2024 году аттестацию успешно прошли</w:t>
      </w:r>
      <w:r w:rsidR="00785D9A">
        <w:rPr>
          <w:rFonts w:ascii="Times New Roman" w:eastAsia="Calibri" w:hAnsi="Times New Roman" w:cs="Times New Roman"/>
          <w:sz w:val="28"/>
          <w:szCs w:val="28"/>
          <w:lang w:eastAsia="ru-RU"/>
        </w:rPr>
        <w:t xml:space="preserve"> </w:t>
      </w:r>
      <w:r w:rsidR="00785D9A" w:rsidRPr="00785D9A">
        <w:rPr>
          <w:rFonts w:ascii="Times New Roman" w:eastAsia="Calibri" w:hAnsi="Times New Roman" w:cs="Times New Roman"/>
          <w:sz w:val="28"/>
          <w:szCs w:val="28"/>
          <w:lang w:eastAsia="ru-RU"/>
        </w:rPr>
        <w:t>23 муниципальных служащих</w:t>
      </w:r>
      <w:r w:rsidR="00785D9A">
        <w:rPr>
          <w:rFonts w:ascii="Times New Roman" w:eastAsia="Calibri" w:hAnsi="Times New Roman" w:cs="Times New Roman"/>
          <w:sz w:val="28"/>
          <w:szCs w:val="28"/>
          <w:lang w:eastAsia="ru-RU"/>
        </w:rPr>
        <w:t xml:space="preserve">, квалификационный экзамен сдали 24 муниципальных служащих </w:t>
      </w:r>
      <w:r w:rsidR="00785D9A" w:rsidRPr="00785D9A">
        <w:rPr>
          <w:rFonts w:ascii="Times New Roman" w:eastAsia="Calibri" w:hAnsi="Times New Roman" w:cs="Times New Roman"/>
          <w:sz w:val="28"/>
          <w:szCs w:val="28"/>
          <w:lang w:eastAsia="ru-RU"/>
        </w:rPr>
        <w:t>муниципального района «Ленский район»</w:t>
      </w:r>
      <w:proofErr w:type="gramStart"/>
      <w:r w:rsidR="00785D9A">
        <w:rPr>
          <w:rFonts w:ascii="Times New Roman" w:eastAsia="Calibri" w:hAnsi="Times New Roman" w:cs="Times New Roman"/>
          <w:sz w:val="28"/>
          <w:szCs w:val="28"/>
          <w:lang w:eastAsia="ru-RU"/>
        </w:rPr>
        <w:t xml:space="preserve">, </w:t>
      </w:r>
      <w:r w:rsidR="00785D9A" w:rsidRPr="00785D9A">
        <w:rPr>
          <w:rFonts w:ascii="Times New Roman" w:eastAsia="Calibri" w:hAnsi="Times New Roman" w:cs="Times New Roman"/>
          <w:sz w:val="28"/>
          <w:szCs w:val="28"/>
          <w:lang w:eastAsia="ru-RU"/>
        </w:rPr>
        <w:t>,</w:t>
      </w:r>
      <w:proofErr w:type="gramEnd"/>
      <w:r w:rsidR="00785D9A" w:rsidRPr="00785D9A">
        <w:rPr>
          <w:rFonts w:ascii="Times New Roman" w:eastAsia="Calibri" w:hAnsi="Times New Roman" w:cs="Times New Roman"/>
          <w:sz w:val="28"/>
          <w:szCs w:val="28"/>
          <w:lang w:eastAsia="ru-RU"/>
        </w:rPr>
        <w:t xml:space="preserve">  в т. ч. 8 человек из </w:t>
      </w:r>
      <w:r w:rsidR="00785D9A">
        <w:rPr>
          <w:rFonts w:ascii="Times New Roman" w:eastAsia="Calibri" w:hAnsi="Times New Roman" w:cs="Times New Roman"/>
          <w:sz w:val="28"/>
          <w:szCs w:val="28"/>
          <w:lang w:eastAsia="ru-RU"/>
        </w:rPr>
        <w:t xml:space="preserve">поселений района, что свидетельствует о </w:t>
      </w:r>
      <w:r w:rsidR="00525398" w:rsidRPr="00525398">
        <w:rPr>
          <w:rFonts w:ascii="Times New Roman" w:eastAsia="Calibri" w:hAnsi="Times New Roman" w:cs="Times New Roman"/>
          <w:sz w:val="28"/>
          <w:szCs w:val="28"/>
          <w:lang w:eastAsia="ru-RU"/>
        </w:rPr>
        <w:t>высок</w:t>
      </w:r>
      <w:r w:rsidR="00785D9A">
        <w:rPr>
          <w:rFonts w:ascii="Times New Roman" w:eastAsia="Calibri" w:hAnsi="Times New Roman" w:cs="Times New Roman"/>
          <w:sz w:val="28"/>
          <w:szCs w:val="28"/>
          <w:lang w:eastAsia="ru-RU"/>
        </w:rPr>
        <w:t xml:space="preserve">ом </w:t>
      </w:r>
      <w:r w:rsidR="00525398" w:rsidRPr="00525398">
        <w:rPr>
          <w:rFonts w:ascii="Times New Roman" w:eastAsia="Calibri" w:hAnsi="Times New Roman" w:cs="Times New Roman"/>
          <w:sz w:val="28"/>
          <w:szCs w:val="28"/>
          <w:lang w:eastAsia="ru-RU"/>
        </w:rPr>
        <w:t>уров</w:t>
      </w:r>
      <w:r w:rsidR="00785D9A">
        <w:rPr>
          <w:rFonts w:ascii="Times New Roman" w:eastAsia="Calibri" w:hAnsi="Times New Roman" w:cs="Times New Roman"/>
          <w:sz w:val="28"/>
          <w:szCs w:val="28"/>
          <w:lang w:eastAsia="ru-RU"/>
        </w:rPr>
        <w:t>не</w:t>
      </w:r>
      <w:r w:rsidR="00525398" w:rsidRPr="00525398">
        <w:rPr>
          <w:rFonts w:ascii="Times New Roman" w:eastAsia="Calibri" w:hAnsi="Times New Roman" w:cs="Times New Roman"/>
          <w:sz w:val="28"/>
          <w:szCs w:val="28"/>
          <w:lang w:eastAsia="ru-RU"/>
        </w:rPr>
        <w:t xml:space="preserve"> </w:t>
      </w:r>
      <w:r w:rsidR="00785D9A">
        <w:rPr>
          <w:rFonts w:ascii="Times New Roman" w:eastAsia="Calibri" w:hAnsi="Times New Roman" w:cs="Times New Roman"/>
          <w:sz w:val="28"/>
          <w:szCs w:val="28"/>
          <w:lang w:eastAsia="ru-RU"/>
        </w:rPr>
        <w:t xml:space="preserve">их </w:t>
      </w:r>
      <w:r w:rsidR="00525398" w:rsidRPr="00525398">
        <w:rPr>
          <w:rFonts w:ascii="Times New Roman" w:eastAsia="Calibri" w:hAnsi="Times New Roman" w:cs="Times New Roman"/>
          <w:sz w:val="28"/>
          <w:szCs w:val="28"/>
          <w:lang w:eastAsia="ru-RU"/>
        </w:rPr>
        <w:t xml:space="preserve">теоретических знаний и практических навыков, умение правильно применять в повседневной работе  нормы  законодательной базы. </w:t>
      </w:r>
    </w:p>
    <w:p w:rsidR="00785D9A" w:rsidRPr="00785D9A" w:rsidRDefault="00785D9A" w:rsidP="00785D9A">
      <w:pPr>
        <w:spacing w:after="0" w:line="240" w:lineRule="auto"/>
        <w:jc w:val="center"/>
        <w:rPr>
          <w:rFonts w:ascii="Times New Roman" w:eastAsia="Times New Roman" w:hAnsi="Times New Roman" w:cs="Times New Roman"/>
          <w:sz w:val="24"/>
          <w:szCs w:val="24"/>
          <w:lang w:eastAsia="ru-RU"/>
        </w:rPr>
      </w:pPr>
      <w:r w:rsidRPr="00785D9A">
        <w:rPr>
          <w:rFonts w:ascii="Times New Roman" w:eastAsia="Times New Roman" w:hAnsi="Times New Roman" w:cs="Times New Roman"/>
          <w:b/>
          <w:sz w:val="24"/>
          <w:szCs w:val="24"/>
          <w:lang w:eastAsia="ru-RU"/>
        </w:rPr>
        <w:t xml:space="preserve">ТА Б Л И Ц А </w:t>
      </w:r>
    </w:p>
    <w:p w:rsidR="00785D9A" w:rsidRPr="00785D9A" w:rsidRDefault="00785D9A" w:rsidP="00785D9A">
      <w:pPr>
        <w:spacing w:after="0" w:line="240" w:lineRule="auto"/>
        <w:jc w:val="center"/>
        <w:rPr>
          <w:rFonts w:ascii="Times New Roman" w:eastAsia="Times New Roman" w:hAnsi="Times New Roman" w:cs="Times New Roman"/>
          <w:b/>
          <w:sz w:val="24"/>
          <w:szCs w:val="24"/>
          <w:lang w:eastAsia="ru-RU"/>
        </w:rPr>
      </w:pPr>
      <w:r w:rsidRPr="00785D9A">
        <w:rPr>
          <w:rFonts w:ascii="Times New Roman" w:eastAsia="Times New Roman" w:hAnsi="Times New Roman" w:cs="Times New Roman"/>
          <w:b/>
          <w:sz w:val="24"/>
          <w:szCs w:val="24"/>
          <w:lang w:eastAsia="ru-RU"/>
        </w:rPr>
        <w:t xml:space="preserve">показателей кадровой службы администрации </w:t>
      </w:r>
    </w:p>
    <w:p w:rsidR="00785D9A" w:rsidRPr="00785D9A" w:rsidRDefault="00785D9A" w:rsidP="00785D9A">
      <w:pPr>
        <w:spacing w:after="0" w:line="240" w:lineRule="auto"/>
        <w:jc w:val="center"/>
        <w:rPr>
          <w:rFonts w:ascii="Times New Roman" w:eastAsia="Times New Roman" w:hAnsi="Times New Roman" w:cs="Times New Roman"/>
          <w:b/>
          <w:sz w:val="24"/>
          <w:szCs w:val="24"/>
          <w:lang w:eastAsia="ru-RU"/>
        </w:rPr>
      </w:pPr>
      <w:r w:rsidRPr="00785D9A">
        <w:rPr>
          <w:rFonts w:ascii="Times New Roman" w:eastAsia="Times New Roman" w:hAnsi="Times New Roman" w:cs="Times New Roman"/>
          <w:b/>
          <w:sz w:val="24"/>
          <w:szCs w:val="24"/>
          <w:lang w:eastAsia="ru-RU"/>
        </w:rPr>
        <w:t xml:space="preserve">муниципального района «Ленский район»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709"/>
        <w:gridCol w:w="851"/>
        <w:gridCol w:w="708"/>
        <w:gridCol w:w="709"/>
        <w:gridCol w:w="709"/>
        <w:gridCol w:w="850"/>
        <w:gridCol w:w="851"/>
        <w:gridCol w:w="709"/>
        <w:gridCol w:w="567"/>
        <w:gridCol w:w="708"/>
        <w:gridCol w:w="567"/>
        <w:gridCol w:w="567"/>
        <w:gridCol w:w="567"/>
      </w:tblGrid>
      <w:tr w:rsidR="00785D9A" w:rsidRPr="00785D9A" w:rsidTr="00785D9A">
        <w:trPr>
          <w:cantSplit/>
          <w:trHeight w:val="1268"/>
        </w:trPr>
        <w:tc>
          <w:tcPr>
            <w:tcW w:w="562" w:type="dxa"/>
            <w:shd w:val="clear" w:color="auto" w:fill="auto"/>
            <w:textDirection w:val="btLr"/>
          </w:tcPr>
          <w:p w:rsidR="00785D9A" w:rsidRPr="00785D9A" w:rsidRDefault="00785D9A" w:rsidP="00785D9A">
            <w:pPr>
              <w:spacing w:after="0" w:line="240" w:lineRule="auto"/>
              <w:ind w:left="113" w:right="113"/>
              <w:jc w:val="both"/>
              <w:rPr>
                <w:rFonts w:ascii="Times New Roman" w:eastAsia="Times New Roman" w:hAnsi="Times New Roman" w:cs="Times New Roman"/>
                <w:sz w:val="18"/>
                <w:szCs w:val="18"/>
                <w:lang w:eastAsia="ru-RU"/>
              </w:rPr>
            </w:pPr>
          </w:p>
        </w:tc>
        <w:tc>
          <w:tcPr>
            <w:tcW w:w="709" w:type="dxa"/>
            <w:shd w:val="clear" w:color="auto" w:fill="auto"/>
            <w:textDirection w:val="btLr"/>
          </w:tcPr>
          <w:p w:rsidR="00785D9A" w:rsidRPr="00785D9A" w:rsidRDefault="00785D9A" w:rsidP="00785D9A">
            <w:pPr>
              <w:spacing w:after="0" w:line="240" w:lineRule="auto"/>
              <w:ind w:left="113" w:right="113"/>
              <w:jc w:val="both"/>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 xml:space="preserve">Штатная числен. </w:t>
            </w:r>
            <w:proofErr w:type="spellStart"/>
            <w:r w:rsidRPr="00785D9A">
              <w:rPr>
                <w:rFonts w:ascii="Times New Roman" w:eastAsia="Times New Roman" w:hAnsi="Times New Roman" w:cs="Times New Roman"/>
                <w:sz w:val="18"/>
                <w:szCs w:val="18"/>
                <w:lang w:eastAsia="ru-RU"/>
              </w:rPr>
              <w:t>Мун.служ</w:t>
            </w:r>
            <w:proofErr w:type="spellEnd"/>
            <w:r w:rsidRPr="00785D9A">
              <w:rPr>
                <w:rFonts w:ascii="Times New Roman" w:eastAsia="Times New Roman" w:hAnsi="Times New Roman" w:cs="Times New Roman"/>
                <w:sz w:val="18"/>
                <w:szCs w:val="18"/>
                <w:lang w:eastAsia="ru-RU"/>
              </w:rPr>
              <w:t>.</w:t>
            </w:r>
          </w:p>
        </w:tc>
        <w:tc>
          <w:tcPr>
            <w:tcW w:w="851" w:type="dxa"/>
            <w:shd w:val="clear" w:color="auto" w:fill="auto"/>
            <w:textDirection w:val="btLr"/>
          </w:tcPr>
          <w:p w:rsidR="00785D9A" w:rsidRPr="00785D9A" w:rsidRDefault="00785D9A" w:rsidP="00785D9A">
            <w:pPr>
              <w:spacing w:after="0" w:line="240" w:lineRule="auto"/>
              <w:ind w:left="113" w:right="113"/>
              <w:jc w:val="both"/>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 xml:space="preserve">Факт. числен. </w:t>
            </w:r>
            <w:proofErr w:type="spellStart"/>
            <w:r w:rsidRPr="00785D9A">
              <w:rPr>
                <w:rFonts w:ascii="Times New Roman" w:eastAsia="Times New Roman" w:hAnsi="Times New Roman" w:cs="Times New Roman"/>
                <w:sz w:val="18"/>
                <w:szCs w:val="18"/>
                <w:lang w:eastAsia="ru-RU"/>
              </w:rPr>
              <w:t>мун</w:t>
            </w:r>
            <w:proofErr w:type="spellEnd"/>
            <w:r w:rsidRPr="00785D9A">
              <w:rPr>
                <w:rFonts w:ascii="Times New Roman" w:eastAsia="Times New Roman" w:hAnsi="Times New Roman" w:cs="Times New Roman"/>
                <w:sz w:val="18"/>
                <w:szCs w:val="18"/>
                <w:lang w:eastAsia="ru-RU"/>
              </w:rPr>
              <w:t xml:space="preserve">. </w:t>
            </w:r>
            <w:proofErr w:type="spellStart"/>
            <w:r w:rsidRPr="00785D9A">
              <w:rPr>
                <w:rFonts w:ascii="Times New Roman" w:eastAsia="Times New Roman" w:hAnsi="Times New Roman" w:cs="Times New Roman"/>
                <w:sz w:val="18"/>
                <w:szCs w:val="18"/>
                <w:lang w:eastAsia="ru-RU"/>
              </w:rPr>
              <w:t>служ</w:t>
            </w:r>
            <w:proofErr w:type="spellEnd"/>
            <w:r w:rsidRPr="00785D9A">
              <w:rPr>
                <w:rFonts w:ascii="Times New Roman" w:eastAsia="Times New Roman" w:hAnsi="Times New Roman" w:cs="Times New Roman"/>
                <w:sz w:val="18"/>
                <w:szCs w:val="18"/>
                <w:lang w:eastAsia="ru-RU"/>
              </w:rPr>
              <w:t>.</w:t>
            </w:r>
          </w:p>
        </w:tc>
        <w:tc>
          <w:tcPr>
            <w:tcW w:w="708" w:type="dxa"/>
            <w:shd w:val="clear" w:color="auto" w:fill="auto"/>
            <w:textDirection w:val="btLr"/>
          </w:tcPr>
          <w:p w:rsidR="00785D9A" w:rsidRPr="00785D9A" w:rsidRDefault="00785D9A" w:rsidP="00785D9A">
            <w:pPr>
              <w:spacing w:after="0" w:line="240" w:lineRule="auto"/>
              <w:ind w:left="113" w:right="113"/>
              <w:jc w:val="both"/>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С высшим образованием</w:t>
            </w:r>
          </w:p>
        </w:tc>
        <w:tc>
          <w:tcPr>
            <w:tcW w:w="709" w:type="dxa"/>
            <w:shd w:val="clear" w:color="auto" w:fill="auto"/>
            <w:textDirection w:val="btLr"/>
          </w:tcPr>
          <w:p w:rsidR="00785D9A" w:rsidRPr="00785D9A" w:rsidRDefault="00785D9A" w:rsidP="00785D9A">
            <w:pPr>
              <w:spacing w:after="0" w:line="240" w:lineRule="auto"/>
              <w:ind w:left="113" w:right="113"/>
              <w:jc w:val="both"/>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Со вторым высшим образован.</w:t>
            </w:r>
          </w:p>
        </w:tc>
        <w:tc>
          <w:tcPr>
            <w:tcW w:w="709" w:type="dxa"/>
            <w:shd w:val="clear" w:color="auto" w:fill="auto"/>
            <w:textDirection w:val="btLr"/>
          </w:tcPr>
          <w:p w:rsidR="00785D9A" w:rsidRPr="00785D9A" w:rsidRDefault="00785D9A" w:rsidP="00785D9A">
            <w:pPr>
              <w:spacing w:after="0" w:line="240" w:lineRule="auto"/>
              <w:ind w:left="113" w:right="113"/>
              <w:jc w:val="both"/>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 xml:space="preserve">Образов. по гос. и </w:t>
            </w:r>
            <w:proofErr w:type="spellStart"/>
            <w:r w:rsidRPr="00785D9A">
              <w:rPr>
                <w:rFonts w:ascii="Times New Roman" w:eastAsia="Times New Roman" w:hAnsi="Times New Roman" w:cs="Times New Roman"/>
                <w:sz w:val="18"/>
                <w:szCs w:val="18"/>
                <w:lang w:eastAsia="ru-RU"/>
              </w:rPr>
              <w:t>мун</w:t>
            </w:r>
            <w:proofErr w:type="spellEnd"/>
            <w:r w:rsidRPr="00785D9A">
              <w:rPr>
                <w:rFonts w:ascii="Times New Roman" w:eastAsia="Times New Roman" w:hAnsi="Times New Roman" w:cs="Times New Roman"/>
                <w:sz w:val="18"/>
                <w:szCs w:val="18"/>
                <w:lang w:eastAsia="ru-RU"/>
              </w:rPr>
              <w:t xml:space="preserve">. </w:t>
            </w:r>
            <w:proofErr w:type="spellStart"/>
            <w:r w:rsidRPr="00785D9A">
              <w:rPr>
                <w:rFonts w:ascii="Times New Roman" w:eastAsia="Times New Roman" w:hAnsi="Times New Roman" w:cs="Times New Roman"/>
                <w:sz w:val="18"/>
                <w:szCs w:val="18"/>
                <w:lang w:eastAsia="ru-RU"/>
              </w:rPr>
              <w:t>служ</w:t>
            </w:r>
            <w:proofErr w:type="spellEnd"/>
            <w:r w:rsidRPr="00785D9A">
              <w:rPr>
                <w:rFonts w:ascii="Times New Roman" w:eastAsia="Times New Roman" w:hAnsi="Times New Roman" w:cs="Times New Roman"/>
                <w:sz w:val="18"/>
                <w:szCs w:val="18"/>
                <w:lang w:eastAsia="ru-RU"/>
              </w:rPr>
              <w:t>.</w:t>
            </w:r>
          </w:p>
        </w:tc>
        <w:tc>
          <w:tcPr>
            <w:tcW w:w="850" w:type="dxa"/>
            <w:shd w:val="clear" w:color="auto" w:fill="auto"/>
            <w:textDirection w:val="btLr"/>
          </w:tcPr>
          <w:p w:rsidR="00785D9A" w:rsidRPr="00785D9A" w:rsidRDefault="00785D9A" w:rsidP="00785D9A">
            <w:pPr>
              <w:spacing w:after="0" w:line="240" w:lineRule="auto"/>
              <w:ind w:left="113" w:right="113"/>
              <w:jc w:val="both"/>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 xml:space="preserve">Курсы повышен </w:t>
            </w:r>
            <w:proofErr w:type="spellStart"/>
            <w:r w:rsidRPr="00785D9A">
              <w:rPr>
                <w:rFonts w:ascii="Times New Roman" w:eastAsia="Times New Roman" w:hAnsi="Times New Roman" w:cs="Times New Roman"/>
                <w:sz w:val="18"/>
                <w:szCs w:val="18"/>
                <w:lang w:eastAsia="ru-RU"/>
              </w:rPr>
              <w:t>квалиф</w:t>
            </w:r>
            <w:proofErr w:type="spellEnd"/>
          </w:p>
        </w:tc>
        <w:tc>
          <w:tcPr>
            <w:tcW w:w="851" w:type="dxa"/>
            <w:shd w:val="clear" w:color="auto" w:fill="auto"/>
            <w:textDirection w:val="btLr"/>
          </w:tcPr>
          <w:p w:rsidR="00785D9A" w:rsidRPr="00785D9A" w:rsidRDefault="00785D9A" w:rsidP="00785D9A">
            <w:pPr>
              <w:spacing w:after="0" w:line="240" w:lineRule="auto"/>
              <w:ind w:left="113" w:right="113"/>
              <w:jc w:val="both"/>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Сколько женщин и мужчин</w:t>
            </w:r>
          </w:p>
        </w:tc>
        <w:tc>
          <w:tcPr>
            <w:tcW w:w="709" w:type="dxa"/>
            <w:shd w:val="clear" w:color="auto" w:fill="auto"/>
            <w:textDirection w:val="btLr"/>
          </w:tcPr>
          <w:p w:rsidR="00785D9A" w:rsidRPr="00785D9A" w:rsidRDefault="00785D9A" w:rsidP="00785D9A">
            <w:pPr>
              <w:spacing w:after="0" w:line="240" w:lineRule="auto"/>
              <w:ind w:left="113" w:right="113"/>
              <w:jc w:val="both"/>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До 30 лет</w:t>
            </w:r>
          </w:p>
        </w:tc>
        <w:tc>
          <w:tcPr>
            <w:tcW w:w="567" w:type="dxa"/>
            <w:shd w:val="clear" w:color="auto" w:fill="auto"/>
            <w:textDirection w:val="btLr"/>
          </w:tcPr>
          <w:p w:rsidR="00785D9A" w:rsidRPr="00785D9A" w:rsidRDefault="00785D9A" w:rsidP="00785D9A">
            <w:pPr>
              <w:spacing w:after="0" w:line="240" w:lineRule="auto"/>
              <w:ind w:left="113" w:right="113"/>
              <w:jc w:val="both"/>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От 30 до 40 лет</w:t>
            </w:r>
          </w:p>
        </w:tc>
        <w:tc>
          <w:tcPr>
            <w:tcW w:w="708" w:type="dxa"/>
            <w:shd w:val="clear" w:color="auto" w:fill="auto"/>
            <w:textDirection w:val="btLr"/>
          </w:tcPr>
          <w:p w:rsidR="00785D9A" w:rsidRPr="00785D9A" w:rsidRDefault="00785D9A" w:rsidP="00785D9A">
            <w:pPr>
              <w:spacing w:after="0" w:line="240" w:lineRule="auto"/>
              <w:ind w:left="113" w:right="113"/>
              <w:jc w:val="both"/>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От 40 до 50 лет</w:t>
            </w:r>
          </w:p>
        </w:tc>
        <w:tc>
          <w:tcPr>
            <w:tcW w:w="567" w:type="dxa"/>
            <w:shd w:val="clear" w:color="auto" w:fill="auto"/>
            <w:textDirection w:val="btLr"/>
          </w:tcPr>
          <w:p w:rsidR="00785D9A" w:rsidRPr="00785D9A" w:rsidRDefault="00785D9A" w:rsidP="00785D9A">
            <w:pPr>
              <w:spacing w:after="0" w:line="240" w:lineRule="auto"/>
              <w:ind w:left="113" w:right="113"/>
              <w:jc w:val="both"/>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 xml:space="preserve">От 50 до </w:t>
            </w:r>
          </w:p>
          <w:p w:rsidR="00785D9A" w:rsidRPr="00785D9A" w:rsidRDefault="00785D9A" w:rsidP="00785D9A">
            <w:pPr>
              <w:spacing w:after="0" w:line="240" w:lineRule="auto"/>
              <w:ind w:left="113" w:right="113"/>
              <w:jc w:val="both"/>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60 лет</w:t>
            </w:r>
          </w:p>
        </w:tc>
        <w:tc>
          <w:tcPr>
            <w:tcW w:w="567" w:type="dxa"/>
            <w:shd w:val="clear" w:color="auto" w:fill="auto"/>
            <w:textDirection w:val="btLr"/>
          </w:tcPr>
          <w:p w:rsidR="00785D9A" w:rsidRPr="00785D9A" w:rsidRDefault="00785D9A" w:rsidP="00785D9A">
            <w:pPr>
              <w:spacing w:after="0" w:line="240" w:lineRule="auto"/>
              <w:ind w:left="113" w:right="113"/>
              <w:jc w:val="both"/>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Свыше 60 лет</w:t>
            </w:r>
          </w:p>
        </w:tc>
        <w:tc>
          <w:tcPr>
            <w:tcW w:w="567" w:type="dxa"/>
            <w:shd w:val="clear" w:color="auto" w:fill="auto"/>
            <w:textDirection w:val="btLr"/>
          </w:tcPr>
          <w:p w:rsidR="00785D9A" w:rsidRPr="00785D9A" w:rsidRDefault="00785D9A" w:rsidP="00785D9A">
            <w:pPr>
              <w:spacing w:after="0" w:line="240" w:lineRule="auto"/>
              <w:ind w:left="113" w:right="113"/>
              <w:jc w:val="both"/>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Средний возраст</w:t>
            </w:r>
          </w:p>
        </w:tc>
      </w:tr>
      <w:tr w:rsidR="00785D9A" w:rsidRPr="00785D9A" w:rsidTr="00785D9A">
        <w:tc>
          <w:tcPr>
            <w:tcW w:w="562"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6"/>
                <w:szCs w:val="16"/>
                <w:lang w:eastAsia="ru-RU"/>
              </w:rPr>
            </w:pPr>
            <w:r w:rsidRPr="00785D9A">
              <w:rPr>
                <w:rFonts w:ascii="Times New Roman" w:eastAsia="Times New Roman" w:hAnsi="Times New Roman" w:cs="Times New Roman"/>
                <w:sz w:val="16"/>
                <w:szCs w:val="16"/>
                <w:lang w:eastAsia="ru-RU"/>
              </w:rPr>
              <w:t>2023</w:t>
            </w:r>
          </w:p>
        </w:tc>
        <w:tc>
          <w:tcPr>
            <w:tcW w:w="709"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62</w:t>
            </w:r>
          </w:p>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p>
        </w:tc>
        <w:tc>
          <w:tcPr>
            <w:tcW w:w="851"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58</w:t>
            </w:r>
          </w:p>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 xml:space="preserve">в </w:t>
            </w:r>
            <w:proofErr w:type="spellStart"/>
            <w:r w:rsidRPr="00785D9A">
              <w:rPr>
                <w:rFonts w:ascii="Times New Roman" w:eastAsia="Times New Roman" w:hAnsi="Times New Roman" w:cs="Times New Roman"/>
                <w:sz w:val="18"/>
                <w:szCs w:val="18"/>
                <w:lang w:eastAsia="ru-RU"/>
              </w:rPr>
              <w:t>т.ч</w:t>
            </w:r>
            <w:proofErr w:type="spellEnd"/>
            <w:r w:rsidRPr="00785D9A">
              <w:rPr>
                <w:rFonts w:ascii="Times New Roman" w:eastAsia="Times New Roman" w:hAnsi="Times New Roman" w:cs="Times New Roman"/>
                <w:sz w:val="18"/>
                <w:szCs w:val="18"/>
                <w:lang w:eastAsia="ru-RU"/>
              </w:rPr>
              <w:t>. 12</w:t>
            </w:r>
            <w:r>
              <w:rPr>
                <w:rFonts w:ascii="Times New Roman" w:eastAsia="Times New Roman" w:hAnsi="Times New Roman" w:cs="Times New Roman"/>
                <w:sz w:val="18"/>
                <w:szCs w:val="18"/>
                <w:lang w:eastAsia="ru-RU"/>
              </w:rPr>
              <w:t xml:space="preserve"> чел. по полном.</w:t>
            </w:r>
          </w:p>
        </w:tc>
        <w:tc>
          <w:tcPr>
            <w:tcW w:w="708"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55</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95%</w:t>
            </w:r>
          </w:p>
        </w:tc>
        <w:tc>
          <w:tcPr>
            <w:tcW w:w="709"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6</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10%</w:t>
            </w:r>
          </w:p>
        </w:tc>
        <w:tc>
          <w:tcPr>
            <w:tcW w:w="709"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3</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5%</w:t>
            </w:r>
          </w:p>
        </w:tc>
        <w:tc>
          <w:tcPr>
            <w:tcW w:w="850"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18</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31</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w:t>
            </w:r>
          </w:p>
        </w:tc>
        <w:tc>
          <w:tcPr>
            <w:tcW w:w="851"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Ж-50</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86%</w:t>
            </w:r>
          </w:p>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М-8</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14%</w:t>
            </w:r>
          </w:p>
        </w:tc>
        <w:tc>
          <w:tcPr>
            <w:tcW w:w="709"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6</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10%</w:t>
            </w:r>
          </w:p>
        </w:tc>
        <w:tc>
          <w:tcPr>
            <w:tcW w:w="567"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5</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9%</w:t>
            </w:r>
          </w:p>
        </w:tc>
        <w:tc>
          <w:tcPr>
            <w:tcW w:w="708"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23</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40%</w:t>
            </w:r>
          </w:p>
        </w:tc>
        <w:tc>
          <w:tcPr>
            <w:tcW w:w="567"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20</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34%</w:t>
            </w:r>
          </w:p>
        </w:tc>
        <w:tc>
          <w:tcPr>
            <w:tcW w:w="567"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4</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7%</w:t>
            </w:r>
          </w:p>
        </w:tc>
        <w:tc>
          <w:tcPr>
            <w:tcW w:w="567"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49</w:t>
            </w:r>
          </w:p>
        </w:tc>
      </w:tr>
      <w:tr w:rsidR="00785D9A" w:rsidRPr="00785D9A" w:rsidTr="00785D9A">
        <w:tc>
          <w:tcPr>
            <w:tcW w:w="562"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6"/>
                <w:szCs w:val="16"/>
                <w:lang w:eastAsia="ru-RU"/>
              </w:rPr>
            </w:pPr>
            <w:r w:rsidRPr="00785D9A">
              <w:rPr>
                <w:rFonts w:ascii="Times New Roman" w:eastAsia="Times New Roman" w:hAnsi="Times New Roman" w:cs="Times New Roman"/>
                <w:sz w:val="16"/>
                <w:szCs w:val="16"/>
                <w:lang w:eastAsia="ru-RU"/>
              </w:rPr>
              <w:t>2024</w:t>
            </w:r>
          </w:p>
        </w:tc>
        <w:tc>
          <w:tcPr>
            <w:tcW w:w="709"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63</w:t>
            </w:r>
          </w:p>
        </w:tc>
        <w:tc>
          <w:tcPr>
            <w:tcW w:w="851"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63</w:t>
            </w:r>
          </w:p>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в т. ч. 13</w:t>
            </w:r>
            <w:r>
              <w:rPr>
                <w:rFonts w:ascii="Times New Roman" w:eastAsia="Times New Roman" w:hAnsi="Times New Roman" w:cs="Times New Roman"/>
                <w:sz w:val="18"/>
                <w:szCs w:val="18"/>
                <w:lang w:eastAsia="ru-RU"/>
              </w:rPr>
              <w:t xml:space="preserve"> чел. по полном.</w:t>
            </w:r>
          </w:p>
        </w:tc>
        <w:tc>
          <w:tcPr>
            <w:tcW w:w="708"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58</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92%</w:t>
            </w:r>
          </w:p>
        </w:tc>
        <w:tc>
          <w:tcPr>
            <w:tcW w:w="709"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5</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8%</w:t>
            </w:r>
          </w:p>
        </w:tc>
        <w:tc>
          <w:tcPr>
            <w:tcW w:w="709"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1</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2%</w:t>
            </w:r>
          </w:p>
        </w:tc>
        <w:tc>
          <w:tcPr>
            <w:tcW w:w="850"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17</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27</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w:t>
            </w:r>
          </w:p>
        </w:tc>
        <w:tc>
          <w:tcPr>
            <w:tcW w:w="851"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Ж-53</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84%</w:t>
            </w:r>
          </w:p>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М-10</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16%</w:t>
            </w:r>
          </w:p>
        </w:tc>
        <w:tc>
          <w:tcPr>
            <w:tcW w:w="709"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6</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10%</w:t>
            </w:r>
          </w:p>
        </w:tc>
        <w:tc>
          <w:tcPr>
            <w:tcW w:w="567"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9</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14%</w:t>
            </w:r>
          </w:p>
        </w:tc>
        <w:tc>
          <w:tcPr>
            <w:tcW w:w="708"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22</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34%</w:t>
            </w:r>
          </w:p>
        </w:tc>
        <w:tc>
          <w:tcPr>
            <w:tcW w:w="567"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20</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32%</w:t>
            </w:r>
          </w:p>
        </w:tc>
        <w:tc>
          <w:tcPr>
            <w:tcW w:w="567"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6</w:t>
            </w:r>
          </w:p>
          <w:p w:rsidR="00785D9A" w:rsidRPr="00785D9A" w:rsidRDefault="00785D9A" w:rsidP="00785D9A">
            <w:pPr>
              <w:spacing w:after="0" w:line="240" w:lineRule="auto"/>
              <w:jc w:val="center"/>
              <w:rPr>
                <w:rFonts w:ascii="Times New Roman" w:eastAsia="Times New Roman" w:hAnsi="Times New Roman" w:cs="Times New Roman"/>
                <w:b/>
                <w:sz w:val="18"/>
                <w:szCs w:val="18"/>
                <w:lang w:eastAsia="ru-RU"/>
              </w:rPr>
            </w:pPr>
            <w:r w:rsidRPr="00785D9A">
              <w:rPr>
                <w:rFonts w:ascii="Times New Roman" w:eastAsia="Times New Roman" w:hAnsi="Times New Roman" w:cs="Times New Roman"/>
                <w:b/>
                <w:sz w:val="18"/>
                <w:szCs w:val="18"/>
                <w:lang w:eastAsia="ru-RU"/>
              </w:rPr>
              <w:t>10%</w:t>
            </w:r>
          </w:p>
        </w:tc>
        <w:tc>
          <w:tcPr>
            <w:tcW w:w="567" w:type="dxa"/>
            <w:shd w:val="clear" w:color="auto" w:fill="auto"/>
          </w:tcPr>
          <w:p w:rsidR="00785D9A" w:rsidRPr="00785D9A" w:rsidRDefault="00785D9A" w:rsidP="00785D9A">
            <w:pPr>
              <w:spacing w:after="0" w:line="240" w:lineRule="auto"/>
              <w:jc w:val="center"/>
              <w:rPr>
                <w:rFonts w:ascii="Times New Roman" w:eastAsia="Times New Roman" w:hAnsi="Times New Roman" w:cs="Times New Roman"/>
                <w:sz w:val="18"/>
                <w:szCs w:val="18"/>
                <w:lang w:eastAsia="ru-RU"/>
              </w:rPr>
            </w:pPr>
            <w:r w:rsidRPr="00785D9A">
              <w:rPr>
                <w:rFonts w:ascii="Times New Roman" w:eastAsia="Times New Roman" w:hAnsi="Times New Roman" w:cs="Times New Roman"/>
                <w:sz w:val="18"/>
                <w:szCs w:val="18"/>
                <w:lang w:eastAsia="ru-RU"/>
              </w:rPr>
              <w:t>46</w:t>
            </w:r>
          </w:p>
        </w:tc>
      </w:tr>
    </w:tbl>
    <w:p w:rsidR="00785D9A" w:rsidRPr="00785D9A" w:rsidRDefault="00785D9A" w:rsidP="003E1339">
      <w:pPr>
        <w:spacing w:after="0" w:line="360" w:lineRule="auto"/>
        <w:jc w:val="both"/>
        <w:rPr>
          <w:rFonts w:ascii="Times New Roman" w:eastAsia="Calibri" w:hAnsi="Times New Roman" w:cs="Times New Roman"/>
          <w:lang w:eastAsia="ru-RU"/>
        </w:rPr>
      </w:pPr>
    </w:p>
    <w:p w:rsidR="00B1175F" w:rsidRPr="00DD0A38" w:rsidRDefault="00B1175F" w:rsidP="00B1175F">
      <w:pPr>
        <w:spacing w:after="0" w:line="360" w:lineRule="auto"/>
        <w:jc w:val="center"/>
        <w:rPr>
          <w:rFonts w:ascii="Times New Roman" w:eastAsia="Calibri" w:hAnsi="Times New Roman" w:cs="Times New Roman"/>
          <w:b/>
          <w:sz w:val="28"/>
          <w:szCs w:val="28"/>
          <w:lang w:eastAsia="ru-RU" w:bidi="ru-RU"/>
        </w:rPr>
      </w:pPr>
      <w:r w:rsidRPr="00DD0A38">
        <w:rPr>
          <w:rFonts w:ascii="Times New Roman" w:eastAsia="Calibri" w:hAnsi="Times New Roman" w:cs="Times New Roman"/>
          <w:b/>
          <w:sz w:val="28"/>
          <w:szCs w:val="28"/>
          <w:lang w:eastAsia="ru-RU" w:bidi="ru-RU"/>
        </w:rPr>
        <w:t>Работа с обращениями граждан и организаций</w:t>
      </w:r>
    </w:p>
    <w:p w:rsidR="000C21C4" w:rsidRPr="000C21C4" w:rsidRDefault="000C21C4" w:rsidP="000C21C4">
      <w:pPr>
        <w:shd w:val="clear" w:color="auto" w:fill="FFFFFF"/>
        <w:spacing w:after="0" w:line="360" w:lineRule="auto"/>
        <w:ind w:left="-142"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0C21C4">
        <w:rPr>
          <w:rFonts w:ascii="Times New Roman" w:eastAsia="Times New Roman" w:hAnsi="Times New Roman" w:cs="Times New Roman"/>
          <w:sz w:val="28"/>
          <w:szCs w:val="28"/>
          <w:lang w:eastAsia="ru-RU"/>
        </w:rPr>
        <w:t xml:space="preserve">абота с обращениями и сообщениями граждан и организаций в администрации </w:t>
      </w:r>
      <w:r w:rsidR="00C82035">
        <w:rPr>
          <w:rFonts w:ascii="Times New Roman" w:eastAsia="Times New Roman" w:hAnsi="Times New Roman" w:cs="Times New Roman"/>
          <w:sz w:val="28"/>
          <w:szCs w:val="28"/>
          <w:lang w:eastAsia="ru-RU"/>
        </w:rPr>
        <w:t>МР</w:t>
      </w:r>
      <w:r w:rsidRPr="000C21C4">
        <w:rPr>
          <w:rFonts w:ascii="Times New Roman" w:eastAsia="Times New Roman" w:hAnsi="Times New Roman" w:cs="Times New Roman"/>
          <w:sz w:val="28"/>
          <w:szCs w:val="28"/>
          <w:lang w:eastAsia="ru-RU"/>
        </w:rPr>
        <w:t xml:space="preserve"> «Ленский район» построена на взаимопонимании сторон, ответственности должностных лиц и осознании ими того, что обращения граждан в органы местного самоуправления – это способ защиты их прав и законных интересов. </w:t>
      </w:r>
    </w:p>
    <w:p w:rsidR="001723D8" w:rsidRDefault="000C21C4" w:rsidP="00E937A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0C21C4">
        <w:rPr>
          <w:rFonts w:ascii="Times New Roman" w:eastAsia="Times New Roman" w:hAnsi="Times New Roman" w:cs="Times New Roman"/>
          <w:sz w:val="28"/>
          <w:szCs w:val="28"/>
          <w:lang w:eastAsia="ru-RU"/>
        </w:rPr>
        <w:t xml:space="preserve">В адрес главы </w:t>
      </w:r>
      <w:r w:rsidR="00C82035">
        <w:rPr>
          <w:rFonts w:ascii="Times New Roman" w:eastAsia="Times New Roman" w:hAnsi="Times New Roman" w:cs="Times New Roman"/>
          <w:sz w:val="28"/>
          <w:szCs w:val="28"/>
          <w:lang w:eastAsia="ru-RU"/>
        </w:rPr>
        <w:t>МР</w:t>
      </w:r>
      <w:r w:rsidRPr="000C21C4">
        <w:rPr>
          <w:rFonts w:ascii="Times New Roman" w:eastAsia="Times New Roman" w:hAnsi="Times New Roman" w:cs="Times New Roman"/>
          <w:sz w:val="28"/>
          <w:szCs w:val="28"/>
          <w:lang w:eastAsia="ru-RU"/>
        </w:rPr>
        <w:t xml:space="preserve"> «Ленский район» за 202</w:t>
      </w:r>
      <w:r w:rsidR="001723D8">
        <w:rPr>
          <w:rFonts w:ascii="Times New Roman" w:eastAsia="Times New Roman" w:hAnsi="Times New Roman" w:cs="Times New Roman"/>
          <w:sz w:val="28"/>
          <w:szCs w:val="28"/>
          <w:lang w:eastAsia="ru-RU"/>
        </w:rPr>
        <w:t>4</w:t>
      </w:r>
      <w:r w:rsidRPr="000C21C4">
        <w:rPr>
          <w:rFonts w:ascii="Times New Roman" w:eastAsia="Times New Roman" w:hAnsi="Times New Roman" w:cs="Times New Roman"/>
          <w:sz w:val="28"/>
          <w:szCs w:val="28"/>
          <w:lang w:eastAsia="ru-RU"/>
        </w:rPr>
        <w:t xml:space="preserve"> год поступило </w:t>
      </w:r>
      <w:r w:rsidR="001723D8">
        <w:rPr>
          <w:rFonts w:ascii="Times New Roman" w:eastAsia="Times New Roman" w:hAnsi="Times New Roman" w:cs="Times New Roman"/>
          <w:sz w:val="28"/>
          <w:szCs w:val="28"/>
          <w:lang w:eastAsia="ru-RU"/>
        </w:rPr>
        <w:t>2 002</w:t>
      </w:r>
      <w:r w:rsidRPr="000C21C4">
        <w:rPr>
          <w:rFonts w:ascii="Times New Roman" w:eastAsia="Times New Roman" w:hAnsi="Times New Roman" w:cs="Times New Roman"/>
          <w:sz w:val="28"/>
          <w:szCs w:val="28"/>
          <w:lang w:eastAsia="ru-RU"/>
        </w:rPr>
        <w:t xml:space="preserve"> письменных и устных обращений граждан, из них – </w:t>
      </w:r>
      <w:r w:rsidR="001723D8">
        <w:rPr>
          <w:rFonts w:ascii="Times New Roman" w:eastAsia="Times New Roman" w:hAnsi="Times New Roman" w:cs="Times New Roman"/>
          <w:sz w:val="28"/>
          <w:szCs w:val="28"/>
          <w:lang w:eastAsia="ru-RU"/>
        </w:rPr>
        <w:t>1 904</w:t>
      </w:r>
      <w:r w:rsidRPr="000C21C4">
        <w:rPr>
          <w:rFonts w:ascii="Times New Roman" w:eastAsia="Times New Roman" w:hAnsi="Times New Roman" w:cs="Times New Roman"/>
          <w:sz w:val="28"/>
          <w:szCs w:val="28"/>
          <w:lang w:eastAsia="ru-RU"/>
        </w:rPr>
        <w:t xml:space="preserve"> письменных, в том числе 2</w:t>
      </w:r>
      <w:r w:rsidR="001723D8">
        <w:rPr>
          <w:rFonts w:ascii="Times New Roman" w:eastAsia="Times New Roman" w:hAnsi="Times New Roman" w:cs="Times New Roman"/>
          <w:sz w:val="28"/>
          <w:szCs w:val="28"/>
          <w:lang w:eastAsia="ru-RU"/>
        </w:rPr>
        <w:t>63</w:t>
      </w:r>
      <w:r w:rsidRPr="000C21C4">
        <w:rPr>
          <w:rFonts w:ascii="Times New Roman" w:eastAsia="Times New Roman" w:hAnsi="Times New Roman" w:cs="Times New Roman"/>
          <w:sz w:val="28"/>
          <w:szCs w:val="28"/>
          <w:lang w:eastAsia="ru-RU"/>
        </w:rPr>
        <w:t xml:space="preserve"> обращений в форме электронного документа и </w:t>
      </w:r>
      <w:r w:rsidR="001723D8">
        <w:rPr>
          <w:rFonts w:ascii="Times New Roman" w:eastAsia="Times New Roman" w:hAnsi="Times New Roman" w:cs="Times New Roman"/>
          <w:sz w:val="28"/>
          <w:szCs w:val="28"/>
          <w:lang w:eastAsia="ru-RU"/>
        </w:rPr>
        <w:t>98</w:t>
      </w:r>
      <w:r w:rsidRPr="000C21C4">
        <w:rPr>
          <w:rFonts w:ascii="Times New Roman" w:eastAsia="Times New Roman" w:hAnsi="Times New Roman" w:cs="Times New Roman"/>
          <w:sz w:val="28"/>
          <w:szCs w:val="28"/>
          <w:lang w:eastAsia="ru-RU"/>
        </w:rPr>
        <w:t xml:space="preserve"> устных обращений, поступивших в ходе личного приема граждан. </w:t>
      </w:r>
      <w:r w:rsidR="001723D8" w:rsidRPr="001723D8">
        <w:rPr>
          <w:rFonts w:ascii="Times New Roman" w:eastAsia="Times New Roman" w:hAnsi="Times New Roman" w:cs="Times New Roman"/>
          <w:sz w:val="28"/>
          <w:szCs w:val="28"/>
          <w:lang w:eastAsia="ru-RU"/>
        </w:rPr>
        <w:t xml:space="preserve">По сравнению с </w:t>
      </w:r>
      <w:r w:rsidR="001723D8" w:rsidRPr="001723D8">
        <w:rPr>
          <w:rFonts w:ascii="Times New Roman" w:eastAsia="Times New Roman" w:hAnsi="Times New Roman" w:cs="Times New Roman"/>
          <w:sz w:val="28"/>
          <w:szCs w:val="28"/>
          <w:lang w:eastAsia="ru-RU"/>
        </w:rPr>
        <w:lastRenderedPageBreak/>
        <w:t>прошлым годом увеличение произошло на 292 единицы (за 2023 год поступило 1710 обращений, из них – 1588 письменных и 122 устных обращений)</w:t>
      </w:r>
      <w:r w:rsidR="001723D8">
        <w:rPr>
          <w:rFonts w:ascii="Times New Roman" w:eastAsia="Times New Roman" w:hAnsi="Times New Roman" w:cs="Times New Roman"/>
          <w:sz w:val="28"/>
          <w:szCs w:val="28"/>
          <w:lang w:eastAsia="ru-RU"/>
        </w:rPr>
        <w:t xml:space="preserve">. </w:t>
      </w:r>
      <w:r w:rsidR="001723D8" w:rsidRPr="001723D8">
        <w:rPr>
          <w:rFonts w:ascii="Times New Roman" w:eastAsia="Times New Roman" w:hAnsi="Times New Roman" w:cs="Times New Roman"/>
          <w:sz w:val="28"/>
          <w:szCs w:val="28"/>
          <w:lang w:eastAsia="ru-RU"/>
        </w:rPr>
        <w:t>За 2024 год зарегистрировано 21 коллективных и 12 повторных обращений.</w:t>
      </w:r>
    </w:p>
    <w:p w:rsidR="001723D8" w:rsidRDefault="00E937AE" w:rsidP="001D5BB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E937AE">
        <w:rPr>
          <w:rFonts w:ascii="Times New Roman" w:eastAsia="Times New Roman" w:hAnsi="Times New Roman" w:cs="Times New Roman"/>
          <w:sz w:val="28"/>
          <w:szCs w:val="28"/>
          <w:lang w:eastAsia="ru-RU"/>
        </w:rPr>
        <w:t>По характеристике вопросов, поставленных в обращениях в соответствии с Тематическим классификатором обращений и запросов граждан, организаций и общественных объединений наибольшее количество поставленных в письменных обращениях вопросов поступило</w:t>
      </w:r>
      <w:r>
        <w:rPr>
          <w:rFonts w:ascii="Times New Roman" w:eastAsia="Times New Roman" w:hAnsi="Times New Roman" w:cs="Times New Roman"/>
          <w:sz w:val="28"/>
          <w:szCs w:val="28"/>
          <w:lang w:eastAsia="ru-RU"/>
        </w:rPr>
        <w:t xml:space="preserve"> по темам: </w:t>
      </w:r>
    </w:p>
    <w:p w:rsidR="001723D8" w:rsidRDefault="001723D8" w:rsidP="001723D8">
      <w:pPr>
        <w:spacing w:after="0" w:line="360" w:lineRule="auto"/>
        <w:jc w:val="both"/>
        <w:rPr>
          <w:rFonts w:ascii="Times New Roman" w:eastAsia="Times New Roman" w:hAnsi="Times New Roman" w:cs="Times New Roman"/>
          <w:sz w:val="28"/>
          <w:szCs w:val="28"/>
          <w:lang w:eastAsia="ru-RU"/>
        </w:rPr>
      </w:pPr>
      <w:r w:rsidRPr="001723D8">
        <w:rPr>
          <w:rFonts w:ascii="Times New Roman" w:eastAsia="Times New Roman" w:hAnsi="Times New Roman" w:cs="Times New Roman"/>
          <w:sz w:val="28"/>
          <w:szCs w:val="28"/>
          <w:lang w:eastAsia="ru-RU"/>
        </w:rPr>
        <w:t>«Социальная сфера» 604 ед. или 32% от общего объема письменных обращений (2023 г. – 552 ед.</w:t>
      </w:r>
      <w:r>
        <w:rPr>
          <w:rFonts w:ascii="Times New Roman" w:eastAsia="Times New Roman" w:hAnsi="Times New Roman" w:cs="Times New Roman"/>
          <w:sz w:val="28"/>
          <w:szCs w:val="28"/>
          <w:lang w:eastAsia="ru-RU"/>
        </w:rPr>
        <w:t xml:space="preserve">), </w:t>
      </w:r>
      <w:r w:rsidRPr="001723D8">
        <w:rPr>
          <w:rFonts w:ascii="Times New Roman" w:eastAsia="Times New Roman" w:hAnsi="Times New Roman" w:cs="Times New Roman"/>
          <w:sz w:val="28"/>
          <w:szCs w:val="28"/>
          <w:lang w:eastAsia="ru-RU"/>
        </w:rPr>
        <w:t>«Экономика» 509 ед. или 27% от общего количества вопросов (2023 г. – 457 ед.</w:t>
      </w:r>
      <w:proofErr w:type="gramStart"/>
      <w:r w:rsidRPr="001723D8">
        <w:rPr>
          <w:rFonts w:ascii="Times New Roman" w:eastAsia="Times New Roman" w:hAnsi="Times New Roman" w:cs="Times New Roman"/>
          <w:sz w:val="28"/>
          <w:szCs w:val="28"/>
          <w:lang w:eastAsia="ru-RU"/>
        </w:rPr>
        <w:t xml:space="preserve">),  </w:t>
      </w:r>
      <w:r w:rsidRPr="001723D8">
        <w:rPr>
          <w:rFonts w:ascii="Times New Roman" w:eastAsia="Times New Roman" w:hAnsi="Times New Roman" w:cs="Times New Roman"/>
          <w:sz w:val="28"/>
          <w:szCs w:val="28"/>
          <w:u w:val="single"/>
          <w:lang w:eastAsia="ru-RU"/>
        </w:rPr>
        <w:t>«</w:t>
      </w:r>
      <w:proofErr w:type="gramEnd"/>
      <w:r w:rsidRPr="001723D8">
        <w:rPr>
          <w:rFonts w:ascii="Times New Roman" w:eastAsia="Times New Roman" w:hAnsi="Times New Roman" w:cs="Times New Roman"/>
          <w:sz w:val="28"/>
          <w:szCs w:val="28"/>
          <w:lang w:eastAsia="ru-RU"/>
        </w:rPr>
        <w:t>Жилищно-коммунальная сфера» 386 ед. или 20 % от общего количества вопросов (2023 г. – 249 ед.</w:t>
      </w:r>
      <w:r>
        <w:rPr>
          <w:rFonts w:ascii="Times New Roman" w:eastAsia="Times New Roman" w:hAnsi="Times New Roman" w:cs="Times New Roman"/>
          <w:sz w:val="28"/>
          <w:szCs w:val="28"/>
          <w:lang w:eastAsia="ru-RU"/>
        </w:rPr>
        <w:t xml:space="preserve">), </w:t>
      </w:r>
      <w:r w:rsidRPr="001723D8">
        <w:rPr>
          <w:rFonts w:ascii="Times New Roman" w:eastAsia="Times New Roman" w:hAnsi="Times New Roman" w:cs="Times New Roman"/>
          <w:sz w:val="28"/>
          <w:szCs w:val="28"/>
          <w:lang w:eastAsia="ru-RU"/>
        </w:rPr>
        <w:t xml:space="preserve">«Оборона. Безопасность. Законность» 362 ед. или 19 % от общего количества вопросов (2023 г. – 293 ед.). Это вопросы оказания материальной помощи участникам СВО и их </w:t>
      </w:r>
      <w:proofErr w:type="gramStart"/>
      <w:r w:rsidRPr="001723D8">
        <w:rPr>
          <w:rFonts w:ascii="Times New Roman" w:eastAsia="Times New Roman" w:hAnsi="Times New Roman" w:cs="Times New Roman"/>
          <w:sz w:val="28"/>
          <w:szCs w:val="28"/>
          <w:lang w:eastAsia="ru-RU"/>
        </w:rPr>
        <w:t>семьям,  выдачи</w:t>
      </w:r>
      <w:proofErr w:type="gramEnd"/>
      <w:r w:rsidRPr="001723D8">
        <w:rPr>
          <w:rFonts w:ascii="Times New Roman" w:eastAsia="Times New Roman" w:hAnsi="Times New Roman" w:cs="Times New Roman"/>
          <w:sz w:val="28"/>
          <w:szCs w:val="28"/>
          <w:lang w:eastAsia="ru-RU"/>
        </w:rPr>
        <w:t xml:space="preserve"> удостоверений «Член семьи участника СВО»</w:t>
      </w:r>
      <w:r>
        <w:rPr>
          <w:rFonts w:ascii="Times New Roman" w:eastAsia="Times New Roman" w:hAnsi="Times New Roman" w:cs="Times New Roman"/>
          <w:sz w:val="28"/>
          <w:szCs w:val="28"/>
          <w:lang w:eastAsia="ru-RU"/>
        </w:rPr>
        <w:t xml:space="preserve">. </w:t>
      </w:r>
    </w:p>
    <w:p w:rsidR="00AE5E00" w:rsidRPr="00AE5E00" w:rsidRDefault="00AE5E00" w:rsidP="00AE5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b/>
          <w:sz w:val="20"/>
          <w:szCs w:val="20"/>
        </w:rPr>
      </w:pPr>
      <w:r w:rsidRPr="00AE5E00">
        <w:rPr>
          <w:rFonts w:ascii="Times New Roman" w:eastAsia="Calibri" w:hAnsi="Times New Roman" w:cs="Times New Roman"/>
          <w:b/>
          <w:sz w:val="20"/>
          <w:szCs w:val="20"/>
        </w:rPr>
        <w:t>Тематика вопросов обращений граждан, поступивших</w:t>
      </w:r>
    </w:p>
    <w:p w:rsidR="00AE5E00" w:rsidRDefault="00AE5E00" w:rsidP="00AE5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b/>
          <w:sz w:val="20"/>
          <w:szCs w:val="20"/>
        </w:rPr>
      </w:pPr>
      <w:r w:rsidRPr="00AE5E00">
        <w:rPr>
          <w:rFonts w:ascii="Times New Roman" w:eastAsia="Calibri" w:hAnsi="Times New Roman" w:cs="Times New Roman"/>
          <w:b/>
          <w:sz w:val="20"/>
          <w:szCs w:val="20"/>
        </w:rPr>
        <w:t>в администрацию М</w:t>
      </w:r>
      <w:r w:rsidR="00DD0A38">
        <w:rPr>
          <w:rFonts w:ascii="Times New Roman" w:eastAsia="Calibri" w:hAnsi="Times New Roman" w:cs="Times New Roman"/>
          <w:b/>
          <w:sz w:val="20"/>
          <w:szCs w:val="20"/>
        </w:rPr>
        <w:t>Р</w:t>
      </w:r>
      <w:r w:rsidRPr="00AE5E00">
        <w:rPr>
          <w:rFonts w:ascii="Times New Roman" w:eastAsia="Calibri" w:hAnsi="Times New Roman" w:cs="Times New Roman"/>
          <w:b/>
          <w:sz w:val="20"/>
          <w:szCs w:val="20"/>
        </w:rPr>
        <w:t xml:space="preserve"> «Ленский район»</w:t>
      </w:r>
    </w:p>
    <w:p w:rsidR="00DD0A38" w:rsidRDefault="00DD0A38" w:rsidP="00AE5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b/>
          <w:sz w:val="20"/>
          <w:szCs w:val="20"/>
        </w:rPr>
      </w:pPr>
    </w:p>
    <w:p w:rsidR="00DD0A38" w:rsidRDefault="00DD0A38" w:rsidP="00AE5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b/>
          <w:sz w:val="20"/>
          <w:szCs w:val="20"/>
        </w:rPr>
      </w:pPr>
      <w:r w:rsidRPr="00251194">
        <w:rPr>
          <w:noProof/>
          <w:sz w:val="28"/>
          <w:szCs w:val="28"/>
        </w:rPr>
        <w:drawing>
          <wp:inline distT="0" distB="0" distL="0" distR="0" wp14:anchorId="74322AC1" wp14:editId="439F203B">
            <wp:extent cx="5487035" cy="3543300"/>
            <wp:effectExtent l="0" t="0" r="1841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D0A38" w:rsidRDefault="00DD0A38" w:rsidP="00AE5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b/>
          <w:sz w:val="20"/>
          <w:szCs w:val="20"/>
        </w:rPr>
      </w:pPr>
    </w:p>
    <w:p w:rsidR="00DD0A38" w:rsidRDefault="00DD0A38" w:rsidP="00AE5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b/>
          <w:sz w:val="20"/>
          <w:szCs w:val="20"/>
        </w:rPr>
      </w:pPr>
    </w:p>
    <w:p w:rsidR="00DD0A38" w:rsidRPr="00DD0A38" w:rsidRDefault="00DD0A38" w:rsidP="00DD0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sz w:val="28"/>
          <w:szCs w:val="28"/>
        </w:rPr>
      </w:pPr>
      <w:r w:rsidRPr="00DD0A38">
        <w:rPr>
          <w:rFonts w:ascii="Times New Roman" w:eastAsia="Calibri" w:hAnsi="Times New Roman" w:cs="Times New Roman"/>
          <w:sz w:val="28"/>
          <w:szCs w:val="28"/>
        </w:rPr>
        <w:lastRenderedPageBreak/>
        <w:t xml:space="preserve">Результаты рассмотрения письменных обращений граждан в администрации </w:t>
      </w:r>
      <w:r>
        <w:rPr>
          <w:rFonts w:ascii="Times New Roman" w:eastAsia="Calibri" w:hAnsi="Times New Roman" w:cs="Times New Roman"/>
          <w:sz w:val="28"/>
          <w:szCs w:val="28"/>
        </w:rPr>
        <w:t>МР</w:t>
      </w:r>
      <w:r w:rsidRPr="00DD0A38">
        <w:rPr>
          <w:rFonts w:ascii="Times New Roman" w:eastAsia="Calibri" w:hAnsi="Times New Roman" w:cs="Times New Roman"/>
          <w:sz w:val="28"/>
          <w:szCs w:val="28"/>
        </w:rPr>
        <w:t xml:space="preserve"> «Ленский район» за 2024 </w:t>
      </w:r>
      <w:proofErr w:type="gramStart"/>
      <w:r w:rsidRPr="00DD0A38">
        <w:rPr>
          <w:rFonts w:ascii="Times New Roman" w:eastAsia="Calibri" w:hAnsi="Times New Roman" w:cs="Times New Roman"/>
          <w:sz w:val="28"/>
          <w:szCs w:val="28"/>
        </w:rPr>
        <w:t>год,:</w:t>
      </w:r>
      <w:proofErr w:type="gramEnd"/>
      <w:r w:rsidRPr="00DD0A38">
        <w:rPr>
          <w:rFonts w:ascii="Times New Roman" w:eastAsia="Calibri" w:hAnsi="Times New Roman" w:cs="Times New Roman"/>
          <w:sz w:val="28"/>
          <w:szCs w:val="28"/>
        </w:rPr>
        <w:t xml:space="preserve"> из 1904 обращений 1265 авторам сообщалось о положительном решении поставленных вопросов, что составляет 66%, 639 авторам даны необходимые разъяснения, что составляет 34% (</w:t>
      </w:r>
      <w:r w:rsidRPr="00DD0A38">
        <w:rPr>
          <w:rFonts w:ascii="Times New Roman" w:eastAsia="Calibri" w:hAnsi="Times New Roman" w:cs="Times New Roman"/>
          <w:sz w:val="28"/>
          <w:szCs w:val="28"/>
          <w:u w:val="single"/>
        </w:rPr>
        <w:t>за 2023 год</w:t>
      </w:r>
      <w:r w:rsidRPr="00DD0A38">
        <w:rPr>
          <w:rFonts w:ascii="Times New Roman" w:eastAsia="Calibri" w:hAnsi="Times New Roman" w:cs="Times New Roman"/>
          <w:sz w:val="28"/>
          <w:szCs w:val="28"/>
        </w:rPr>
        <w:t>: из 1588 обращений поддержано 1083 ед. 68%, разъяснено 502 ед. 33%).</w:t>
      </w:r>
    </w:p>
    <w:p w:rsidR="00DD0A38" w:rsidRPr="00DD0A38" w:rsidRDefault="00DD0A38" w:rsidP="00DD0A38">
      <w:pPr>
        <w:autoSpaceDE w:val="0"/>
        <w:autoSpaceDN w:val="0"/>
        <w:adjustRightInd w:val="0"/>
        <w:spacing w:after="0" w:line="360" w:lineRule="auto"/>
        <w:ind w:left="-142" w:firstLine="851"/>
        <w:jc w:val="both"/>
        <w:rPr>
          <w:rFonts w:ascii="Times New Roman" w:eastAsia="Times New Roman" w:hAnsi="Times New Roman" w:cs="Times New Roman"/>
          <w:sz w:val="28"/>
          <w:szCs w:val="28"/>
          <w:lang w:eastAsia="ru-RU"/>
        </w:rPr>
      </w:pPr>
      <w:r w:rsidRPr="00DD0A38">
        <w:rPr>
          <w:rFonts w:ascii="Times New Roman" w:eastAsia="Times New Roman" w:hAnsi="Times New Roman" w:cs="Times New Roman"/>
          <w:sz w:val="28"/>
          <w:szCs w:val="28"/>
          <w:lang w:eastAsia="ru-RU"/>
        </w:rPr>
        <w:t>В текущем периоде контролировалось исполнение 390 ед. письменных обращений или 20% от общего объема, из них поддержано 162 ед. или 43%, авторам обращений даны необходимые разъяснения 203 ед. или 57%, (</w:t>
      </w:r>
      <w:r w:rsidRPr="00DD0A38">
        <w:rPr>
          <w:rFonts w:ascii="Times New Roman" w:eastAsia="Times New Roman" w:hAnsi="Times New Roman" w:cs="Times New Roman"/>
          <w:sz w:val="28"/>
          <w:szCs w:val="28"/>
          <w:u w:val="single"/>
          <w:lang w:eastAsia="ru-RU"/>
        </w:rPr>
        <w:t>за 2023</w:t>
      </w:r>
      <w:r w:rsidRPr="00DD0A38">
        <w:rPr>
          <w:rFonts w:ascii="Times New Roman" w:eastAsia="Times New Roman" w:hAnsi="Times New Roman" w:cs="Times New Roman"/>
          <w:sz w:val="28"/>
          <w:szCs w:val="28"/>
          <w:lang w:eastAsia="ru-RU"/>
        </w:rPr>
        <w:t xml:space="preserve"> год на контроле 358 ед. 23%, из них поддержано 155 ед., разъяснено 203 ед.). </w:t>
      </w:r>
    </w:p>
    <w:p w:rsidR="00DD0A38" w:rsidRPr="00DD0A38" w:rsidRDefault="00DD0A38" w:rsidP="00DD0A38">
      <w:pPr>
        <w:autoSpaceDE w:val="0"/>
        <w:autoSpaceDN w:val="0"/>
        <w:adjustRightInd w:val="0"/>
        <w:spacing w:after="0" w:line="360" w:lineRule="auto"/>
        <w:ind w:left="-142" w:firstLine="851"/>
        <w:jc w:val="both"/>
        <w:rPr>
          <w:rFonts w:ascii="Times New Roman" w:eastAsia="Times New Roman" w:hAnsi="Times New Roman" w:cs="Times New Roman"/>
          <w:sz w:val="28"/>
          <w:szCs w:val="28"/>
          <w:lang w:eastAsia="ru-RU"/>
        </w:rPr>
      </w:pPr>
      <w:r w:rsidRPr="00DD0A38">
        <w:rPr>
          <w:rFonts w:ascii="Times New Roman" w:eastAsia="Times New Roman" w:hAnsi="Times New Roman" w:cs="Times New Roman"/>
          <w:sz w:val="28"/>
          <w:szCs w:val="28"/>
          <w:lang w:eastAsia="ru-RU"/>
        </w:rPr>
        <w:t>За отчетный период   поступило 34</w:t>
      </w:r>
      <w:r w:rsidRPr="00DD0A38">
        <w:rPr>
          <w:rFonts w:ascii="Times New Roman" w:eastAsia="Times New Roman" w:hAnsi="Times New Roman" w:cs="Times New Roman"/>
          <w:b/>
          <w:sz w:val="28"/>
          <w:szCs w:val="28"/>
          <w:lang w:eastAsia="ru-RU"/>
        </w:rPr>
        <w:t xml:space="preserve"> </w:t>
      </w:r>
      <w:r w:rsidRPr="00DD0A38">
        <w:rPr>
          <w:rFonts w:ascii="Times New Roman" w:eastAsia="Times New Roman" w:hAnsi="Times New Roman" w:cs="Times New Roman"/>
          <w:sz w:val="28"/>
          <w:szCs w:val="28"/>
          <w:lang w:eastAsia="ru-RU"/>
        </w:rPr>
        <w:t>обращений и сообщений из открытых источников в информационно-телекоммуникационной сети Интернет, через платформу обратной связи (ПОС), через цифровой помощник Главы Республики Саха (Якутия) «</w:t>
      </w:r>
      <w:r w:rsidRPr="00DD0A38">
        <w:rPr>
          <w:rFonts w:ascii="Times New Roman" w:eastAsia="Times New Roman" w:hAnsi="Times New Roman" w:cs="Times New Roman"/>
          <w:sz w:val="28"/>
          <w:szCs w:val="28"/>
          <w:lang w:val="en-US" w:eastAsia="ru-RU"/>
        </w:rPr>
        <w:t>AITA</w:t>
      </w:r>
      <w:r w:rsidRPr="00DD0A38">
        <w:rPr>
          <w:rFonts w:ascii="Times New Roman" w:eastAsia="Times New Roman" w:hAnsi="Times New Roman" w:cs="Times New Roman"/>
          <w:sz w:val="28"/>
          <w:szCs w:val="28"/>
          <w:lang w:eastAsia="ru-RU"/>
        </w:rPr>
        <w:t>», а также на официальный информационный портал Республики Саха (Якутия), где предусмотрен модуль «Обращения граждан» (за 2023г. – 51ед.).</w:t>
      </w:r>
    </w:p>
    <w:p w:rsidR="00DD0A38" w:rsidRDefault="008D2672" w:rsidP="008D2672">
      <w:pPr>
        <w:spacing w:after="0" w:line="360" w:lineRule="auto"/>
        <w:jc w:val="both"/>
        <w:rPr>
          <w:rFonts w:ascii="Times New Roman" w:eastAsia="Times New Roman" w:hAnsi="Times New Roman" w:cs="Times New Roman"/>
          <w:sz w:val="28"/>
          <w:szCs w:val="28"/>
          <w:lang w:eastAsia="ru-RU"/>
        </w:rPr>
      </w:pPr>
      <w:r w:rsidRPr="008D2672">
        <w:rPr>
          <w:rFonts w:ascii="Times New Roman" w:eastAsia="Times New Roman" w:hAnsi="Times New Roman" w:cs="Times New Roman"/>
          <w:sz w:val="28"/>
          <w:szCs w:val="28"/>
          <w:lang w:eastAsia="ru-RU"/>
        </w:rPr>
        <w:tab/>
        <w:t xml:space="preserve">В течение проведено </w:t>
      </w:r>
      <w:r w:rsidR="00DD0A38">
        <w:rPr>
          <w:rFonts w:ascii="Times New Roman" w:eastAsia="Times New Roman" w:hAnsi="Times New Roman" w:cs="Times New Roman"/>
          <w:sz w:val="28"/>
          <w:szCs w:val="28"/>
          <w:lang w:eastAsia="ru-RU"/>
        </w:rPr>
        <w:t>16</w:t>
      </w:r>
      <w:r w:rsidRPr="008D2672">
        <w:rPr>
          <w:rFonts w:ascii="Times New Roman" w:eastAsia="Times New Roman" w:hAnsi="Times New Roman" w:cs="Times New Roman"/>
          <w:sz w:val="28"/>
          <w:szCs w:val="28"/>
          <w:lang w:eastAsia="ru-RU"/>
        </w:rPr>
        <w:t xml:space="preserve"> прием</w:t>
      </w:r>
      <w:r w:rsidR="00DD0A38">
        <w:rPr>
          <w:rFonts w:ascii="Times New Roman" w:eastAsia="Times New Roman" w:hAnsi="Times New Roman" w:cs="Times New Roman"/>
          <w:sz w:val="28"/>
          <w:szCs w:val="28"/>
          <w:lang w:eastAsia="ru-RU"/>
        </w:rPr>
        <w:t>ов</w:t>
      </w:r>
      <w:r w:rsidRPr="008D2672">
        <w:rPr>
          <w:rFonts w:ascii="Times New Roman" w:eastAsia="Times New Roman" w:hAnsi="Times New Roman" w:cs="Times New Roman"/>
          <w:sz w:val="28"/>
          <w:szCs w:val="28"/>
          <w:lang w:eastAsia="ru-RU"/>
        </w:rPr>
        <w:t xml:space="preserve"> населения по личным вопросам. </w:t>
      </w:r>
      <w:r w:rsidR="00DD0A38" w:rsidRPr="00DD0A38">
        <w:rPr>
          <w:rFonts w:ascii="Times New Roman" w:eastAsia="Times New Roman" w:hAnsi="Times New Roman" w:cs="Times New Roman"/>
          <w:sz w:val="28"/>
          <w:szCs w:val="28"/>
          <w:lang w:eastAsia="ru-RU"/>
        </w:rPr>
        <w:t>Всего за отчетный период главой администрации принят 91 гражданин, от них поступило 98 вопросов, из них 6 обращений поставлено на контроль. По результатам рассмотрения на все обращения даны ответы разъяснительного характера.</w:t>
      </w:r>
      <w:r w:rsidR="00DD0A38">
        <w:rPr>
          <w:rFonts w:ascii="Times New Roman" w:eastAsia="Times New Roman" w:hAnsi="Times New Roman" w:cs="Times New Roman"/>
          <w:sz w:val="28"/>
          <w:szCs w:val="28"/>
          <w:lang w:eastAsia="ru-RU"/>
        </w:rPr>
        <w:t xml:space="preserve"> </w:t>
      </w:r>
      <w:r w:rsidR="00DD0A38" w:rsidRPr="00DD0A38">
        <w:rPr>
          <w:rFonts w:ascii="Times New Roman" w:eastAsia="Times New Roman" w:hAnsi="Times New Roman" w:cs="Times New Roman"/>
          <w:sz w:val="28"/>
          <w:szCs w:val="28"/>
          <w:lang w:eastAsia="ru-RU"/>
        </w:rPr>
        <w:t>Основными вопросами поступивших обращений являются вопросы обеспечения жильем жителей поселений района и работников бюджетной сферы, а также оказание материальной помощи на проезд к месту лечения и ремонт жилья (за 2023г. принято 104 гражданина, от них поступило 122 вопроса, из них 13 обращений поставлено на контроль).</w:t>
      </w:r>
      <w:r w:rsidR="00DD0A38">
        <w:rPr>
          <w:rFonts w:ascii="Times New Roman" w:eastAsia="Times New Roman" w:hAnsi="Times New Roman" w:cs="Times New Roman"/>
          <w:sz w:val="28"/>
          <w:szCs w:val="28"/>
          <w:lang w:eastAsia="ru-RU"/>
        </w:rPr>
        <w:t xml:space="preserve"> П</w:t>
      </w:r>
      <w:r w:rsidR="00DD0A38" w:rsidRPr="00DD0A38">
        <w:rPr>
          <w:rFonts w:ascii="Times New Roman" w:eastAsia="Times New Roman" w:hAnsi="Times New Roman" w:cs="Times New Roman"/>
          <w:sz w:val="28"/>
          <w:szCs w:val="28"/>
          <w:lang w:eastAsia="ru-RU"/>
        </w:rPr>
        <w:t>роведено 2 выездных приема граждан, принято 7 граждан, от них поступило 7 вопросов, на все обращения даны ответы разъяснительного характера. Основными вопросами жителей поселений являются выделение субсидий для ведения сельского хозяйства, оказание материальной, медицинской помощи, выделение жилья в городе.</w:t>
      </w:r>
      <w:r w:rsidR="00DD0A38">
        <w:rPr>
          <w:rFonts w:ascii="Times New Roman" w:eastAsia="Times New Roman" w:hAnsi="Times New Roman" w:cs="Times New Roman"/>
          <w:sz w:val="28"/>
          <w:szCs w:val="28"/>
          <w:lang w:eastAsia="ru-RU"/>
        </w:rPr>
        <w:t xml:space="preserve"> </w:t>
      </w:r>
      <w:r w:rsidR="00DD0A38" w:rsidRPr="00DD0A38">
        <w:rPr>
          <w:rFonts w:ascii="Times New Roman" w:eastAsia="Times New Roman" w:hAnsi="Times New Roman" w:cs="Times New Roman"/>
          <w:sz w:val="28"/>
          <w:szCs w:val="28"/>
          <w:lang w:eastAsia="ru-RU"/>
        </w:rPr>
        <w:t xml:space="preserve">Также в соответствии с распоряжением Главы Республики Саха </w:t>
      </w:r>
      <w:r w:rsidR="00DD0A38" w:rsidRPr="00DD0A38">
        <w:rPr>
          <w:rFonts w:ascii="Times New Roman" w:eastAsia="Times New Roman" w:hAnsi="Times New Roman" w:cs="Times New Roman"/>
          <w:sz w:val="28"/>
          <w:szCs w:val="28"/>
          <w:lang w:eastAsia="ru-RU"/>
        </w:rPr>
        <w:lastRenderedPageBreak/>
        <w:t>(Якутия) от 05.04.2017 года №307-РГ «О проведении Общереспубликанских дней приема граждан» проведено 11 Общереспубликанских дней приема граждан.</w:t>
      </w:r>
    </w:p>
    <w:p w:rsidR="008D2672" w:rsidRPr="008D2672" w:rsidRDefault="008D2672" w:rsidP="008D2672">
      <w:pPr>
        <w:spacing w:after="0" w:line="360" w:lineRule="auto"/>
        <w:jc w:val="center"/>
        <w:rPr>
          <w:rFonts w:ascii="Times New Roman" w:eastAsia="Times New Roman" w:hAnsi="Times New Roman" w:cs="Times New Roman"/>
          <w:b/>
          <w:sz w:val="28"/>
          <w:szCs w:val="28"/>
          <w:lang w:eastAsia="ru-RU" w:bidi="ru-RU"/>
        </w:rPr>
      </w:pPr>
      <w:r w:rsidRPr="008D2672">
        <w:rPr>
          <w:rFonts w:ascii="Times New Roman" w:eastAsia="Times New Roman" w:hAnsi="Times New Roman" w:cs="Times New Roman"/>
          <w:b/>
          <w:sz w:val="28"/>
          <w:szCs w:val="28"/>
          <w:lang w:eastAsia="ru-RU" w:bidi="ru-RU"/>
        </w:rPr>
        <w:t>Работа со СМИ</w:t>
      </w:r>
    </w:p>
    <w:p w:rsidR="008D2672" w:rsidRPr="008D2672" w:rsidRDefault="008D2672" w:rsidP="008D267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2672">
        <w:rPr>
          <w:rFonts w:ascii="Times New Roman" w:eastAsia="Times New Roman" w:hAnsi="Times New Roman" w:cs="Times New Roman"/>
          <w:sz w:val="28"/>
          <w:szCs w:val="28"/>
          <w:lang w:eastAsia="ru-RU"/>
        </w:rPr>
        <w:t xml:space="preserve">Одним из приоритетных направлений деятельности администрации </w:t>
      </w:r>
      <w:r w:rsidR="00C82035">
        <w:rPr>
          <w:rFonts w:ascii="Times New Roman" w:eastAsia="Times New Roman" w:hAnsi="Times New Roman" w:cs="Times New Roman"/>
          <w:sz w:val="28"/>
          <w:szCs w:val="28"/>
          <w:lang w:eastAsia="ru-RU"/>
        </w:rPr>
        <w:t>МР</w:t>
      </w:r>
      <w:r w:rsidRPr="008D2672">
        <w:rPr>
          <w:rFonts w:ascii="Times New Roman" w:eastAsia="Times New Roman" w:hAnsi="Times New Roman" w:cs="Times New Roman"/>
          <w:sz w:val="28"/>
          <w:szCs w:val="28"/>
          <w:lang w:eastAsia="ru-RU"/>
        </w:rPr>
        <w:t xml:space="preserve"> «Ленский район», а также в целях эффективного взаимодействия со средствами массовой информации (далее-СМИ), своевременного информирования населения о деятельности администрации муниципального образования «Ленский район» является информационная работа. </w:t>
      </w:r>
    </w:p>
    <w:p w:rsidR="008D2672" w:rsidRPr="008D2672" w:rsidRDefault="008D2672" w:rsidP="008D267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2672">
        <w:rPr>
          <w:rFonts w:ascii="Times New Roman" w:eastAsia="Times New Roman" w:hAnsi="Times New Roman" w:cs="Times New Roman"/>
          <w:sz w:val="28"/>
          <w:szCs w:val="28"/>
          <w:lang w:eastAsia="ru-RU"/>
        </w:rPr>
        <w:t>В 202</w:t>
      </w:r>
      <w:r w:rsidR="00AB0D3B">
        <w:rPr>
          <w:rFonts w:ascii="Times New Roman" w:eastAsia="Times New Roman" w:hAnsi="Times New Roman" w:cs="Times New Roman"/>
          <w:sz w:val="28"/>
          <w:szCs w:val="28"/>
          <w:lang w:eastAsia="ru-RU"/>
        </w:rPr>
        <w:t>4</w:t>
      </w:r>
      <w:r w:rsidRPr="008D2672">
        <w:rPr>
          <w:rFonts w:ascii="Times New Roman" w:eastAsia="Times New Roman" w:hAnsi="Times New Roman" w:cs="Times New Roman"/>
          <w:sz w:val="28"/>
          <w:szCs w:val="28"/>
          <w:lang w:eastAsia="ru-RU"/>
        </w:rPr>
        <w:t xml:space="preserve"> году каналами распространения информации о деятельности органов местного самоуправления администрации </w:t>
      </w:r>
      <w:r w:rsidR="00C82035">
        <w:rPr>
          <w:rFonts w:ascii="Times New Roman" w:eastAsia="Times New Roman" w:hAnsi="Times New Roman" w:cs="Times New Roman"/>
          <w:sz w:val="28"/>
          <w:szCs w:val="28"/>
          <w:lang w:eastAsia="ru-RU"/>
        </w:rPr>
        <w:t>МР</w:t>
      </w:r>
      <w:r w:rsidRPr="008D2672">
        <w:rPr>
          <w:rFonts w:ascii="Times New Roman" w:eastAsia="Times New Roman" w:hAnsi="Times New Roman" w:cs="Times New Roman"/>
          <w:sz w:val="28"/>
          <w:szCs w:val="28"/>
          <w:lang w:eastAsia="ru-RU"/>
        </w:rPr>
        <w:t xml:space="preserve"> «Ленский район»  были официальные сайты администрации района </w:t>
      </w:r>
      <w:hyperlink r:id="rId22" w:history="1">
        <w:r w:rsidRPr="008D2672">
          <w:rPr>
            <w:rStyle w:val="aa"/>
            <w:rFonts w:ascii="Times New Roman" w:eastAsia="Times New Roman" w:hAnsi="Times New Roman" w:cs="Times New Roman"/>
            <w:sz w:val="28"/>
            <w:szCs w:val="28"/>
            <w:lang w:eastAsia="ru-RU"/>
          </w:rPr>
          <w:t>www.</w:t>
        </w:r>
        <w:r w:rsidRPr="008D2672">
          <w:rPr>
            <w:rStyle w:val="aa"/>
            <w:rFonts w:ascii="Times New Roman" w:eastAsia="Times New Roman" w:hAnsi="Times New Roman" w:cs="Times New Roman"/>
            <w:sz w:val="28"/>
            <w:szCs w:val="28"/>
            <w:lang w:val="en-US" w:eastAsia="ru-RU"/>
          </w:rPr>
          <w:t>lenskrayon</w:t>
        </w:r>
        <w:r w:rsidRPr="008D2672">
          <w:rPr>
            <w:rStyle w:val="aa"/>
            <w:rFonts w:ascii="Times New Roman" w:eastAsia="Times New Roman" w:hAnsi="Times New Roman" w:cs="Times New Roman"/>
            <w:sz w:val="28"/>
            <w:szCs w:val="28"/>
            <w:lang w:eastAsia="ru-RU"/>
          </w:rPr>
          <w:t>.</w:t>
        </w:r>
        <w:proofErr w:type="spellStart"/>
        <w:r w:rsidRPr="008D2672">
          <w:rPr>
            <w:rStyle w:val="aa"/>
            <w:rFonts w:ascii="Times New Roman" w:eastAsia="Times New Roman" w:hAnsi="Times New Roman" w:cs="Times New Roman"/>
            <w:sz w:val="28"/>
            <w:szCs w:val="28"/>
            <w:lang w:eastAsia="ru-RU"/>
          </w:rPr>
          <w:t>ru</w:t>
        </w:r>
        <w:proofErr w:type="spellEnd"/>
      </w:hyperlink>
      <w:r w:rsidRPr="008D2672">
        <w:rPr>
          <w:rFonts w:ascii="Times New Roman" w:eastAsia="Times New Roman" w:hAnsi="Times New Roman" w:cs="Times New Roman"/>
          <w:sz w:val="28"/>
          <w:szCs w:val="28"/>
          <w:lang w:eastAsia="ru-RU"/>
        </w:rPr>
        <w:t xml:space="preserve"> и </w:t>
      </w:r>
      <w:r w:rsidRPr="008D2672">
        <w:rPr>
          <w:rFonts w:ascii="Times New Roman" w:eastAsia="Times New Roman" w:hAnsi="Times New Roman" w:cs="Times New Roman"/>
          <w:sz w:val="28"/>
          <w:szCs w:val="28"/>
          <w:lang w:val="en-US" w:eastAsia="ru-RU"/>
        </w:rPr>
        <w:t>www</w:t>
      </w:r>
      <w:r w:rsidRPr="008D2672">
        <w:rPr>
          <w:rFonts w:ascii="Times New Roman" w:eastAsia="Times New Roman" w:hAnsi="Times New Roman" w:cs="Times New Roman"/>
          <w:sz w:val="28"/>
          <w:szCs w:val="28"/>
          <w:lang w:eastAsia="ru-RU"/>
        </w:rPr>
        <w:t xml:space="preserve">. </w:t>
      </w:r>
      <w:proofErr w:type="spellStart"/>
      <w:r w:rsidRPr="008D2672">
        <w:rPr>
          <w:rFonts w:ascii="Times New Roman" w:eastAsia="Times New Roman" w:hAnsi="Times New Roman" w:cs="Times New Roman"/>
          <w:sz w:val="28"/>
          <w:szCs w:val="28"/>
          <w:lang w:val="en-US" w:eastAsia="ru-RU"/>
        </w:rPr>
        <w:t>mr</w:t>
      </w:r>
      <w:proofErr w:type="spellEnd"/>
      <w:r w:rsidRPr="008D2672">
        <w:rPr>
          <w:rFonts w:ascii="Times New Roman" w:eastAsia="Times New Roman" w:hAnsi="Times New Roman" w:cs="Times New Roman"/>
          <w:sz w:val="28"/>
          <w:szCs w:val="28"/>
          <w:lang w:eastAsia="ru-RU"/>
        </w:rPr>
        <w:t>_</w:t>
      </w:r>
      <w:proofErr w:type="spellStart"/>
      <w:r w:rsidRPr="008D2672">
        <w:rPr>
          <w:rFonts w:ascii="Times New Roman" w:eastAsia="Times New Roman" w:hAnsi="Times New Roman" w:cs="Times New Roman"/>
          <w:sz w:val="28"/>
          <w:szCs w:val="28"/>
          <w:lang w:val="en-US" w:eastAsia="ru-RU"/>
        </w:rPr>
        <w:t>lenskij</w:t>
      </w:r>
      <w:proofErr w:type="spellEnd"/>
      <w:r w:rsidRPr="008D2672">
        <w:rPr>
          <w:rFonts w:ascii="Times New Roman" w:eastAsia="Times New Roman" w:hAnsi="Times New Roman" w:cs="Times New Roman"/>
          <w:sz w:val="28"/>
          <w:szCs w:val="28"/>
          <w:lang w:eastAsia="ru-RU"/>
        </w:rPr>
        <w:t>.</w:t>
      </w:r>
      <w:proofErr w:type="spellStart"/>
      <w:r w:rsidRPr="008D2672">
        <w:rPr>
          <w:rFonts w:ascii="Times New Roman" w:eastAsia="Times New Roman" w:hAnsi="Times New Roman" w:cs="Times New Roman"/>
          <w:sz w:val="28"/>
          <w:szCs w:val="28"/>
          <w:lang w:val="en-US" w:eastAsia="ru-RU"/>
        </w:rPr>
        <w:t>sakha</w:t>
      </w:r>
      <w:proofErr w:type="spellEnd"/>
      <w:r w:rsidRPr="008D2672">
        <w:rPr>
          <w:rFonts w:ascii="Times New Roman" w:eastAsia="Times New Roman" w:hAnsi="Times New Roman" w:cs="Times New Roman"/>
          <w:sz w:val="28"/>
          <w:szCs w:val="28"/>
          <w:lang w:eastAsia="ru-RU"/>
        </w:rPr>
        <w:t>.</w:t>
      </w:r>
      <w:proofErr w:type="spellStart"/>
      <w:r w:rsidRPr="008D2672">
        <w:rPr>
          <w:rFonts w:ascii="Times New Roman" w:eastAsia="Times New Roman" w:hAnsi="Times New Roman" w:cs="Times New Roman"/>
          <w:sz w:val="28"/>
          <w:szCs w:val="28"/>
          <w:lang w:val="en-US" w:eastAsia="ru-RU"/>
        </w:rPr>
        <w:t>gov</w:t>
      </w:r>
      <w:proofErr w:type="spellEnd"/>
      <w:r w:rsidRPr="008D2672">
        <w:rPr>
          <w:rFonts w:ascii="Times New Roman" w:eastAsia="Times New Roman" w:hAnsi="Times New Roman" w:cs="Times New Roman"/>
          <w:sz w:val="28"/>
          <w:szCs w:val="28"/>
          <w:lang w:eastAsia="ru-RU"/>
        </w:rPr>
        <w:t>.</w:t>
      </w:r>
      <w:proofErr w:type="spellStart"/>
      <w:r w:rsidRPr="008D2672">
        <w:rPr>
          <w:rFonts w:ascii="Times New Roman" w:eastAsia="Times New Roman" w:hAnsi="Times New Roman" w:cs="Times New Roman"/>
          <w:sz w:val="28"/>
          <w:szCs w:val="28"/>
          <w:lang w:val="en-US" w:eastAsia="ru-RU"/>
        </w:rPr>
        <w:t>ru</w:t>
      </w:r>
      <w:proofErr w:type="spellEnd"/>
      <w:r w:rsidRPr="008D2672">
        <w:rPr>
          <w:rFonts w:ascii="Times New Roman" w:eastAsia="Times New Roman" w:hAnsi="Times New Roman" w:cs="Times New Roman"/>
          <w:sz w:val="28"/>
          <w:szCs w:val="28"/>
          <w:lang w:eastAsia="ru-RU"/>
        </w:rPr>
        <w:t xml:space="preserve"> ;  НВК «Саха»;  РИО «Ленский вестник»; Информационное агентство «Саха </w:t>
      </w:r>
      <w:proofErr w:type="spellStart"/>
      <w:r w:rsidRPr="008D2672">
        <w:rPr>
          <w:rFonts w:ascii="Times New Roman" w:eastAsia="Times New Roman" w:hAnsi="Times New Roman" w:cs="Times New Roman"/>
          <w:sz w:val="28"/>
          <w:szCs w:val="28"/>
          <w:lang w:eastAsia="ru-RU"/>
        </w:rPr>
        <w:t>Ньюс</w:t>
      </w:r>
      <w:proofErr w:type="spellEnd"/>
      <w:r w:rsidRPr="008D2672">
        <w:rPr>
          <w:rFonts w:ascii="Times New Roman" w:eastAsia="Times New Roman" w:hAnsi="Times New Roman" w:cs="Times New Roman"/>
          <w:sz w:val="28"/>
          <w:szCs w:val="28"/>
          <w:lang w:eastAsia="ru-RU"/>
        </w:rPr>
        <w:t>»; социальные сети : «Телеграмм» , «</w:t>
      </w:r>
      <w:proofErr w:type="spellStart"/>
      <w:r w:rsidRPr="008D2672">
        <w:rPr>
          <w:rFonts w:ascii="Times New Roman" w:eastAsia="Times New Roman" w:hAnsi="Times New Roman" w:cs="Times New Roman"/>
          <w:sz w:val="28"/>
          <w:szCs w:val="28"/>
          <w:lang w:eastAsia="ru-RU"/>
        </w:rPr>
        <w:t>Вконтакте</w:t>
      </w:r>
      <w:proofErr w:type="spellEnd"/>
      <w:r w:rsidRPr="008D2672">
        <w:rPr>
          <w:rFonts w:ascii="Times New Roman" w:eastAsia="Times New Roman" w:hAnsi="Times New Roman" w:cs="Times New Roman"/>
          <w:sz w:val="28"/>
          <w:szCs w:val="28"/>
          <w:lang w:eastAsia="ru-RU"/>
        </w:rPr>
        <w:t xml:space="preserve">», «Одноклассники», мессенджер  </w:t>
      </w:r>
      <w:proofErr w:type="spellStart"/>
      <w:r w:rsidRPr="008D2672">
        <w:rPr>
          <w:rFonts w:ascii="Times New Roman" w:eastAsia="Times New Roman" w:hAnsi="Times New Roman" w:cs="Times New Roman"/>
          <w:sz w:val="28"/>
          <w:szCs w:val="28"/>
          <w:lang w:val="en-US" w:eastAsia="ru-RU"/>
        </w:rPr>
        <w:t>Whatsapp</w:t>
      </w:r>
      <w:proofErr w:type="spellEnd"/>
      <w:r w:rsidRPr="008D2672">
        <w:rPr>
          <w:rFonts w:ascii="Times New Roman" w:eastAsia="Times New Roman" w:hAnsi="Times New Roman" w:cs="Times New Roman"/>
          <w:sz w:val="28"/>
          <w:szCs w:val="28"/>
          <w:lang w:eastAsia="ru-RU"/>
        </w:rPr>
        <w:t>.</w:t>
      </w:r>
    </w:p>
    <w:p w:rsidR="008D2672" w:rsidRPr="008D2672" w:rsidRDefault="00C82035" w:rsidP="008D267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D2672" w:rsidRPr="008D2672">
        <w:rPr>
          <w:rFonts w:ascii="Times New Roman" w:eastAsia="Times New Roman" w:hAnsi="Times New Roman" w:cs="Times New Roman"/>
          <w:sz w:val="28"/>
          <w:szCs w:val="28"/>
          <w:lang w:eastAsia="ru-RU"/>
        </w:rPr>
        <w:t xml:space="preserve">В течение всего года шла регулярная работа по наполнению официальных групп администрации (более </w:t>
      </w:r>
      <w:r w:rsidR="00AB0D3B">
        <w:rPr>
          <w:rFonts w:ascii="Times New Roman" w:eastAsia="Times New Roman" w:hAnsi="Times New Roman" w:cs="Times New Roman"/>
          <w:sz w:val="28"/>
          <w:szCs w:val="28"/>
          <w:lang w:eastAsia="ru-RU"/>
        </w:rPr>
        <w:t>4</w:t>
      </w:r>
      <w:r w:rsidR="008D2672" w:rsidRPr="008D2672">
        <w:rPr>
          <w:rFonts w:ascii="Times New Roman" w:eastAsia="Times New Roman" w:hAnsi="Times New Roman" w:cs="Times New Roman"/>
          <w:sz w:val="28"/>
          <w:szCs w:val="28"/>
          <w:lang w:eastAsia="ru-RU"/>
        </w:rPr>
        <w:t xml:space="preserve">00 </w:t>
      </w:r>
      <w:proofErr w:type="gramStart"/>
      <w:r w:rsidR="008D2672" w:rsidRPr="008D2672">
        <w:rPr>
          <w:rFonts w:ascii="Times New Roman" w:eastAsia="Times New Roman" w:hAnsi="Times New Roman" w:cs="Times New Roman"/>
          <w:sz w:val="28"/>
          <w:szCs w:val="28"/>
          <w:lang w:eastAsia="ru-RU"/>
        </w:rPr>
        <w:t>статей)  в</w:t>
      </w:r>
      <w:proofErr w:type="gramEnd"/>
      <w:r w:rsidR="008D2672" w:rsidRPr="008D2672">
        <w:rPr>
          <w:rFonts w:ascii="Times New Roman" w:eastAsia="Times New Roman" w:hAnsi="Times New Roman" w:cs="Times New Roman"/>
          <w:sz w:val="28"/>
          <w:szCs w:val="28"/>
          <w:lang w:eastAsia="ru-RU"/>
        </w:rPr>
        <w:t xml:space="preserve"> социальных сетях Одноклассники, </w:t>
      </w:r>
      <w:proofErr w:type="spellStart"/>
      <w:r w:rsidR="008D2672" w:rsidRPr="008D2672">
        <w:rPr>
          <w:rFonts w:ascii="Times New Roman" w:eastAsia="Times New Roman" w:hAnsi="Times New Roman" w:cs="Times New Roman"/>
          <w:sz w:val="28"/>
          <w:szCs w:val="28"/>
          <w:lang w:eastAsia="ru-RU"/>
        </w:rPr>
        <w:t>Вконтакте</w:t>
      </w:r>
      <w:proofErr w:type="spellEnd"/>
      <w:r w:rsidR="008D2672" w:rsidRPr="008D2672">
        <w:rPr>
          <w:rFonts w:ascii="Times New Roman" w:eastAsia="Times New Roman" w:hAnsi="Times New Roman" w:cs="Times New Roman"/>
          <w:sz w:val="28"/>
          <w:szCs w:val="28"/>
          <w:lang w:eastAsia="ru-RU"/>
        </w:rPr>
        <w:t xml:space="preserve"> о важнейших общественных событиях, памятных и знаменательных датах, встречах руководителей районной  администрации с представителями организаций.</w:t>
      </w:r>
    </w:p>
    <w:p w:rsidR="008D2672" w:rsidRPr="008D2672" w:rsidRDefault="008D2672" w:rsidP="008D267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2672">
        <w:rPr>
          <w:rFonts w:ascii="Times New Roman" w:eastAsia="Times New Roman" w:hAnsi="Times New Roman" w:cs="Times New Roman"/>
          <w:sz w:val="28"/>
          <w:szCs w:val="28"/>
          <w:lang w:eastAsia="ru-RU"/>
        </w:rPr>
        <w:t xml:space="preserve">Кроме того, материалы о деятельности администрации </w:t>
      </w:r>
      <w:r w:rsidR="00C82035">
        <w:rPr>
          <w:rFonts w:ascii="Times New Roman" w:eastAsia="Times New Roman" w:hAnsi="Times New Roman" w:cs="Times New Roman"/>
          <w:sz w:val="28"/>
          <w:szCs w:val="28"/>
          <w:lang w:eastAsia="ru-RU"/>
        </w:rPr>
        <w:t>МР</w:t>
      </w:r>
      <w:r w:rsidRPr="008D2672">
        <w:rPr>
          <w:rFonts w:ascii="Times New Roman" w:eastAsia="Times New Roman" w:hAnsi="Times New Roman" w:cs="Times New Roman"/>
          <w:sz w:val="28"/>
          <w:szCs w:val="28"/>
          <w:lang w:eastAsia="ru-RU"/>
        </w:rPr>
        <w:t xml:space="preserve"> «Ленский район» регулярно публиковались на сайте республиканского информационного агентства «Саха </w:t>
      </w:r>
      <w:proofErr w:type="spellStart"/>
      <w:r w:rsidRPr="008D2672">
        <w:rPr>
          <w:rFonts w:ascii="Times New Roman" w:eastAsia="Times New Roman" w:hAnsi="Times New Roman" w:cs="Times New Roman"/>
          <w:sz w:val="28"/>
          <w:szCs w:val="28"/>
          <w:lang w:eastAsia="ru-RU"/>
        </w:rPr>
        <w:t>Ньюс</w:t>
      </w:r>
      <w:proofErr w:type="spellEnd"/>
      <w:r w:rsidRPr="008D2672">
        <w:rPr>
          <w:rFonts w:ascii="Times New Roman" w:eastAsia="Times New Roman" w:hAnsi="Times New Roman" w:cs="Times New Roman"/>
          <w:sz w:val="28"/>
          <w:szCs w:val="28"/>
          <w:lang w:eastAsia="ru-RU"/>
        </w:rPr>
        <w:t xml:space="preserve">», всего вышло более 200 материалов. Также информацией пользовались и другие популярные республиканские информационные агентства, в том числе сетевом издании ЯСИА, Якутия24, </w:t>
      </w:r>
      <w:proofErr w:type="spellStart"/>
      <w:r w:rsidRPr="008D2672">
        <w:rPr>
          <w:rFonts w:ascii="Times New Roman" w:eastAsia="Times New Roman" w:hAnsi="Times New Roman" w:cs="Times New Roman"/>
          <w:sz w:val="28"/>
          <w:szCs w:val="28"/>
          <w:lang w:eastAsia="ru-RU"/>
        </w:rPr>
        <w:t>Сахалайф</w:t>
      </w:r>
      <w:proofErr w:type="spellEnd"/>
      <w:r w:rsidRPr="008D2672">
        <w:rPr>
          <w:rFonts w:ascii="Times New Roman" w:eastAsia="Times New Roman" w:hAnsi="Times New Roman" w:cs="Times New Roman"/>
          <w:sz w:val="28"/>
          <w:szCs w:val="28"/>
          <w:lang w:eastAsia="ru-RU"/>
        </w:rPr>
        <w:t xml:space="preserve"> и со ссылкой на пресс-службу администрации Ленского района публиковали новости о деятельности муниципального образования на своих страницах.</w:t>
      </w:r>
    </w:p>
    <w:p w:rsidR="008D2672" w:rsidRPr="00B13946" w:rsidRDefault="008D2672" w:rsidP="008D267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Pr="00B13946">
        <w:rPr>
          <w:rFonts w:ascii="Times New Roman" w:eastAsia="Times New Roman" w:hAnsi="Times New Roman" w:cs="Times New Roman"/>
          <w:sz w:val="28"/>
          <w:szCs w:val="28"/>
          <w:lang w:eastAsia="ru-RU"/>
        </w:rPr>
        <w:t>За отчетный период НВК «Саха» подготовлено 2</w:t>
      </w:r>
      <w:r w:rsidR="00B13946" w:rsidRPr="00B13946">
        <w:rPr>
          <w:rFonts w:ascii="Times New Roman" w:eastAsia="Times New Roman" w:hAnsi="Times New Roman" w:cs="Times New Roman"/>
          <w:sz w:val="28"/>
          <w:szCs w:val="28"/>
          <w:lang w:eastAsia="ru-RU"/>
        </w:rPr>
        <w:t>6</w:t>
      </w:r>
      <w:r w:rsidRPr="00B13946">
        <w:rPr>
          <w:rFonts w:ascii="Times New Roman" w:eastAsia="Times New Roman" w:hAnsi="Times New Roman" w:cs="Times New Roman"/>
          <w:sz w:val="28"/>
          <w:szCs w:val="28"/>
          <w:lang w:eastAsia="ru-RU"/>
        </w:rPr>
        <w:t xml:space="preserve"> новостных сюжетов (общая продолжительность 5</w:t>
      </w:r>
      <w:r w:rsidR="00B13946">
        <w:rPr>
          <w:rFonts w:ascii="Times New Roman" w:eastAsia="Times New Roman" w:hAnsi="Times New Roman" w:cs="Times New Roman"/>
          <w:sz w:val="28"/>
          <w:szCs w:val="28"/>
          <w:lang w:eastAsia="ru-RU"/>
        </w:rPr>
        <w:t>1</w:t>
      </w:r>
      <w:r w:rsidRPr="00B13946">
        <w:rPr>
          <w:rFonts w:ascii="Times New Roman" w:eastAsia="Times New Roman" w:hAnsi="Times New Roman" w:cs="Times New Roman"/>
          <w:sz w:val="28"/>
          <w:szCs w:val="28"/>
          <w:lang w:eastAsia="ru-RU"/>
        </w:rPr>
        <w:t xml:space="preserve"> минут, 2 репортажа (продолжительность 26 минут). </w:t>
      </w:r>
    </w:p>
    <w:p w:rsidR="008D2672" w:rsidRDefault="008D2672" w:rsidP="008D267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D8676C">
        <w:rPr>
          <w:rFonts w:ascii="Times New Roman" w:eastAsia="Times New Roman" w:hAnsi="Times New Roman" w:cs="Times New Roman"/>
          <w:sz w:val="28"/>
          <w:szCs w:val="28"/>
          <w:lang w:eastAsia="ru-RU"/>
        </w:rPr>
        <w:t xml:space="preserve">За весь период подготовлено главным специалистом по работе со </w:t>
      </w:r>
      <w:proofErr w:type="gramStart"/>
      <w:r w:rsidRPr="00D8676C">
        <w:rPr>
          <w:rFonts w:ascii="Times New Roman" w:eastAsia="Times New Roman" w:hAnsi="Times New Roman" w:cs="Times New Roman"/>
          <w:sz w:val="28"/>
          <w:szCs w:val="28"/>
          <w:lang w:eastAsia="ru-RU"/>
        </w:rPr>
        <w:t>СМИ  более</w:t>
      </w:r>
      <w:proofErr w:type="gramEnd"/>
      <w:r w:rsidRPr="00D8676C">
        <w:rPr>
          <w:rFonts w:ascii="Times New Roman" w:eastAsia="Times New Roman" w:hAnsi="Times New Roman" w:cs="Times New Roman"/>
          <w:sz w:val="28"/>
          <w:szCs w:val="28"/>
          <w:lang w:eastAsia="ru-RU"/>
        </w:rPr>
        <w:t xml:space="preserve"> </w:t>
      </w:r>
      <w:r w:rsidR="00D8676C" w:rsidRPr="005D6C80">
        <w:rPr>
          <w:rFonts w:ascii="Times New Roman" w:eastAsia="Times New Roman" w:hAnsi="Times New Roman" w:cs="Times New Roman"/>
          <w:sz w:val="28"/>
          <w:szCs w:val="28"/>
          <w:lang w:eastAsia="ru-RU"/>
        </w:rPr>
        <w:t>7</w:t>
      </w:r>
      <w:r w:rsidRPr="005D6C80">
        <w:rPr>
          <w:rFonts w:ascii="Times New Roman" w:eastAsia="Times New Roman" w:hAnsi="Times New Roman" w:cs="Times New Roman"/>
          <w:sz w:val="28"/>
          <w:szCs w:val="28"/>
          <w:lang w:eastAsia="ru-RU"/>
        </w:rPr>
        <w:t xml:space="preserve">00 </w:t>
      </w:r>
      <w:r w:rsidRPr="00D8676C">
        <w:rPr>
          <w:rFonts w:ascii="Times New Roman" w:eastAsia="Times New Roman" w:hAnsi="Times New Roman" w:cs="Times New Roman"/>
          <w:sz w:val="28"/>
          <w:szCs w:val="28"/>
          <w:lang w:eastAsia="ru-RU"/>
        </w:rPr>
        <w:t xml:space="preserve">информационных статей для СМИ, включая интервью и комментарии, информационные материалы о работе главы администрации района и деятельности подразделений администрации (включая обращения, интервью, комментарии и </w:t>
      </w:r>
      <w:proofErr w:type="spellStart"/>
      <w:r w:rsidRPr="00D8676C">
        <w:rPr>
          <w:rFonts w:ascii="Times New Roman" w:eastAsia="Times New Roman" w:hAnsi="Times New Roman" w:cs="Times New Roman"/>
          <w:sz w:val="28"/>
          <w:szCs w:val="28"/>
          <w:lang w:eastAsia="ru-RU"/>
        </w:rPr>
        <w:t>т.п</w:t>
      </w:r>
      <w:proofErr w:type="spellEnd"/>
      <w:r w:rsidRPr="00D8676C">
        <w:rPr>
          <w:rFonts w:ascii="Times New Roman" w:eastAsia="Times New Roman" w:hAnsi="Times New Roman" w:cs="Times New Roman"/>
          <w:sz w:val="28"/>
          <w:szCs w:val="28"/>
          <w:lang w:eastAsia="ru-RU"/>
        </w:rPr>
        <w:t xml:space="preserve">). </w:t>
      </w:r>
    </w:p>
    <w:p w:rsidR="001D5BBB" w:rsidRPr="00D8676C" w:rsidRDefault="001D5BBB" w:rsidP="008D267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По всероссийской программе Инцидент поступило за отчетный период </w:t>
      </w:r>
      <w:r w:rsidR="00081967">
        <w:rPr>
          <w:rFonts w:ascii="Times New Roman" w:eastAsia="Times New Roman" w:hAnsi="Times New Roman" w:cs="Times New Roman"/>
          <w:sz w:val="28"/>
          <w:szCs w:val="28"/>
          <w:lang w:eastAsia="ru-RU"/>
        </w:rPr>
        <w:t>125</w:t>
      </w:r>
      <w:r w:rsidRPr="00AB0D3B">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 xml:space="preserve">обращений граждан, на которые своевременно даны ответы. </w:t>
      </w:r>
    </w:p>
    <w:p w:rsidR="008D2672" w:rsidRPr="00D8676C" w:rsidRDefault="008D2672" w:rsidP="008D2672">
      <w:pPr>
        <w:spacing w:after="0" w:line="360" w:lineRule="auto"/>
        <w:jc w:val="both"/>
        <w:rPr>
          <w:rFonts w:ascii="Times New Roman" w:eastAsia="Times New Roman" w:hAnsi="Times New Roman" w:cs="Times New Roman"/>
          <w:sz w:val="28"/>
          <w:szCs w:val="28"/>
          <w:lang w:eastAsia="ru-RU"/>
        </w:rPr>
      </w:pPr>
      <w:r w:rsidRPr="00B13946">
        <w:rPr>
          <w:rFonts w:ascii="Times New Roman" w:eastAsia="Times New Roman" w:hAnsi="Times New Roman" w:cs="Times New Roman"/>
          <w:color w:val="FF0000"/>
          <w:sz w:val="28"/>
          <w:szCs w:val="28"/>
          <w:lang w:eastAsia="ru-RU"/>
        </w:rPr>
        <w:tab/>
      </w:r>
      <w:r w:rsidRPr="00D8676C">
        <w:rPr>
          <w:rFonts w:ascii="Times New Roman" w:eastAsia="Times New Roman" w:hAnsi="Times New Roman" w:cs="Times New Roman"/>
          <w:sz w:val="28"/>
          <w:szCs w:val="28"/>
          <w:lang w:eastAsia="ru-RU"/>
        </w:rPr>
        <w:t>Наряду с опубликованием муниципальных актов на официальном сайте в 202</w:t>
      </w:r>
      <w:r w:rsidR="00AB0D3B">
        <w:rPr>
          <w:rFonts w:ascii="Times New Roman" w:eastAsia="Times New Roman" w:hAnsi="Times New Roman" w:cs="Times New Roman"/>
          <w:sz w:val="28"/>
          <w:szCs w:val="28"/>
          <w:lang w:eastAsia="ru-RU"/>
        </w:rPr>
        <w:t>4</w:t>
      </w:r>
      <w:r w:rsidRPr="00D8676C">
        <w:rPr>
          <w:rFonts w:ascii="Times New Roman" w:eastAsia="Times New Roman" w:hAnsi="Times New Roman" w:cs="Times New Roman"/>
          <w:sz w:val="28"/>
          <w:szCs w:val="28"/>
          <w:lang w:eastAsia="ru-RU"/>
        </w:rPr>
        <w:t xml:space="preserve"> году было обеспечено их размещение в газете «Ленский вестник» и «Бюллетене органов местного самоуправления». За отчетный период выпущено </w:t>
      </w:r>
      <w:r w:rsidR="005D6C80" w:rsidRPr="005D6C80">
        <w:rPr>
          <w:rFonts w:ascii="Times New Roman" w:eastAsia="Times New Roman" w:hAnsi="Times New Roman" w:cs="Times New Roman"/>
          <w:sz w:val="28"/>
          <w:szCs w:val="28"/>
          <w:lang w:eastAsia="ru-RU"/>
        </w:rPr>
        <w:t xml:space="preserve">13 </w:t>
      </w:r>
      <w:r w:rsidRPr="005D6C80">
        <w:rPr>
          <w:rFonts w:ascii="Times New Roman" w:eastAsia="Times New Roman" w:hAnsi="Times New Roman" w:cs="Times New Roman"/>
          <w:sz w:val="28"/>
          <w:szCs w:val="28"/>
          <w:lang w:eastAsia="ru-RU"/>
        </w:rPr>
        <w:t xml:space="preserve">номеров </w:t>
      </w:r>
      <w:r w:rsidRPr="00D8676C">
        <w:rPr>
          <w:rFonts w:ascii="Times New Roman" w:eastAsia="Times New Roman" w:hAnsi="Times New Roman" w:cs="Times New Roman"/>
          <w:sz w:val="28"/>
          <w:szCs w:val="28"/>
          <w:lang w:eastAsia="ru-RU"/>
        </w:rPr>
        <w:t>«Бюллетен</w:t>
      </w:r>
      <w:r w:rsidR="00D8676C" w:rsidRPr="00D8676C">
        <w:rPr>
          <w:rFonts w:ascii="Times New Roman" w:eastAsia="Times New Roman" w:hAnsi="Times New Roman" w:cs="Times New Roman"/>
          <w:sz w:val="28"/>
          <w:szCs w:val="28"/>
          <w:lang w:eastAsia="ru-RU"/>
        </w:rPr>
        <w:t>ь</w:t>
      </w:r>
      <w:r w:rsidRPr="00D8676C">
        <w:rPr>
          <w:rFonts w:ascii="Times New Roman" w:eastAsia="Times New Roman" w:hAnsi="Times New Roman" w:cs="Times New Roman"/>
          <w:sz w:val="28"/>
          <w:szCs w:val="28"/>
          <w:lang w:eastAsia="ru-RU"/>
        </w:rPr>
        <w:t xml:space="preserve"> органов местного самоуправления», где опубликованы нормативно-правовые акты администрации </w:t>
      </w:r>
      <w:r w:rsidR="00C82035">
        <w:rPr>
          <w:rFonts w:ascii="Times New Roman" w:eastAsia="Times New Roman" w:hAnsi="Times New Roman" w:cs="Times New Roman"/>
          <w:sz w:val="28"/>
          <w:szCs w:val="28"/>
          <w:lang w:eastAsia="ru-RU"/>
        </w:rPr>
        <w:t>МР</w:t>
      </w:r>
      <w:r w:rsidRPr="00D8676C">
        <w:rPr>
          <w:rFonts w:ascii="Times New Roman" w:eastAsia="Times New Roman" w:hAnsi="Times New Roman" w:cs="Times New Roman"/>
          <w:sz w:val="28"/>
          <w:szCs w:val="28"/>
          <w:lang w:eastAsia="ru-RU"/>
        </w:rPr>
        <w:t xml:space="preserve"> «Ленский район». </w:t>
      </w:r>
    </w:p>
    <w:p w:rsidR="00B13946" w:rsidRPr="00B13946" w:rsidRDefault="00B13946" w:rsidP="00D8676C">
      <w:pPr>
        <w:spacing w:after="0" w:line="360" w:lineRule="auto"/>
        <w:jc w:val="center"/>
        <w:rPr>
          <w:rFonts w:ascii="Times New Roman" w:eastAsia="Times New Roman" w:hAnsi="Times New Roman" w:cs="Times New Roman"/>
          <w:b/>
          <w:sz w:val="28"/>
          <w:szCs w:val="28"/>
          <w:lang w:eastAsia="ru-RU" w:bidi="ru-RU"/>
        </w:rPr>
      </w:pPr>
      <w:r w:rsidRPr="00B13946">
        <w:rPr>
          <w:rFonts w:ascii="Times New Roman" w:eastAsia="Times New Roman" w:hAnsi="Times New Roman" w:cs="Times New Roman"/>
          <w:b/>
          <w:sz w:val="28"/>
          <w:szCs w:val="28"/>
          <w:lang w:eastAsia="ru-RU" w:bidi="ru-RU"/>
        </w:rPr>
        <w:t>Работа с документами</w:t>
      </w:r>
    </w:p>
    <w:p w:rsidR="002A1F9D" w:rsidRPr="0029436A" w:rsidRDefault="002A1F9D" w:rsidP="002A1F9D">
      <w:pPr>
        <w:spacing w:after="0" w:line="36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r>
      <w:r w:rsidRPr="002A1F9D">
        <w:rPr>
          <w:rFonts w:ascii="Times New Roman" w:eastAsia="Times New Roman" w:hAnsi="Times New Roman" w:cs="Times New Roman"/>
          <w:sz w:val="28"/>
          <w:szCs w:val="28"/>
          <w:lang w:eastAsia="ru-RU" w:bidi="ru-RU"/>
        </w:rPr>
        <w:t xml:space="preserve">В администрации </w:t>
      </w:r>
      <w:r w:rsidR="00C82035">
        <w:rPr>
          <w:rFonts w:ascii="Times New Roman" w:eastAsia="Times New Roman" w:hAnsi="Times New Roman" w:cs="Times New Roman"/>
          <w:sz w:val="28"/>
          <w:szCs w:val="28"/>
          <w:lang w:eastAsia="ru-RU" w:bidi="ru-RU"/>
        </w:rPr>
        <w:t>МР</w:t>
      </w:r>
      <w:r w:rsidRPr="002A1F9D">
        <w:rPr>
          <w:rFonts w:ascii="Times New Roman" w:eastAsia="Times New Roman" w:hAnsi="Times New Roman" w:cs="Times New Roman"/>
          <w:sz w:val="28"/>
          <w:szCs w:val="28"/>
          <w:lang w:eastAsia="ru-RU" w:bidi="ru-RU"/>
        </w:rPr>
        <w:t xml:space="preserve"> «Ленский район» за 202</w:t>
      </w:r>
      <w:r w:rsidR="00AB0D3B">
        <w:rPr>
          <w:rFonts w:ascii="Times New Roman" w:eastAsia="Times New Roman" w:hAnsi="Times New Roman" w:cs="Times New Roman"/>
          <w:sz w:val="28"/>
          <w:szCs w:val="28"/>
          <w:lang w:eastAsia="ru-RU" w:bidi="ru-RU"/>
        </w:rPr>
        <w:t>4</w:t>
      </w:r>
      <w:r w:rsidRPr="002A1F9D">
        <w:rPr>
          <w:rFonts w:ascii="Times New Roman" w:eastAsia="Times New Roman" w:hAnsi="Times New Roman" w:cs="Times New Roman"/>
          <w:sz w:val="28"/>
          <w:szCs w:val="28"/>
          <w:lang w:eastAsia="ru-RU" w:bidi="ru-RU"/>
        </w:rPr>
        <w:t xml:space="preserve"> год </w:t>
      </w:r>
      <w:r w:rsidRPr="00AE5E00">
        <w:rPr>
          <w:rFonts w:ascii="Times New Roman" w:eastAsia="Times New Roman" w:hAnsi="Times New Roman" w:cs="Times New Roman"/>
          <w:sz w:val="28"/>
          <w:szCs w:val="28"/>
          <w:lang w:eastAsia="ru-RU" w:bidi="ru-RU"/>
        </w:rPr>
        <w:t xml:space="preserve">зарегистрировано </w:t>
      </w:r>
      <w:r w:rsidR="00AE5E00" w:rsidRPr="00AE5E00">
        <w:rPr>
          <w:rFonts w:ascii="Times New Roman" w:eastAsia="Times New Roman" w:hAnsi="Times New Roman" w:cs="Times New Roman"/>
          <w:sz w:val="28"/>
          <w:szCs w:val="28"/>
          <w:lang w:eastAsia="ru-RU" w:bidi="ru-RU"/>
        </w:rPr>
        <w:t xml:space="preserve">28 </w:t>
      </w:r>
      <w:r w:rsidR="00AB0D3B">
        <w:rPr>
          <w:rFonts w:ascii="Times New Roman" w:eastAsia="Times New Roman" w:hAnsi="Times New Roman" w:cs="Times New Roman"/>
          <w:sz w:val="28"/>
          <w:szCs w:val="28"/>
          <w:lang w:eastAsia="ru-RU" w:bidi="ru-RU"/>
        </w:rPr>
        <w:t>742</w:t>
      </w:r>
      <w:r w:rsidRPr="00AE5E00">
        <w:rPr>
          <w:rFonts w:ascii="Times New Roman" w:eastAsia="Times New Roman" w:hAnsi="Times New Roman" w:cs="Times New Roman"/>
          <w:sz w:val="28"/>
          <w:szCs w:val="28"/>
          <w:lang w:eastAsia="ru-RU" w:bidi="ru-RU"/>
        </w:rPr>
        <w:t xml:space="preserve"> документа, на контроль поставлено </w:t>
      </w:r>
      <w:r w:rsidR="0029436A">
        <w:rPr>
          <w:rFonts w:ascii="Times New Roman" w:eastAsia="Times New Roman" w:hAnsi="Times New Roman" w:cs="Times New Roman"/>
          <w:sz w:val="28"/>
          <w:szCs w:val="28"/>
          <w:lang w:eastAsia="ru-RU" w:bidi="ru-RU"/>
        </w:rPr>
        <w:t>2 205</w:t>
      </w:r>
      <w:r w:rsidRPr="00AE5E00">
        <w:rPr>
          <w:rFonts w:ascii="Times New Roman" w:eastAsia="Times New Roman" w:hAnsi="Times New Roman" w:cs="Times New Roman"/>
          <w:sz w:val="28"/>
          <w:szCs w:val="28"/>
          <w:lang w:eastAsia="ru-RU" w:bidi="ru-RU"/>
        </w:rPr>
        <w:t xml:space="preserve"> поручени</w:t>
      </w:r>
      <w:r w:rsidR="0029436A">
        <w:rPr>
          <w:rFonts w:ascii="Times New Roman" w:eastAsia="Times New Roman" w:hAnsi="Times New Roman" w:cs="Times New Roman"/>
          <w:sz w:val="28"/>
          <w:szCs w:val="28"/>
          <w:lang w:eastAsia="ru-RU" w:bidi="ru-RU"/>
        </w:rPr>
        <w:t>й</w:t>
      </w:r>
      <w:r w:rsidRPr="00AE5E00">
        <w:rPr>
          <w:rFonts w:ascii="Times New Roman" w:eastAsia="Times New Roman" w:hAnsi="Times New Roman" w:cs="Times New Roman"/>
          <w:sz w:val="28"/>
          <w:szCs w:val="28"/>
          <w:lang w:eastAsia="ru-RU" w:bidi="ru-RU"/>
        </w:rPr>
        <w:t xml:space="preserve">, отмечено </w:t>
      </w:r>
      <w:r w:rsidR="00AE5E00" w:rsidRPr="00AE5E00">
        <w:rPr>
          <w:rFonts w:ascii="Times New Roman" w:eastAsia="Times New Roman" w:hAnsi="Times New Roman" w:cs="Times New Roman"/>
          <w:sz w:val="28"/>
          <w:szCs w:val="28"/>
          <w:lang w:eastAsia="ru-RU" w:bidi="ru-RU"/>
        </w:rPr>
        <w:t>увеличение</w:t>
      </w:r>
      <w:r w:rsidRPr="00AE5E00">
        <w:rPr>
          <w:rFonts w:ascii="Times New Roman" w:eastAsia="Times New Roman" w:hAnsi="Times New Roman" w:cs="Times New Roman"/>
          <w:sz w:val="28"/>
          <w:szCs w:val="28"/>
          <w:lang w:eastAsia="ru-RU" w:bidi="ru-RU"/>
        </w:rPr>
        <w:t xml:space="preserve"> </w:t>
      </w:r>
      <w:r w:rsidRPr="00AE5E00">
        <w:rPr>
          <w:rFonts w:ascii="Times New Roman" w:eastAsia="Times New Roman" w:hAnsi="Times New Roman" w:cs="Times New Roman"/>
          <w:sz w:val="28"/>
          <w:szCs w:val="28"/>
          <w:lang w:eastAsia="ru-RU"/>
        </w:rPr>
        <w:t xml:space="preserve">числа общего документооборота на </w:t>
      </w:r>
      <w:r w:rsidR="0029436A">
        <w:rPr>
          <w:rFonts w:ascii="Times New Roman" w:eastAsia="Times New Roman" w:hAnsi="Times New Roman" w:cs="Times New Roman"/>
          <w:sz w:val="28"/>
          <w:szCs w:val="28"/>
          <w:lang w:eastAsia="ru-RU"/>
        </w:rPr>
        <w:t>569</w:t>
      </w:r>
      <w:r w:rsidR="00AE5E00" w:rsidRPr="00AE5E00">
        <w:rPr>
          <w:rFonts w:ascii="Times New Roman" w:eastAsia="Times New Roman" w:hAnsi="Times New Roman" w:cs="Times New Roman"/>
          <w:sz w:val="28"/>
          <w:szCs w:val="28"/>
          <w:lang w:eastAsia="ru-RU"/>
        </w:rPr>
        <w:t xml:space="preserve"> </w:t>
      </w:r>
      <w:r w:rsidRPr="00AE5E00">
        <w:rPr>
          <w:rFonts w:ascii="Times New Roman" w:eastAsia="Times New Roman" w:hAnsi="Times New Roman" w:cs="Times New Roman"/>
          <w:sz w:val="28"/>
          <w:szCs w:val="28"/>
          <w:lang w:eastAsia="ru-RU"/>
        </w:rPr>
        <w:t>единиц от документооборота 202</w:t>
      </w:r>
      <w:r w:rsidR="0029436A">
        <w:rPr>
          <w:rFonts w:ascii="Times New Roman" w:eastAsia="Times New Roman" w:hAnsi="Times New Roman" w:cs="Times New Roman"/>
          <w:sz w:val="28"/>
          <w:szCs w:val="28"/>
          <w:lang w:eastAsia="ru-RU"/>
        </w:rPr>
        <w:t>3</w:t>
      </w:r>
      <w:r w:rsidRPr="00AE5E00">
        <w:rPr>
          <w:rFonts w:ascii="Times New Roman" w:eastAsia="Times New Roman" w:hAnsi="Times New Roman" w:cs="Times New Roman"/>
          <w:sz w:val="28"/>
          <w:szCs w:val="28"/>
          <w:lang w:eastAsia="ru-RU"/>
        </w:rPr>
        <w:t xml:space="preserve"> года </w:t>
      </w:r>
      <w:proofErr w:type="gramStart"/>
      <w:r w:rsidRPr="00AE5E00">
        <w:rPr>
          <w:rFonts w:ascii="Times New Roman" w:eastAsia="Times New Roman" w:hAnsi="Times New Roman" w:cs="Times New Roman"/>
          <w:sz w:val="28"/>
          <w:szCs w:val="28"/>
          <w:lang w:eastAsia="ru-RU"/>
        </w:rPr>
        <w:t>и  контрольных</w:t>
      </w:r>
      <w:proofErr w:type="gramEnd"/>
      <w:r w:rsidRPr="00AE5E00">
        <w:rPr>
          <w:rFonts w:ascii="Times New Roman" w:eastAsia="Times New Roman" w:hAnsi="Times New Roman" w:cs="Times New Roman"/>
          <w:sz w:val="28"/>
          <w:szCs w:val="28"/>
          <w:lang w:eastAsia="ru-RU"/>
        </w:rPr>
        <w:t xml:space="preserve"> документов на </w:t>
      </w:r>
      <w:r w:rsidR="00AE5E00" w:rsidRPr="00AE5E00">
        <w:rPr>
          <w:rFonts w:ascii="Times New Roman" w:eastAsia="Times New Roman" w:hAnsi="Times New Roman" w:cs="Times New Roman"/>
          <w:sz w:val="28"/>
          <w:szCs w:val="28"/>
          <w:lang w:eastAsia="ru-RU"/>
        </w:rPr>
        <w:t>23</w:t>
      </w:r>
      <w:r w:rsidR="0029436A">
        <w:rPr>
          <w:rFonts w:ascii="Times New Roman" w:eastAsia="Times New Roman" w:hAnsi="Times New Roman" w:cs="Times New Roman"/>
          <w:sz w:val="28"/>
          <w:szCs w:val="28"/>
          <w:lang w:eastAsia="ru-RU"/>
        </w:rPr>
        <w:t>8</w:t>
      </w:r>
      <w:r w:rsidRPr="00AE5E00">
        <w:rPr>
          <w:rFonts w:ascii="Times New Roman" w:eastAsia="Times New Roman" w:hAnsi="Times New Roman" w:cs="Times New Roman"/>
          <w:sz w:val="28"/>
          <w:szCs w:val="28"/>
          <w:lang w:eastAsia="ru-RU"/>
        </w:rPr>
        <w:t xml:space="preserve"> ед.</w:t>
      </w:r>
      <w:r w:rsidRPr="00AE5E00">
        <w:rPr>
          <w:rFonts w:ascii="Times New Roman" w:eastAsia="Times New Roman" w:hAnsi="Times New Roman" w:cs="Times New Roman"/>
          <w:sz w:val="28"/>
          <w:szCs w:val="28"/>
          <w:lang w:eastAsia="ru-RU" w:bidi="ru-RU"/>
        </w:rPr>
        <w:t xml:space="preserve">.  </w:t>
      </w:r>
      <w:r w:rsidRPr="002A1F9D">
        <w:rPr>
          <w:rFonts w:ascii="Times New Roman" w:eastAsia="Times New Roman" w:hAnsi="Times New Roman" w:cs="Times New Roman"/>
          <w:sz w:val="28"/>
          <w:szCs w:val="28"/>
          <w:lang w:eastAsia="ru-RU" w:bidi="ru-RU"/>
        </w:rPr>
        <w:t xml:space="preserve">Контрольные документы исполнены ответственными исполнителями в срок.  Управлением делами администрации осуществляется </w:t>
      </w:r>
      <w:r w:rsidRPr="0029436A">
        <w:rPr>
          <w:rFonts w:ascii="Times New Roman" w:eastAsia="Times New Roman" w:hAnsi="Times New Roman" w:cs="Times New Roman"/>
          <w:sz w:val="28"/>
          <w:szCs w:val="28"/>
          <w:lang w:eastAsia="ru-RU" w:bidi="ru-RU"/>
        </w:rPr>
        <w:t xml:space="preserve">постоянный контроль исполнения документов по СЭД «ДЕЛО», «ЕСЭД». </w:t>
      </w:r>
    </w:p>
    <w:p w:rsidR="0029436A" w:rsidRPr="0029436A" w:rsidRDefault="0029436A" w:rsidP="0029436A">
      <w:pPr>
        <w:spacing w:after="0" w:line="240" w:lineRule="auto"/>
        <w:jc w:val="center"/>
        <w:rPr>
          <w:rFonts w:ascii="Times New Roman" w:eastAsia="Times New Roman" w:hAnsi="Times New Roman" w:cs="Times New Roman"/>
          <w:b/>
          <w:lang w:eastAsia="ru-RU"/>
        </w:rPr>
      </w:pPr>
      <w:r w:rsidRPr="0029436A">
        <w:rPr>
          <w:rFonts w:ascii="Times New Roman" w:eastAsia="Times New Roman" w:hAnsi="Times New Roman" w:cs="Times New Roman"/>
          <w:b/>
          <w:lang w:eastAsia="ru-RU"/>
        </w:rPr>
        <w:t>Анализ зарегистрированных и поставленных на контроль документов</w:t>
      </w:r>
    </w:p>
    <w:p w:rsidR="0029436A" w:rsidRPr="0029436A" w:rsidRDefault="0029436A" w:rsidP="0029436A">
      <w:pPr>
        <w:spacing w:after="0" w:line="240" w:lineRule="auto"/>
        <w:jc w:val="center"/>
        <w:rPr>
          <w:rFonts w:ascii="Times New Roman" w:eastAsia="Times New Roman" w:hAnsi="Times New Roman" w:cs="Times New Roman"/>
          <w:b/>
          <w:lang w:eastAsia="ru-RU"/>
        </w:rPr>
      </w:pPr>
      <w:r w:rsidRPr="0029436A">
        <w:rPr>
          <w:rFonts w:ascii="Times New Roman" w:eastAsia="Times New Roman" w:hAnsi="Times New Roman" w:cs="Times New Roman"/>
          <w:b/>
          <w:lang w:eastAsia="ru-RU"/>
        </w:rPr>
        <w:t xml:space="preserve">  за 2024 год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14"/>
        <w:gridCol w:w="1800"/>
        <w:gridCol w:w="1760"/>
      </w:tblGrid>
      <w:tr w:rsidR="0029436A" w:rsidRPr="0029436A" w:rsidTr="0029436A">
        <w:tc>
          <w:tcPr>
            <w:tcW w:w="2268" w:type="dxa"/>
            <w:vMerge w:val="restart"/>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p>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Документы</w:t>
            </w:r>
          </w:p>
        </w:tc>
        <w:tc>
          <w:tcPr>
            <w:tcW w:w="3415" w:type="dxa"/>
            <w:gridSpan w:val="2"/>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2024 год</w:t>
            </w:r>
          </w:p>
        </w:tc>
        <w:tc>
          <w:tcPr>
            <w:tcW w:w="3560" w:type="dxa"/>
            <w:gridSpan w:val="2"/>
            <w:shd w:val="clear" w:color="auto" w:fill="auto"/>
          </w:tcPr>
          <w:p w:rsidR="0029436A" w:rsidRPr="0029436A" w:rsidRDefault="0029436A" w:rsidP="0029436A">
            <w:pPr>
              <w:spacing w:after="0" w:line="240" w:lineRule="auto"/>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 xml:space="preserve">                2023 год        </w:t>
            </w:r>
          </w:p>
        </w:tc>
      </w:tr>
      <w:tr w:rsidR="0029436A" w:rsidRPr="0029436A" w:rsidTr="0029436A">
        <w:tc>
          <w:tcPr>
            <w:tcW w:w="2268" w:type="dxa"/>
            <w:vMerge/>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p>
        </w:tc>
        <w:tc>
          <w:tcPr>
            <w:tcW w:w="1701"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зарегистрировано</w:t>
            </w:r>
          </w:p>
        </w:tc>
        <w:tc>
          <w:tcPr>
            <w:tcW w:w="1714"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поставлено на контроль</w:t>
            </w:r>
          </w:p>
        </w:tc>
        <w:tc>
          <w:tcPr>
            <w:tcW w:w="1800"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зарегистрировано</w:t>
            </w:r>
          </w:p>
        </w:tc>
        <w:tc>
          <w:tcPr>
            <w:tcW w:w="1760"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поставлено на контроль</w:t>
            </w:r>
          </w:p>
        </w:tc>
      </w:tr>
      <w:tr w:rsidR="0029436A" w:rsidRPr="0029436A" w:rsidTr="0029436A">
        <w:trPr>
          <w:trHeight w:val="544"/>
        </w:trPr>
        <w:tc>
          <w:tcPr>
            <w:tcW w:w="2268" w:type="dxa"/>
            <w:shd w:val="clear" w:color="auto" w:fill="auto"/>
            <w:vAlign w:val="center"/>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Директивные</w:t>
            </w:r>
          </w:p>
        </w:tc>
        <w:tc>
          <w:tcPr>
            <w:tcW w:w="1701"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244</w:t>
            </w:r>
          </w:p>
        </w:tc>
        <w:tc>
          <w:tcPr>
            <w:tcW w:w="1714"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39</w:t>
            </w:r>
          </w:p>
        </w:tc>
        <w:tc>
          <w:tcPr>
            <w:tcW w:w="1800"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281</w:t>
            </w:r>
          </w:p>
        </w:tc>
        <w:tc>
          <w:tcPr>
            <w:tcW w:w="1760"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46</w:t>
            </w:r>
          </w:p>
        </w:tc>
      </w:tr>
      <w:tr w:rsidR="0029436A" w:rsidRPr="0029436A" w:rsidTr="0029436A">
        <w:tc>
          <w:tcPr>
            <w:tcW w:w="2268" w:type="dxa"/>
            <w:shd w:val="clear" w:color="auto" w:fill="auto"/>
            <w:vAlign w:val="center"/>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Служебные</w:t>
            </w:r>
          </w:p>
        </w:tc>
        <w:tc>
          <w:tcPr>
            <w:tcW w:w="1701"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14 316</w:t>
            </w:r>
          </w:p>
        </w:tc>
        <w:tc>
          <w:tcPr>
            <w:tcW w:w="1714"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58</w:t>
            </w:r>
          </w:p>
        </w:tc>
        <w:tc>
          <w:tcPr>
            <w:tcW w:w="1800"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14 944</w:t>
            </w:r>
          </w:p>
        </w:tc>
        <w:tc>
          <w:tcPr>
            <w:tcW w:w="1760"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124</w:t>
            </w:r>
          </w:p>
        </w:tc>
      </w:tr>
      <w:tr w:rsidR="0029436A" w:rsidRPr="0029436A" w:rsidTr="0029436A">
        <w:tc>
          <w:tcPr>
            <w:tcW w:w="2268" w:type="dxa"/>
            <w:shd w:val="clear" w:color="auto" w:fill="auto"/>
            <w:vAlign w:val="center"/>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Исходящие</w:t>
            </w:r>
          </w:p>
        </w:tc>
        <w:tc>
          <w:tcPr>
            <w:tcW w:w="1701" w:type="dxa"/>
            <w:shd w:val="clear" w:color="auto" w:fill="auto"/>
            <w:vAlign w:val="bottom"/>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6 896</w:t>
            </w:r>
          </w:p>
        </w:tc>
        <w:tc>
          <w:tcPr>
            <w:tcW w:w="1714"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w:t>
            </w:r>
          </w:p>
        </w:tc>
        <w:tc>
          <w:tcPr>
            <w:tcW w:w="1800" w:type="dxa"/>
            <w:shd w:val="clear" w:color="auto" w:fill="auto"/>
            <w:vAlign w:val="bottom"/>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6 584</w:t>
            </w:r>
          </w:p>
        </w:tc>
        <w:tc>
          <w:tcPr>
            <w:tcW w:w="1760"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w:t>
            </w:r>
          </w:p>
        </w:tc>
      </w:tr>
      <w:tr w:rsidR="0029436A" w:rsidRPr="0029436A" w:rsidTr="0029436A">
        <w:tc>
          <w:tcPr>
            <w:tcW w:w="2268" w:type="dxa"/>
            <w:shd w:val="clear" w:color="auto" w:fill="auto"/>
            <w:vAlign w:val="center"/>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Постановления главы</w:t>
            </w:r>
          </w:p>
        </w:tc>
        <w:tc>
          <w:tcPr>
            <w:tcW w:w="1701"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1 064</w:t>
            </w:r>
          </w:p>
        </w:tc>
        <w:tc>
          <w:tcPr>
            <w:tcW w:w="1714"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391</w:t>
            </w:r>
          </w:p>
        </w:tc>
        <w:tc>
          <w:tcPr>
            <w:tcW w:w="1800"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771</w:t>
            </w:r>
          </w:p>
        </w:tc>
        <w:tc>
          <w:tcPr>
            <w:tcW w:w="1760"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253</w:t>
            </w:r>
          </w:p>
        </w:tc>
      </w:tr>
      <w:tr w:rsidR="0029436A" w:rsidRPr="0029436A" w:rsidTr="0029436A">
        <w:tc>
          <w:tcPr>
            <w:tcW w:w="2268" w:type="dxa"/>
            <w:shd w:val="clear" w:color="auto" w:fill="auto"/>
            <w:vAlign w:val="center"/>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Распоряжения главы</w:t>
            </w:r>
          </w:p>
        </w:tc>
        <w:tc>
          <w:tcPr>
            <w:tcW w:w="1701"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2 909</w:t>
            </w:r>
          </w:p>
        </w:tc>
        <w:tc>
          <w:tcPr>
            <w:tcW w:w="1714"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1 330</w:t>
            </w:r>
          </w:p>
        </w:tc>
        <w:tc>
          <w:tcPr>
            <w:tcW w:w="1800"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2 738</w:t>
            </w:r>
          </w:p>
        </w:tc>
        <w:tc>
          <w:tcPr>
            <w:tcW w:w="1760"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1 185</w:t>
            </w:r>
          </w:p>
        </w:tc>
      </w:tr>
      <w:tr w:rsidR="0029436A" w:rsidRPr="0029436A" w:rsidTr="0029436A">
        <w:tc>
          <w:tcPr>
            <w:tcW w:w="2268" w:type="dxa"/>
            <w:shd w:val="clear" w:color="auto" w:fill="auto"/>
            <w:vAlign w:val="center"/>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lastRenderedPageBreak/>
              <w:t>Обращения граждан</w:t>
            </w:r>
          </w:p>
        </w:tc>
        <w:tc>
          <w:tcPr>
            <w:tcW w:w="1701"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1 906</w:t>
            </w:r>
          </w:p>
        </w:tc>
        <w:tc>
          <w:tcPr>
            <w:tcW w:w="1714"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387</w:t>
            </w:r>
          </w:p>
        </w:tc>
        <w:tc>
          <w:tcPr>
            <w:tcW w:w="1800"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1588</w:t>
            </w:r>
          </w:p>
        </w:tc>
        <w:tc>
          <w:tcPr>
            <w:tcW w:w="1760"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359</w:t>
            </w:r>
          </w:p>
        </w:tc>
      </w:tr>
      <w:tr w:rsidR="0029436A" w:rsidRPr="0029436A" w:rsidTr="0029436A">
        <w:tc>
          <w:tcPr>
            <w:tcW w:w="2268" w:type="dxa"/>
            <w:shd w:val="clear" w:color="auto" w:fill="auto"/>
            <w:vAlign w:val="center"/>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 xml:space="preserve">Договора заключаемые между администрацией и сторонними организациями </w:t>
            </w:r>
          </w:p>
        </w:tc>
        <w:tc>
          <w:tcPr>
            <w:tcW w:w="1701"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1 179</w:t>
            </w:r>
          </w:p>
        </w:tc>
        <w:tc>
          <w:tcPr>
            <w:tcW w:w="1714"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w:t>
            </w:r>
          </w:p>
        </w:tc>
        <w:tc>
          <w:tcPr>
            <w:tcW w:w="1800"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894</w:t>
            </w:r>
          </w:p>
        </w:tc>
        <w:tc>
          <w:tcPr>
            <w:tcW w:w="1760" w:type="dxa"/>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w:t>
            </w:r>
          </w:p>
        </w:tc>
      </w:tr>
      <w:tr w:rsidR="0029436A" w:rsidRPr="0029436A" w:rsidTr="0029436A">
        <w:tc>
          <w:tcPr>
            <w:tcW w:w="2268" w:type="dxa"/>
            <w:tcBorders>
              <w:bottom w:val="single" w:sz="4" w:space="0" w:color="auto"/>
            </w:tcBorders>
            <w:shd w:val="clear" w:color="auto" w:fill="auto"/>
            <w:vAlign w:val="center"/>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 xml:space="preserve">Договора заключаемыми между муниципальными учреждениями и сторонними организациями </w:t>
            </w:r>
          </w:p>
        </w:tc>
        <w:tc>
          <w:tcPr>
            <w:tcW w:w="1701" w:type="dxa"/>
            <w:tcBorders>
              <w:bottom w:val="single" w:sz="4" w:space="0" w:color="auto"/>
            </w:tcBorders>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228</w:t>
            </w:r>
          </w:p>
        </w:tc>
        <w:tc>
          <w:tcPr>
            <w:tcW w:w="1714" w:type="dxa"/>
            <w:tcBorders>
              <w:bottom w:val="single" w:sz="4" w:space="0" w:color="auto"/>
            </w:tcBorders>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w:t>
            </w:r>
          </w:p>
        </w:tc>
        <w:tc>
          <w:tcPr>
            <w:tcW w:w="1800" w:type="dxa"/>
            <w:tcBorders>
              <w:bottom w:val="single" w:sz="4" w:space="0" w:color="auto"/>
            </w:tcBorders>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373</w:t>
            </w:r>
          </w:p>
        </w:tc>
        <w:tc>
          <w:tcPr>
            <w:tcW w:w="1760" w:type="dxa"/>
            <w:tcBorders>
              <w:bottom w:val="single" w:sz="4" w:space="0" w:color="auto"/>
            </w:tcBorders>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w:t>
            </w:r>
          </w:p>
        </w:tc>
      </w:tr>
      <w:tr w:rsidR="0029436A" w:rsidRPr="0029436A" w:rsidTr="0029436A">
        <w:trPr>
          <w:trHeight w:val="444"/>
        </w:trPr>
        <w:tc>
          <w:tcPr>
            <w:tcW w:w="2268" w:type="dxa"/>
            <w:tcBorders>
              <w:bottom w:val="single" w:sz="4" w:space="0" w:color="auto"/>
            </w:tcBorders>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Итого:</w:t>
            </w:r>
          </w:p>
        </w:tc>
        <w:tc>
          <w:tcPr>
            <w:tcW w:w="1701" w:type="dxa"/>
            <w:tcBorders>
              <w:bottom w:val="single" w:sz="4" w:space="0" w:color="auto"/>
            </w:tcBorders>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28 742</w:t>
            </w:r>
          </w:p>
        </w:tc>
        <w:tc>
          <w:tcPr>
            <w:tcW w:w="1714" w:type="dxa"/>
            <w:tcBorders>
              <w:bottom w:val="single" w:sz="4" w:space="0" w:color="auto"/>
            </w:tcBorders>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2 205</w:t>
            </w:r>
          </w:p>
        </w:tc>
        <w:tc>
          <w:tcPr>
            <w:tcW w:w="1800" w:type="dxa"/>
            <w:tcBorders>
              <w:bottom w:val="single" w:sz="4" w:space="0" w:color="auto"/>
            </w:tcBorders>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28 173</w:t>
            </w:r>
          </w:p>
        </w:tc>
        <w:tc>
          <w:tcPr>
            <w:tcW w:w="1760" w:type="dxa"/>
            <w:tcBorders>
              <w:bottom w:val="single" w:sz="4" w:space="0" w:color="auto"/>
            </w:tcBorders>
            <w:shd w:val="clear" w:color="auto" w:fill="auto"/>
          </w:tcPr>
          <w:p w:rsidR="0029436A" w:rsidRPr="0029436A" w:rsidRDefault="0029436A" w:rsidP="0029436A">
            <w:pPr>
              <w:spacing w:after="0" w:line="240" w:lineRule="auto"/>
              <w:jc w:val="center"/>
              <w:rPr>
                <w:rFonts w:ascii="Times New Roman" w:eastAsia="Times New Roman" w:hAnsi="Times New Roman" w:cs="Times New Roman"/>
                <w:b/>
                <w:sz w:val="20"/>
                <w:szCs w:val="20"/>
                <w:lang w:eastAsia="ru-RU"/>
              </w:rPr>
            </w:pPr>
            <w:r w:rsidRPr="0029436A">
              <w:rPr>
                <w:rFonts w:ascii="Times New Roman" w:eastAsia="Times New Roman" w:hAnsi="Times New Roman" w:cs="Times New Roman"/>
                <w:b/>
                <w:sz w:val="20"/>
                <w:szCs w:val="20"/>
                <w:lang w:eastAsia="ru-RU"/>
              </w:rPr>
              <w:t>1 967</w:t>
            </w:r>
          </w:p>
        </w:tc>
      </w:tr>
    </w:tbl>
    <w:p w:rsidR="0029436A" w:rsidRDefault="0029436A" w:rsidP="002A1F9D">
      <w:pPr>
        <w:spacing w:after="0" w:line="360" w:lineRule="auto"/>
        <w:jc w:val="both"/>
        <w:rPr>
          <w:rFonts w:ascii="Times New Roman" w:eastAsia="Times New Roman" w:hAnsi="Times New Roman" w:cs="Times New Roman"/>
          <w:lang w:eastAsia="ru-RU" w:bidi="ru-RU"/>
        </w:rPr>
      </w:pPr>
    </w:p>
    <w:p w:rsidR="00D8676C" w:rsidRPr="00D8676C" w:rsidRDefault="00D8676C" w:rsidP="00D8676C">
      <w:pPr>
        <w:spacing w:after="0" w:line="360" w:lineRule="auto"/>
        <w:jc w:val="center"/>
        <w:rPr>
          <w:rFonts w:ascii="Times New Roman" w:eastAsia="Times New Roman" w:hAnsi="Times New Roman" w:cs="Times New Roman"/>
          <w:b/>
          <w:sz w:val="28"/>
          <w:szCs w:val="28"/>
          <w:lang w:eastAsia="ru-RU" w:bidi="ru-RU"/>
        </w:rPr>
      </w:pPr>
      <w:r w:rsidRPr="00D8676C">
        <w:rPr>
          <w:rFonts w:ascii="Times New Roman" w:eastAsia="Times New Roman" w:hAnsi="Times New Roman" w:cs="Times New Roman"/>
          <w:b/>
          <w:sz w:val="28"/>
          <w:szCs w:val="28"/>
          <w:lang w:eastAsia="ru-RU" w:bidi="ru-RU"/>
        </w:rPr>
        <w:t>Работа наградной комиссии</w:t>
      </w:r>
    </w:p>
    <w:p w:rsidR="00D8676C" w:rsidRDefault="00D8676C" w:rsidP="00D8676C">
      <w:pPr>
        <w:spacing w:after="0" w:line="36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r>
      <w:r w:rsidRPr="00D8676C">
        <w:rPr>
          <w:rFonts w:ascii="Times New Roman" w:eastAsia="Times New Roman" w:hAnsi="Times New Roman" w:cs="Times New Roman"/>
          <w:sz w:val="28"/>
          <w:szCs w:val="28"/>
          <w:lang w:eastAsia="ru-RU" w:bidi="ru-RU"/>
        </w:rPr>
        <w:t>За 202</w:t>
      </w:r>
      <w:r w:rsidR="0029436A">
        <w:rPr>
          <w:rFonts w:ascii="Times New Roman" w:eastAsia="Times New Roman" w:hAnsi="Times New Roman" w:cs="Times New Roman"/>
          <w:sz w:val="28"/>
          <w:szCs w:val="28"/>
          <w:lang w:eastAsia="ru-RU" w:bidi="ru-RU"/>
        </w:rPr>
        <w:t>4</w:t>
      </w:r>
      <w:r w:rsidRPr="00D8676C">
        <w:rPr>
          <w:rFonts w:ascii="Times New Roman" w:eastAsia="Times New Roman" w:hAnsi="Times New Roman" w:cs="Times New Roman"/>
          <w:sz w:val="28"/>
          <w:szCs w:val="28"/>
          <w:lang w:eastAsia="ru-RU" w:bidi="ru-RU"/>
        </w:rPr>
        <w:t xml:space="preserve"> год </w:t>
      </w:r>
      <w:r w:rsidR="002D4179">
        <w:rPr>
          <w:rFonts w:ascii="Times New Roman" w:eastAsia="Times New Roman" w:hAnsi="Times New Roman" w:cs="Times New Roman"/>
          <w:sz w:val="28"/>
          <w:szCs w:val="28"/>
          <w:lang w:eastAsia="ru-RU" w:bidi="ru-RU"/>
        </w:rPr>
        <w:t>проведено</w:t>
      </w:r>
      <w:r w:rsidRPr="00D8676C">
        <w:rPr>
          <w:rFonts w:ascii="Times New Roman" w:eastAsia="Times New Roman" w:hAnsi="Times New Roman" w:cs="Times New Roman"/>
          <w:sz w:val="28"/>
          <w:szCs w:val="28"/>
          <w:lang w:eastAsia="ru-RU" w:bidi="ru-RU"/>
        </w:rPr>
        <w:t xml:space="preserve"> </w:t>
      </w:r>
      <w:r w:rsidR="0029436A">
        <w:rPr>
          <w:rFonts w:ascii="Times New Roman" w:eastAsia="Times New Roman" w:hAnsi="Times New Roman" w:cs="Times New Roman"/>
          <w:sz w:val="28"/>
          <w:szCs w:val="28"/>
          <w:lang w:eastAsia="ru-RU" w:bidi="ru-RU"/>
        </w:rPr>
        <w:t>14</w:t>
      </w:r>
      <w:r w:rsidRPr="00D8676C">
        <w:rPr>
          <w:rFonts w:ascii="Times New Roman" w:eastAsia="Times New Roman" w:hAnsi="Times New Roman" w:cs="Times New Roman"/>
          <w:sz w:val="28"/>
          <w:szCs w:val="28"/>
          <w:lang w:eastAsia="ru-RU" w:bidi="ru-RU"/>
        </w:rPr>
        <w:t xml:space="preserve"> заседаний районной наградной комиссии, где рассмотрены и утверждены кандидатуры Ленского района на награждение муниципальными и государственными наградами Республики Саха (Якутия): присвоено почетных званий – </w:t>
      </w:r>
      <w:r w:rsidR="0029436A">
        <w:rPr>
          <w:rFonts w:ascii="Times New Roman" w:eastAsia="Times New Roman" w:hAnsi="Times New Roman" w:cs="Times New Roman"/>
          <w:sz w:val="28"/>
          <w:szCs w:val="28"/>
          <w:lang w:eastAsia="ru-RU" w:bidi="ru-RU"/>
        </w:rPr>
        <w:t>5</w:t>
      </w:r>
      <w:r w:rsidRPr="00D8676C">
        <w:rPr>
          <w:rFonts w:ascii="Times New Roman" w:eastAsia="Times New Roman" w:hAnsi="Times New Roman" w:cs="Times New Roman"/>
          <w:sz w:val="28"/>
          <w:szCs w:val="28"/>
          <w:lang w:eastAsia="ru-RU" w:bidi="ru-RU"/>
        </w:rPr>
        <w:t xml:space="preserve"> чел.; награждены Грамотой Главы Республики Саха (Якутия) – </w:t>
      </w:r>
      <w:r w:rsidR="0029436A">
        <w:rPr>
          <w:rFonts w:ascii="Times New Roman" w:eastAsia="Times New Roman" w:hAnsi="Times New Roman" w:cs="Times New Roman"/>
          <w:sz w:val="28"/>
          <w:szCs w:val="28"/>
          <w:lang w:eastAsia="ru-RU" w:bidi="ru-RU"/>
        </w:rPr>
        <w:t>4</w:t>
      </w:r>
      <w:r w:rsidRPr="00D8676C">
        <w:rPr>
          <w:rFonts w:ascii="Times New Roman" w:eastAsia="Times New Roman" w:hAnsi="Times New Roman" w:cs="Times New Roman"/>
          <w:sz w:val="28"/>
          <w:szCs w:val="28"/>
          <w:lang w:eastAsia="ru-RU" w:bidi="ru-RU"/>
        </w:rPr>
        <w:t xml:space="preserve"> чел.; Знаком отличия «Гражданская доблесть» Республики Саха (Якутия) </w:t>
      </w:r>
      <w:r w:rsidR="0029436A">
        <w:rPr>
          <w:rFonts w:ascii="Times New Roman" w:eastAsia="Times New Roman" w:hAnsi="Times New Roman" w:cs="Times New Roman"/>
          <w:sz w:val="28"/>
          <w:szCs w:val="28"/>
          <w:lang w:eastAsia="ru-RU" w:bidi="ru-RU"/>
        </w:rPr>
        <w:t>–</w:t>
      </w:r>
      <w:r w:rsidRPr="00D8676C">
        <w:rPr>
          <w:rFonts w:ascii="Times New Roman" w:eastAsia="Times New Roman" w:hAnsi="Times New Roman" w:cs="Times New Roman"/>
          <w:sz w:val="28"/>
          <w:szCs w:val="28"/>
          <w:lang w:eastAsia="ru-RU" w:bidi="ru-RU"/>
        </w:rPr>
        <w:t xml:space="preserve"> </w:t>
      </w:r>
      <w:r w:rsidR="0029436A">
        <w:rPr>
          <w:rFonts w:ascii="Times New Roman" w:eastAsia="Times New Roman" w:hAnsi="Times New Roman" w:cs="Times New Roman"/>
          <w:sz w:val="28"/>
          <w:szCs w:val="28"/>
          <w:lang w:eastAsia="ru-RU" w:bidi="ru-RU"/>
        </w:rPr>
        <w:t xml:space="preserve">4 </w:t>
      </w:r>
      <w:r w:rsidRPr="00D8676C">
        <w:rPr>
          <w:rFonts w:ascii="Times New Roman" w:eastAsia="Times New Roman" w:hAnsi="Times New Roman" w:cs="Times New Roman"/>
          <w:sz w:val="28"/>
          <w:szCs w:val="28"/>
          <w:lang w:eastAsia="ru-RU" w:bidi="ru-RU"/>
        </w:rPr>
        <w:t xml:space="preserve">чел.;  Грамотой Правительства Республики Саха (Якутия) – </w:t>
      </w:r>
      <w:r w:rsidR="0029436A">
        <w:rPr>
          <w:rFonts w:ascii="Times New Roman" w:eastAsia="Times New Roman" w:hAnsi="Times New Roman" w:cs="Times New Roman"/>
          <w:sz w:val="28"/>
          <w:szCs w:val="28"/>
          <w:lang w:eastAsia="ru-RU" w:bidi="ru-RU"/>
        </w:rPr>
        <w:t xml:space="preserve">2 </w:t>
      </w:r>
      <w:r w:rsidRPr="00D8676C">
        <w:rPr>
          <w:rFonts w:ascii="Times New Roman" w:eastAsia="Times New Roman" w:hAnsi="Times New Roman" w:cs="Times New Roman"/>
          <w:sz w:val="28"/>
          <w:szCs w:val="28"/>
          <w:lang w:eastAsia="ru-RU" w:bidi="ru-RU"/>
        </w:rPr>
        <w:t xml:space="preserve">чел.; Отличник муниципальной службы Республики Саха (Якутия) – </w:t>
      </w:r>
      <w:r w:rsidR="0029436A">
        <w:rPr>
          <w:rFonts w:ascii="Times New Roman" w:eastAsia="Times New Roman" w:hAnsi="Times New Roman" w:cs="Times New Roman"/>
          <w:sz w:val="28"/>
          <w:szCs w:val="28"/>
          <w:lang w:eastAsia="ru-RU" w:bidi="ru-RU"/>
        </w:rPr>
        <w:t>2</w:t>
      </w:r>
      <w:r w:rsidRPr="00D8676C">
        <w:rPr>
          <w:rFonts w:ascii="Times New Roman" w:eastAsia="Times New Roman" w:hAnsi="Times New Roman" w:cs="Times New Roman"/>
          <w:sz w:val="28"/>
          <w:szCs w:val="28"/>
          <w:lang w:eastAsia="ru-RU" w:bidi="ru-RU"/>
        </w:rPr>
        <w:t xml:space="preserve"> чел., объявлена Благодарность Правительства Республики Саха (Якутия) – </w:t>
      </w:r>
      <w:r w:rsidR="0029436A">
        <w:rPr>
          <w:rFonts w:ascii="Times New Roman" w:eastAsia="Times New Roman" w:hAnsi="Times New Roman" w:cs="Times New Roman"/>
          <w:sz w:val="28"/>
          <w:szCs w:val="28"/>
          <w:lang w:eastAsia="ru-RU" w:bidi="ru-RU"/>
        </w:rPr>
        <w:t>3</w:t>
      </w:r>
      <w:r w:rsidRPr="00D8676C">
        <w:rPr>
          <w:rFonts w:ascii="Times New Roman" w:eastAsia="Times New Roman" w:hAnsi="Times New Roman" w:cs="Times New Roman"/>
          <w:sz w:val="28"/>
          <w:szCs w:val="28"/>
          <w:lang w:eastAsia="ru-RU" w:bidi="ru-RU"/>
        </w:rPr>
        <w:t xml:space="preserve"> чел.</w:t>
      </w:r>
      <w:r w:rsidR="0029436A">
        <w:rPr>
          <w:rFonts w:ascii="Times New Roman" w:eastAsia="Times New Roman" w:hAnsi="Times New Roman" w:cs="Times New Roman"/>
          <w:sz w:val="28"/>
          <w:szCs w:val="28"/>
          <w:lang w:eastAsia="ru-RU" w:bidi="ru-RU"/>
        </w:rPr>
        <w:t xml:space="preserve">. </w:t>
      </w:r>
    </w:p>
    <w:p w:rsidR="0029436A" w:rsidRPr="007254D2" w:rsidRDefault="00FC1824" w:rsidP="0029436A">
      <w:pPr>
        <w:spacing w:after="0" w:line="360" w:lineRule="auto"/>
        <w:ind w:right="282" w:firstLine="709"/>
        <w:jc w:val="both"/>
        <w:rPr>
          <w:rFonts w:ascii="Times New Roman" w:eastAsia="Times New Roman" w:hAnsi="Times New Roman"/>
          <w:sz w:val="28"/>
          <w:szCs w:val="28"/>
          <w:lang w:eastAsia="ru-RU"/>
        </w:rPr>
      </w:pPr>
      <w:r w:rsidRPr="00FC1824">
        <w:rPr>
          <w:rFonts w:ascii="Times New Roman" w:eastAsia="Times New Roman" w:hAnsi="Times New Roman" w:cs="Times New Roman"/>
          <w:sz w:val="28"/>
          <w:szCs w:val="28"/>
          <w:lang w:eastAsia="ru-RU" w:bidi="ru-RU"/>
        </w:rPr>
        <w:t xml:space="preserve">За отчетный период звание «Почетный гражданин Ленского района» присвоено </w:t>
      </w:r>
      <w:r w:rsidR="0029436A" w:rsidRPr="0029436A">
        <w:rPr>
          <w:rFonts w:ascii="Times New Roman" w:eastAsia="Times New Roman" w:hAnsi="Times New Roman"/>
          <w:sz w:val="28"/>
          <w:szCs w:val="28"/>
          <w:lang w:eastAsia="ru-RU"/>
        </w:rPr>
        <w:t xml:space="preserve">Яковлевой Тамаре </w:t>
      </w:r>
      <w:proofErr w:type="spellStart"/>
      <w:r w:rsidR="0029436A" w:rsidRPr="0029436A">
        <w:rPr>
          <w:rFonts w:ascii="Times New Roman" w:eastAsia="Times New Roman" w:hAnsi="Times New Roman"/>
          <w:sz w:val="28"/>
          <w:szCs w:val="28"/>
          <w:lang w:eastAsia="ru-RU"/>
        </w:rPr>
        <w:t>Никандровне</w:t>
      </w:r>
      <w:proofErr w:type="spellEnd"/>
      <w:r w:rsidR="0029436A" w:rsidRPr="0029436A">
        <w:rPr>
          <w:rFonts w:ascii="Times New Roman" w:eastAsia="Times New Roman" w:hAnsi="Times New Roman"/>
          <w:sz w:val="28"/>
          <w:szCs w:val="28"/>
          <w:lang w:eastAsia="ru-RU"/>
        </w:rPr>
        <w:t>,</w:t>
      </w:r>
      <w:r w:rsidR="0029436A">
        <w:rPr>
          <w:rFonts w:ascii="Times New Roman" w:eastAsia="Times New Roman" w:hAnsi="Times New Roman"/>
          <w:sz w:val="28"/>
          <w:szCs w:val="28"/>
          <w:lang w:eastAsia="ru-RU"/>
        </w:rPr>
        <w:t xml:space="preserve"> Почетному ветерану Республики Саха (Якутия), председателю Совета ветеранов войны и труда п. Витим Ленского района; </w:t>
      </w:r>
      <w:r w:rsidR="0029436A" w:rsidRPr="0029436A">
        <w:rPr>
          <w:rFonts w:ascii="Times New Roman" w:eastAsia="Times New Roman" w:hAnsi="Times New Roman"/>
          <w:sz w:val="28"/>
          <w:szCs w:val="28"/>
          <w:lang w:eastAsia="ru-RU"/>
        </w:rPr>
        <w:t>Зорину Родиону Капитоновичу</w:t>
      </w:r>
      <w:r w:rsidR="0029436A">
        <w:rPr>
          <w:rFonts w:ascii="Times New Roman" w:eastAsia="Times New Roman" w:hAnsi="Times New Roman"/>
          <w:sz w:val="28"/>
          <w:szCs w:val="28"/>
          <w:lang w:eastAsia="ru-RU"/>
        </w:rPr>
        <w:t xml:space="preserve">, заслуженному работнику сельского хозяйства Республики Саха (Якутия), лесничему Государственного казенного учреждения «Ленское лесничество» Министерства экологии, природопользования и лесного хозяйства Республики Саха (Якутия); </w:t>
      </w:r>
      <w:proofErr w:type="spellStart"/>
      <w:r w:rsidR="0029436A" w:rsidRPr="0029436A">
        <w:rPr>
          <w:rFonts w:ascii="Times New Roman" w:eastAsia="Times New Roman" w:hAnsi="Times New Roman"/>
          <w:sz w:val="28"/>
          <w:szCs w:val="28"/>
          <w:lang w:eastAsia="ru-RU"/>
        </w:rPr>
        <w:t>Тирской</w:t>
      </w:r>
      <w:proofErr w:type="spellEnd"/>
      <w:r w:rsidR="0029436A" w:rsidRPr="0029436A">
        <w:rPr>
          <w:rFonts w:ascii="Times New Roman" w:eastAsia="Times New Roman" w:hAnsi="Times New Roman"/>
          <w:sz w:val="28"/>
          <w:szCs w:val="28"/>
          <w:lang w:eastAsia="ru-RU"/>
        </w:rPr>
        <w:t xml:space="preserve"> Ольге Абрамовне, заслуженному</w:t>
      </w:r>
      <w:r w:rsidR="0029436A">
        <w:rPr>
          <w:rFonts w:ascii="Times New Roman" w:eastAsia="Times New Roman" w:hAnsi="Times New Roman"/>
          <w:sz w:val="28"/>
          <w:szCs w:val="28"/>
          <w:lang w:eastAsia="ru-RU"/>
        </w:rPr>
        <w:t xml:space="preserve"> работнику культуры Республики Саха (Якутия), пенсионеру.</w:t>
      </w:r>
    </w:p>
    <w:p w:rsidR="00FC1824" w:rsidRPr="00FC1824" w:rsidRDefault="00FC1824" w:rsidP="00FC1824">
      <w:pPr>
        <w:spacing w:after="0" w:line="36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r>
      <w:r w:rsidRPr="00FC1824">
        <w:rPr>
          <w:rFonts w:ascii="Times New Roman" w:eastAsia="Times New Roman" w:hAnsi="Times New Roman" w:cs="Times New Roman"/>
          <w:sz w:val="28"/>
          <w:szCs w:val="28"/>
          <w:lang w:eastAsia="ru-RU" w:bidi="ru-RU"/>
        </w:rPr>
        <w:t xml:space="preserve">На торжественных официальных мероприятиях гражданам вручено </w:t>
      </w:r>
      <w:r w:rsidR="005D6C80">
        <w:rPr>
          <w:rFonts w:ascii="Times New Roman" w:eastAsia="Times New Roman" w:hAnsi="Times New Roman" w:cs="Times New Roman"/>
          <w:sz w:val="28"/>
          <w:szCs w:val="28"/>
          <w:lang w:eastAsia="ru-RU" w:bidi="ru-RU"/>
        </w:rPr>
        <w:t>93</w:t>
      </w:r>
      <w:r>
        <w:rPr>
          <w:rFonts w:ascii="Times New Roman" w:eastAsia="Times New Roman" w:hAnsi="Times New Roman" w:cs="Times New Roman"/>
          <w:sz w:val="28"/>
          <w:szCs w:val="28"/>
          <w:lang w:eastAsia="ru-RU" w:bidi="ru-RU"/>
        </w:rPr>
        <w:t xml:space="preserve"> </w:t>
      </w:r>
      <w:r w:rsidR="00AE5E00" w:rsidRPr="00FC1824">
        <w:rPr>
          <w:rFonts w:ascii="Times New Roman" w:eastAsia="Times New Roman" w:hAnsi="Times New Roman" w:cs="Times New Roman"/>
          <w:sz w:val="28"/>
          <w:szCs w:val="28"/>
          <w:lang w:eastAsia="ru-RU" w:bidi="ru-RU"/>
        </w:rPr>
        <w:t>Почетн</w:t>
      </w:r>
      <w:r w:rsidR="00AE5E00">
        <w:rPr>
          <w:rFonts w:ascii="Times New Roman" w:eastAsia="Times New Roman" w:hAnsi="Times New Roman" w:cs="Times New Roman"/>
          <w:sz w:val="28"/>
          <w:szCs w:val="28"/>
          <w:lang w:eastAsia="ru-RU" w:bidi="ru-RU"/>
        </w:rPr>
        <w:t xml:space="preserve">ых </w:t>
      </w:r>
      <w:r w:rsidR="00AE5E00" w:rsidRPr="00FC1824">
        <w:rPr>
          <w:rFonts w:ascii="Times New Roman" w:eastAsia="Times New Roman" w:hAnsi="Times New Roman" w:cs="Times New Roman"/>
          <w:sz w:val="28"/>
          <w:szCs w:val="28"/>
          <w:lang w:eastAsia="ru-RU" w:bidi="ru-RU"/>
        </w:rPr>
        <w:t>грамот</w:t>
      </w:r>
      <w:r w:rsidRPr="00FC1824">
        <w:rPr>
          <w:rFonts w:ascii="Times New Roman" w:eastAsia="Times New Roman" w:hAnsi="Times New Roman" w:cs="Times New Roman"/>
          <w:sz w:val="28"/>
          <w:szCs w:val="28"/>
          <w:lang w:eastAsia="ru-RU" w:bidi="ru-RU"/>
        </w:rPr>
        <w:t xml:space="preserve"> главы района</w:t>
      </w:r>
      <w:r w:rsidR="0029436A">
        <w:rPr>
          <w:rFonts w:ascii="Times New Roman" w:eastAsia="Times New Roman" w:hAnsi="Times New Roman" w:cs="Times New Roman"/>
          <w:sz w:val="28"/>
          <w:szCs w:val="28"/>
          <w:lang w:eastAsia="ru-RU" w:bidi="ru-RU"/>
        </w:rPr>
        <w:t>,</w:t>
      </w:r>
      <w:r w:rsidRPr="00FC1824">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 xml:space="preserve">объявлено </w:t>
      </w:r>
      <w:r w:rsidR="0029436A">
        <w:rPr>
          <w:rFonts w:ascii="Times New Roman" w:eastAsia="Times New Roman" w:hAnsi="Times New Roman" w:cs="Times New Roman"/>
          <w:sz w:val="28"/>
          <w:szCs w:val="28"/>
          <w:lang w:eastAsia="ru-RU" w:bidi="ru-RU"/>
        </w:rPr>
        <w:t>102</w:t>
      </w:r>
      <w:r>
        <w:rPr>
          <w:rFonts w:ascii="Times New Roman" w:eastAsia="Times New Roman" w:hAnsi="Times New Roman" w:cs="Times New Roman"/>
          <w:sz w:val="28"/>
          <w:szCs w:val="28"/>
          <w:lang w:eastAsia="ru-RU" w:bidi="ru-RU"/>
        </w:rPr>
        <w:t xml:space="preserve"> </w:t>
      </w:r>
      <w:r w:rsidRPr="00FC1824">
        <w:rPr>
          <w:rFonts w:ascii="Times New Roman" w:eastAsia="Times New Roman" w:hAnsi="Times New Roman" w:cs="Times New Roman"/>
          <w:sz w:val="28"/>
          <w:szCs w:val="28"/>
          <w:lang w:eastAsia="ru-RU" w:bidi="ru-RU"/>
        </w:rPr>
        <w:t>Благодарност</w:t>
      </w:r>
      <w:r>
        <w:rPr>
          <w:rFonts w:ascii="Times New Roman" w:eastAsia="Times New Roman" w:hAnsi="Times New Roman" w:cs="Times New Roman"/>
          <w:sz w:val="28"/>
          <w:szCs w:val="28"/>
          <w:lang w:eastAsia="ru-RU" w:bidi="ru-RU"/>
        </w:rPr>
        <w:t>и</w:t>
      </w:r>
      <w:r w:rsidRPr="00FC1824">
        <w:rPr>
          <w:rFonts w:ascii="Times New Roman" w:eastAsia="Times New Roman" w:hAnsi="Times New Roman" w:cs="Times New Roman"/>
          <w:sz w:val="28"/>
          <w:szCs w:val="28"/>
          <w:lang w:eastAsia="ru-RU" w:bidi="ru-RU"/>
        </w:rPr>
        <w:t xml:space="preserve"> главы </w:t>
      </w:r>
      <w:r w:rsidR="00B3259D">
        <w:rPr>
          <w:rFonts w:ascii="Times New Roman" w:eastAsia="Times New Roman" w:hAnsi="Times New Roman" w:cs="Times New Roman"/>
          <w:sz w:val="28"/>
          <w:szCs w:val="28"/>
          <w:lang w:eastAsia="ru-RU" w:bidi="ru-RU"/>
        </w:rPr>
        <w:t>МР</w:t>
      </w:r>
      <w:r w:rsidRPr="00FC1824">
        <w:rPr>
          <w:rFonts w:ascii="Times New Roman" w:eastAsia="Times New Roman" w:hAnsi="Times New Roman" w:cs="Times New Roman"/>
          <w:sz w:val="28"/>
          <w:szCs w:val="28"/>
          <w:lang w:eastAsia="ru-RU" w:bidi="ru-RU"/>
        </w:rPr>
        <w:t xml:space="preserve"> «Ленский район», </w:t>
      </w:r>
      <w:r w:rsidR="005D6C80">
        <w:rPr>
          <w:rFonts w:ascii="Times New Roman" w:eastAsia="Times New Roman" w:hAnsi="Times New Roman" w:cs="Times New Roman"/>
          <w:sz w:val="28"/>
          <w:szCs w:val="28"/>
          <w:lang w:eastAsia="ru-RU" w:bidi="ru-RU"/>
        </w:rPr>
        <w:t>2</w:t>
      </w:r>
      <w:r w:rsidRPr="00FC1824">
        <w:rPr>
          <w:rFonts w:ascii="Times New Roman" w:eastAsia="Times New Roman" w:hAnsi="Times New Roman" w:cs="Times New Roman"/>
          <w:sz w:val="28"/>
          <w:szCs w:val="28"/>
          <w:lang w:eastAsia="ru-RU" w:bidi="ru-RU"/>
        </w:rPr>
        <w:t>0 Знаков Отличия «За заслуги перед Ленским районом».</w:t>
      </w:r>
      <w:r w:rsidRPr="00FC1824">
        <w:rPr>
          <w:rFonts w:ascii="Times New Roman" w:eastAsia="Times New Roman" w:hAnsi="Times New Roman" w:cs="Times New Roman"/>
          <w:sz w:val="28"/>
          <w:szCs w:val="28"/>
          <w:lang w:eastAsia="ru-RU" w:bidi="ru-RU"/>
        </w:rPr>
        <w:tab/>
      </w:r>
    </w:p>
    <w:p w:rsidR="000E7329" w:rsidRDefault="000E7329" w:rsidP="00492E94">
      <w:pPr>
        <w:spacing w:after="0" w:line="360" w:lineRule="auto"/>
        <w:jc w:val="center"/>
        <w:rPr>
          <w:rFonts w:ascii="Times New Roman" w:eastAsia="Times New Roman" w:hAnsi="Times New Roman" w:cs="Times New Roman"/>
          <w:b/>
          <w:sz w:val="28"/>
          <w:szCs w:val="28"/>
          <w:lang w:eastAsia="ru-RU" w:bidi="ru-RU"/>
        </w:rPr>
      </w:pPr>
    </w:p>
    <w:p w:rsidR="00492E94" w:rsidRPr="00492E94" w:rsidRDefault="00492E94" w:rsidP="00492E94">
      <w:pPr>
        <w:spacing w:after="0" w:line="360" w:lineRule="auto"/>
        <w:jc w:val="center"/>
        <w:rPr>
          <w:rFonts w:ascii="Times New Roman" w:eastAsia="Times New Roman" w:hAnsi="Times New Roman" w:cs="Times New Roman"/>
          <w:b/>
          <w:sz w:val="28"/>
          <w:szCs w:val="28"/>
          <w:lang w:eastAsia="ru-RU" w:bidi="ru-RU"/>
        </w:rPr>
      </w:pPr>
      <w:r w:rsidRPr="00492E94">
        <w:rPr>
          <w:rFonts w:ascii="Times New Roman" w:eastAsia="Times New Roman" w:hAnsi="Times New Roman" w:cs="Times New Roman"/>
          <w:b/>
          <w:sz w:val="28"/>
          <w:szCs w:val="28"/>
          <w:lang w:eastAsia="ru-RU" w:bidi="ru-RU"/>
        </w:rPr>
        <w:lastRenderedPageBreak/>
        <w:t>Деятельность административной комиссии</w:t>
      </w:r>
    </w:p>
    <w:p w:rsidR="00492E94" w:rsidRDefault="00492E94" w:rsidP="00492E94">
      <w:pPr>
        <w:spacing w:after="0" w:line="36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r>
      <w:r w:rsidRPr="00492E94">
        <w:rPr>
          <w:rFonts w:ascii="Times New Roman" w:eastAsia="Times New Roman" w:hAnsi="Times New Roman" w:cs="Times New Roman"/>
          <w:sz w:val="28"/>
          <w:szCs w:val="28"/>
          <w:lang w:eastAsia="ru-RU" w:bidi="ru-RU"/>
        </w:rPr>
        <w:t>Применяя правовые нормы, административная комиссия Ленского района способствует тому, чтобы на территории муниципалитета соблюдался порядок, предусмотренный Административным кодексом, и правила, которые устанавливают органы местного самоуправления.</w:t>
      </w:r>
      <w:r w:rsidR="00836DE1">
        <w:rPr>
          <w:rFonts w:ascii="Times New Roman" w:eastAsia="Times New Roman" w:hAnsi="Times New Roman" w:cs="Times New Roman"/>
          <w:sz w:val="28"/>
          <w:szCs w:val="28"/>
          <w:lang w:eastAsia="ru-RU" w:bidi="ru-RU"/>
        </w:rPr>
        <w:t xml:space="preserve"> </w:t>
      </w:r>
      <w:r w:rsidRPr="00492E94">
        <w:rPr>
          <w:rFonts w:ascii="Times New Roman" w:eastAsia="Times New Roman" w:hAnsi="Times New Roman" w:cs="Times New Roman"/>
          <w:sz w:val="28"/>
          <w:szCs w:val="28"/>
          <w:lang w:eastAsia="ru-RU" w:bidi="ru-RU"/>
        </w:rPr>
        <w:t xml:space="preserve"> В 202</w:t>
      </w:r>
      <w:r w:rsidR="00836DE1">
        <w:rPr>
          <w:rFonts w:ascii="Times New Roman" w:eastAsia="Times New Roman" w:hAnsi="Times New Roman" w:cs="Times New Roman"/>
          <w:sz w:val="28"/>
          <w:szCs w:val="28"/>
          <w:lang w:eastAsia="ru-RU" w:bidi="ru-RU"/>
        </w:rPr>
        <w:t>4</w:t>
      </w:r>
      <w:r w:rsidRPr="00492E94">
        <w:rPr>
          <w:rFonts w:ascii="Times New Roman" w:eastAsia="Times New Roman" w:hAnsi="Times New Roman" w:cs="Times New Roman"/>
          <w:sz w:val="28"/>
          <w:szCs w:val="28"/>
          <w:lang w:eastAsia="ru-RU" w:bidi="ru-RU"/>
        </w:rPr>
        <w:t xml:space="preserve"> году проведено </w:t>
      </w:r>
      <w:r w:rsidR="00836DE1">
        <w:rPr>
          <w:rFonts w:ascii="Times New Roman" w:eastAsia="Times New Roman" w:hAnsi="Times New Roman" w:cs="Times New Roman"/>
          <w:sz w:val="28"/>
          <w:szCs w:val="28"/>
          <w:lang w:eastAsia="ru-RU" w:bidi="ru-RU"/>
        </w:rPr>
        <w:t>3</w:t>
      </w:r>
      <w:r w:rsidR="00522CFA">
        <w:rPr>
          <w:rFonts w:ascii="Times New Roman" w:eastAsia="Times New Roman" w:hAnsi="Times New Roman" w:cs="Times New Roman"/>
          <w:sz w:val="28"/>
          <w:szCs w:val="28"/>
          <w:lang w:eastAsia="ru-RU" w:bidi="ru-RU"/>
        </w:rPr>
        <w:t xml:space="preserve">4 </w:t>
      </w:r>
      <w:r w:rsidRPr="00492E94">
        <w:rPr>
          <w:rFonts w:ascii="Times New Roman" w:eastAsia="Times New Roman" w:hAnsi="Times New Roman" w:cs="Times New Roman"/>
          <w:sz w:val="28"/>
          <w:szCs w:val="28"/>
          <w:lang w:eastAsia="ru-RU" w:bidi="ru-RU"/>
        </w:rPr>
        <w:t xml:space="preserve">плановых заседаний, где рассмотрено </w:t>
      </w:r>
      <w:r w:rsidR="00836DE1">
        <w:rPr>
          <w:rFonts w:ascii="Times New Roman" w:eastAsia="Times New Roman" w:hAnsi="Times New Roman" w:cs="Times New Roman"/>
          <w:sz w:val="28"/>
          <w:szCs w:val="28"/>
          <w:lang w:eastAsia="ru-RU" w:bidi="ru-RU"/>
        </w:rPr>
        <w:t>105</w:t>
      </w:r>
      <w:r w:rsidRPr="00492E94">
        <w:rPr>
          <w:rFonts w:ascii="Times New Roman" w:eastAsia="Times New Roman" w:hAnsi="Times New Roman" w:cs="Times New Roman"/>
          <w:sz w:val="28"/>
          <w:szCs w:val="28"/>
          <w:lang w:eastAsia="ru-RU" w:bidi="ru-RU"/>
        </w:rPr>
        <w:t xml:space="preserve"> административных материалов, из них вынесено: </w:t>
      </w:r>
      <w:r w:rsidR="00836DE1">
        <w:rPr>
          <w:rFonts w:ascii="Times New Roman" w:eastAsia="Times New Roman" w:hAnsi="Times New Roman" w:cs="Times New Roman"/>
          <w:sz w:val="28"/>
          <w:szCs w:val="28"/>
          <w:lang w:eastAsia="ru-RU" w:bidi="ru-RU"/>
        </w:rPr>
        <w:t>28</w:t>
      </w:r>
      <w:r w:rsidRPr="00492E94">
        <w:rPr>
          <w:rFonts w:ascii="Times New Roman" w:eastAsia="Times New Roman" w:hAnsi="Times New Roman" w:cs="Times New Roman"/>
          <w:sz w:val="28"/>
          <w:szCs w:val="28"/>
          <w:lang w:eastAsia="ru-RU" w:bidi="ru-RU"/>
        </w:rPr>
        <w:t xml:space="preserve"> постановлени</w:t>
      </w:r>
      <w:r w:rsidR="00836DE1">
        <w:rPr>
          <w:rFonts w:ascii="Times New Roman" w:eastAsia="Times New Roman" w:hAnsi="Times New Roman" w:cs="Times New Roman"/>
          <w:sz w:val="28"/>
          <w:szCs w:val="28"/>
          <w:lang w:eastAsia="ru-RU" w:bidi="ru-RU"/>
        </w:rPr>
        <w:t>й</w:t>
      </w:r>
      <w:r w:rsidRPr="00492E94">
        <w:rPr>
          <w:rFonts w:ascii="Times New Roman" w:eastAsia="Times New Roman" w:hAnsi="Times New Roman" w:cs="Times New Roman"/>
          <w:sz w:val="28"/>
          <w:szCs w:val="28"/>
          <w:lang w:eastAsia="ru-RU" w:bidi="ru-RU"/>
        </w:rPr>
        <w:t xml:space="preserve"> о назначении наказания в виде административного штрафа, </w:t>
      </w:r>
      <w:r w:rsidR="00836DE1">
        <w:rPr>
          <w:rFonts w:ascii="Times New Roman" w:eastAsia="Times New Roman" w:hAnsi="Times New Roman" w:cs="Times New Roman"/>
          <w:sz w:val="28"/>
          <w:szCs w:val="28"/>
          <w:lang w:eastAsia="ru-RU" w:bidi="ru-RU"/>
        </w:rPr>
        <w:t>67</w:t>
      </w:r>
      <w:r w:rsidRPr="00492E94">
        <w:rPr>
          <w:rFonts w:ascii="Times New Roman" w:eastAsia="Times New Roman" w:hAnsi="Times New Roman" w:cs="Times New Roman"/>
          <w:sz w:val="28"/>
          <w:szCs w:val="28"/>
          <w:lang w:eastAsia="ru-RU" w:bidi="ru-RU"/>
        </w:rPr>
        <w:t xml:space="preserve"> постановлени</w:t>
      </w:r>
      <w:r w:rsidR="009048C5">
        <w:rPr>
          <w:rFonts w:ascii="Times New Roman" w:eastAsia="Times New Roman" w:hAnsi="Times New Roman" w:cs="Times New Roman"/>
          <w:sz w:val="28"/>
          <w:szCs w:val="28"/>
          <w:lang w:eastAsia="ru-RU" w:bidi="ru-RU"/>
        </w:rPr>
        <w:t>й</w:t>
      </w:r>
      <w:r w:rsidRPr="00492E94">
        <w:rPr>
          <w:rFonts w:ascii="Times New Roman" w:eastAsia="Times New Roman" w:hAnsi="Times New Roman" w:cs="Times New Roman"/>
          <w:sz w:val="28"/>
          <w:szCs w:val="28"/>
          <w:lang w:eastAsia="ru-RU" w:bidi="ru-RU"/>
        </w:rPr>
        <w:t xml:space="preserve"> о прекращении и определений об отказе в возбуждении дел об административных правонарушениях, </w:t>
      </w:r>
      <w:r w:rsidR="009048C5">
        <w:rPr>
          <w:rFonts w:ascii="Times New Roman" w:eastAsia="Times New Roman" w:hAnsi="Times New Roman" w:cs="Times New Roman"/>
          <w:sz w:val="28"/>
          <w:szCs w:val="28"/>
          <w:lang w:eastAsia="ru-RU" w:bidi="ru-RU"/>
        </w:rPr>
        <w:t>1</w:t>
      </w:r>
      <w:r w:rsidR="00836DE1">
        <w:rPr>
          <w:rFonts w:ascii="Times New Roman" w:eastAsia="Times New Roman" w:hAnsi="Times New Roman" w:cs="Times New Roman"/>
          <w:sz w:val="28"/>
          <w:szCs w:val="28"/>
          <w:lang w:eastAsia="ru-RU" w:bidi="ru-RU"/>
        </w:rPr>
        <w:t>0</w:t>
      </w:r>
      <w:r w:rsidRPr="00492E94">
        <w:rPr>
          <w:rFonts w:ascii="Times New Roman" w:eastAsia="Times New Roman" w:hAnsi="Times New Roman" w:cs="Times New Roman"/>
          <w:sz w:val="28"/>
          <w:szCs w:val="28"/>
          <w:lang w:eastAsia="ru-RU" w:bidi="ru-RU"/>
        </w:rPr>
        <w:t xml:space="preserve"> постановлени</w:t>
      </w:r>
      <w:r w:rsidR="009048C5">
        <w:rPr>
          <w:rFonts w:ascii="Times New Roman" w:eastAsia="Times New Roman" w:hAnsi="Times New Roman" w:cs="Times New Roman"/>
          <w:sz w:val="28"/>
          <w:szCs w:val="28"/>
          <w:lang w:eastAsia="ru-RU" w:bidi="ru-RU"/>
        </w:rPr>
        <w:t>й</w:t>
      </w:r>
      <w:r w:rsidRPr="00492E94">
        <w:rPr>
          <w:rFonts w:ascii="Times New Roman" w:eastAsia="Times New Roman" w:hAnsi="Times New Roman" w:cs="Times New Roman"/>
          <w:sz w:val="28"/>
          <w:szCs w:val="28"/>
          <w:lang w:eastAsia="ru-RU" w:bidi="ru-RU"/>
        </w:rPr>
        <w:t xml:space="preserve"> о прекращении производства по делам. </w:t>
      </w:r>
    </w:p>
    <w:p w:rsidR="00522CFA" w:rsidRPr="00522CFA" w:rsidRDefault="00836DE1" w:rsidP="00522CFA">
      <w:pPr>
        <w:spacing w:after="0" w:line="36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r>
      <w:r w:rsidR="009048C5" w:rsidRPr="009048C5">
        <w:rPr>
          <w:rFonts w:ascii="Times New Roman" w:eastAsia="Times New Roman" w:hAnsi="Times New Roman" w:cs="Times New Roman"/>
          <w:sz w:val="28"/>
          <w:szCs w:val="28"/>
          <w:lang w:eastAsia="ru-RU" w:bidi="ru-RU"/>
        </w:rPr>
        <w:t>В 202</w:t>
      </w:r>
      <w:r>
        <w:rPr>
          <w:rFonts w:ascii="Times New Roman" w:eastAsia="Times New Roman" w:hAnsi="Times New Roman" w:cs="Times New Roman"/>
          <w:sz w:val="28"/>
          <w:szCs w:val="28"/>
          <w:lang w:eastAsia="ru-RU" w:bidi="ru-RU"/>
        </w:rPr>
        <w:t>4</w:t>
      </w:r>
      <w:r w:rsidR="009048C5" w:rsidRPr="009048C5">
        <w:rPr>
          <w:rFonts w:ascii="Times New Roman" w:eastAsia="Times New Roman" w:hAnsi="Times New Roman" w:cs="Times New Roman"/>
          <w:sz w:val="28"/>
          <w:szCs w:val="28"/>
          <w:lang w:eastAsia="ru-RU" w:bidi="ru-RU"/>
        </w:rPr>
        <w:t>году взыскано административных штрафов в принудительном порядке -</w:t>
      </w:r>
      <w:r w:rsidR="00522CFA">
        <w:rPr>
          <w:rFonts w:ascii="Times New Roman" w:eastAsia="Times New Roman" w:hAnsi="Times New Roman" w:cs="Times New Roman"/>
          <w:sz w:val="28"/>
          <w:szCs w:val="28"/>
          <w:lang w:eastAsia="ru-RU" w:bidi="ru-RU"/>
        </w:rPr>
        <w:t>28</w:t>
      </w:r>
      <w:r w:rsidR="009048C5" w:rsidRPr="009048C5">
        <w:rPr>
          <w:rFonts w:ascii="Times New Roman" w:eastAsia="Times New Roman" w:hAnsi="Times New Roman" w:cs="Times New Roman"/>
          <w:sz w:val="28"/>
          <w:szCs w:val="28"/>
          <w:lang w:eastAsia="ru-RU" w:bidi="ru-RU"/>
        </w:rPr>
        <w:t xml:space="preserve">, общая сумма взысканных штрафов за текущий год и за прошедшие года составила </w:t>
      </w:r>
      <w:r w:rsidR="00522CFA">
        <w:rPr>
          <w:rFonts w:ascii="Times New Roman" w:eastAsia="Times New Roman" w:hAnsi="Times New Roman" w:cs="Times New Roman"/>
          <w:sz w:val="28"/>
          <w:szCs w:val="28"/>
          <w:lang w:eastAsia="ru-RU" w:bidi="ru-RU"/>
        </w:rPr>
        <w:t>81 000</w:t>
      </w:r>
      <w:proofErr w:type="gramStart"/>
      <w:r w:rsidR="009048C5" w:rsidRPr="009048C5">
        <w:rPr>
          <w:rFonts w:ascii="Times New Roman" w:eastAsia="Times New Roman" w:hAnsi="Times New Roman" w:cs="Times New Roman"/>
          <w:sz w:val="28"/>
          <w:szCs w:val="28"/>
          <w:lang w:eastAsia="ru-RU" w:bidi="ru-RU"/>
        </w:rPr>
        <w:t>руб</w:t>
      </w:r>
      <w:r w:rsidR="00522CFA">
        <w:rPr>
          <w:rFonts w:ascii="Times New Roman" w:eastAsia="Times New Roman" w:hAnsi="Times New Roman" w:cs="Times New Roman"/>
          <w:sz w:val="28"/>
          <w:szCs w:val="28"/>
          <w:lang w:eastAsia="ru-RU" w:bidi="ru-RU"/>
        </w:rPr>
        <w:t>.</w:t>
      </w:r>
      <w:r w:rsidR="009048C5" w:rsidRPr="009048C5">
        <w:rPr>
          <w:rFonts w:ascii="Times New Roman" w:eastAsia="Times New Roman" w:hAnsi="Times New Roman" w:cs="Times New Roman"/>
          <w:sz w:val="28"/>
          <w:szCs w:val="28"/>
          <w:lang w:eastAsia="ru-RU" w:bidi="ru-RU"/>
        </w:rPr>
        <w:t>.</w:t>
      </w:r>
      <w:proofErr w:type="gramEnd"/>
      <w:r w:rsidR="009048C5" w:rsidRPr="009048C5">
        <w:rPr>
          <w:rFonts w:ascii="Times New Roman" w:eastAsia="Times New Roman" w:hAnsi="Times New Roman" w:cs="Times New Roman"/>
          <w:sz w:val="28"/>
          <w:szCs w:val="28"/>
          <w:lang w:eastAsia="ru-RU" w:bidi="ru-RU"/>
        </w:rPr>
        <w:t xml:space="preserve"> Привлечены к административной ответственности </w:t>
      </w:r>
      <w:r w:rsidR="009048C5">
        <w:rPr>
          <w:rFonts w:ascii="Times New Roman" w:eastAsia="Times New Roman" w:hAnsi="Times New Roman" w:cs="Times New Roman"/>
          <w:sz w:val="28"/>
          <w:szCs w:val="28"/>
          <w:lang w:eastAsia="ru-RU" w:bidi="ru-RU"/>
        </w:rPr>
        <w:t>8</w:t>
      </w:r>
      <w:r w:rsidR="00522CFA">
        <w:rPr>
          <w:rFonts w:ascii="Times New Roman" w:eastAsia="Times New Roman" w:hAnsi="Times New Roman" w:cs="Times New Roman"/>
          <w:sz w:val="28"/>
          <w:szCs w:val="28"/>
          <w:lang w:eastAsia="ru-RU" w:bidi="ru-RU"/>
        </w:rPr>
        <w:t>6</w:t>
      </w:r>
      <w:r w:rsidR="009048C5" w:rsidRPr="009048C5">
        <w:rPr>
          <w:rFonts w:ascii="Times New Roman" w:eastAsia="Times New Roman" w:hAnsi="Times New Roman" w:cs="Times New Roman"/>
          <w:sz w:val="28"/>
          <w:szCs w:val="28"/>
          <w:lang w:eastAsia="ru-RU" w:bidi="ru-RU"/>
        </w:rPr>
        <w:t xml:space="preserve"> граждан, </w:t>
      </w:r>
      <w:r w:rsidR="00522CFA" w:rsidRPr="00522CFA">
        <w:rPr>
          <w:rFonts w:ascii="Times New Roman" w:eastAsia="Times New Roman" w:hAnsi="Times New Roman" w:cs="Times New Roman"/>
          <w:sz w:val="28"/>
          <w:szCs w:val="28"/>
          <w:lang w:eastAsia="ru-RU" w:bidi="ru-RU"/>
        </w:rPr>
        <w:t>а также 7 юридических и 12 должностных лиц (в том числе 12 индивидуальных предпринимателей).</w:t>
      </w:r>
    </w:p>
    <w:p w:rsidR="00522CFA" w:rsidRDefault="009048C5" w:rsidP="00522CFA">
      <w:pPr>
        <w:spacing w:after="0" w:line="36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r>
      <w:r w:rsidRPr="009048C5">
        <w:rPr>
          <w:rFonts w:ascii="Times New Roman" w:eastAsia="Times New Roman" w:hAnsi="Times New Roman" w:cs="Times New Roman"/>
          <w:sz w:val="28"/>
          <w:szCs w:val="28"/>
          <w:lang w:eastAsia="ru-RU" w:bidi="ru-RU"/>
        </w:rPr>
        <w:t xml:space="preserve">За отчетный период административной комиссией организованы </w:t>
      </w:r>
      <w:r w:rsidR="00522CFA">
        <w:rPr>
          <w:rFonts w:ascii="Times New Roman" w:eastAsia="Times New Roman" w:hAnsi="Times New Roman" w:cs="Times New Roman"/>
          <w:sz w:val="28"/>
          <w:szCs w:val="28"/>
          <w:lang w:eastAsia="ru-RU" w:bidi="ru-RU"/>
        </w:rPr>
        <w:t>37</w:t>
      </w:r>
      <w:r>
        <w:rPr>
          <w:rFonts w:ascii="Times New Roman" w:eastAsia="Times New Roman" w:hAnsi="Times New Roman" w:cs="Times New Roman"/>
          <w:sz w:val="28"/>
          <w:szCs w:val="28"/>
          <w:lang w:eastAsia="ru-RU" w:bidi="ru-RU"/>
        </w:rPr>
        <w:t xml:space="preserve"> </w:t>
      </w:r>
      <w:r w:rsidRPr="009048C5">
        <w:rPr>
          <w:rFonts w:ascii="Times New Roman" w:eastAsia="Times New Roman" w:hAnsi="Times New Roman" w:cs="Times New Roman"/>
          <w:sz w:val="28"/>
          <w:szCs w:val="28"/>
          <w:lang w:eastAsia="ru-RU" w:bidi="ru-RU"/>
        </w:rPr>
        <w:t xml:space="preserve">плановых рейда, из </w:t>
      </w:r>
      <w:proofErr w:type="gramStart"/>
      <w:r w:rsidRPr="009048C5">
        <w:rPr>
          <w:rFonts w:ascii="Times New Roman" w:eastAsia="Times New Roman" w:hAnsi="Times New Roman" w:cs="Times New Roman"/>
          <w:sz w:val="28"/>
          <w:szCs w:val="28"/>
          <w:lang w:eastAsia="ru-RU" w:bidi="ru-RU"/>
        </w:rPr>
        <w:t xml:space="preserve">них </w:t>
      </w:r>
      <w:r w:rsidR="00522CFA" w:rsidRPr="00522CFA">
        <w:rPr>
          <w:rFonts w:ascii="Times New Roman" w:eastAsia="Times New Roman" w:hAnsi="Times New Roman" w:cs="Times New Roman"/>
          <w:sz w:val="28"/>
          <w:szCs w:val="28"/>
          <w:lang w:eastAsia="ru-RU" w:bidi="ru-RU"/>
        </w:rPr>
        <w:t>,</w:t>
      </w:r>
      <w:proofErr w:type="gramEnd"/>
      <w:r w:rsidR="00522CFA" w:rsidRPr="00522CFA">
        <w:rPr>
          <w:rFonts w:ascii="Times New Roman" w:eastAsia="Times New Roman" w:hAnsi="Times New Roman" w:cs="Times New Roman"/>
          <w:sz w:val="28"/>
          <w:szCs w:val="28"/>
          <w:lang w:eastAsia="ru-RU" w:bidi="ru-RU"/>
        </w:rPr>
        <w:t xml:space="preserve"> из них 32 на предмет проверки соблюдения правил благоустройства. В 2024 году осуществлено 4 выезда в наслег, находящийся на территории муниципального района.</w:t>
      </w:r>
    </w:p>
    <w:p w:rsidR="00522CFA" w:rsidRPr="00522CFA" w:rsidRDefault="00522CFA" w:rsidP="00522CFA">
      <w:pPr>
        <w:spacing w:after="0" w:line="36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r>
      <w:r w:rsidRPr="00522CFA">
        <w:rPr>
          <w:rFonts w:ascii="Times New Roman" w:eastAsia="Times New Roman" w:hAnsi="Times New Roman" w:cs="Times New Roman"/>
          <w:sz w:val="28"/>
          <w:szCs w:val="28"/>
          <w:lang w:eastAsia="ru-RU" w:bidi="ru-RU"/>
        </w:rPr>
        <w:t>На постоянной основе проводятся профилактические беседы с ознакомлением статей КоАП РС(Я) с лицами, прибывшими в административную комиссию как из числа привлеченных к административной ответственности, так и из числа заявителей и свидетелей.</w:t>
      </w:r>
      <w:r>
        <w:rPr>
          <w:rFonts w:ascii="Times New Roman" w:eastAsia="Times New Roman" w:hAnsi="Times New Roman" w:cs="Times New Roman"/>
          <w:sz w:val="28"/>
          <w:szCs w:val="28"/>
          <w:lang w:eastAsia="ru-RU" w:bidi="ru-RU"/>
        </w:rPr>
        <w:t xml:space="preserve"> </w:t>
      </w:r>
      <w:r w:rsidRPr="00522CFA">
        <w:rPr>
          <w:rFonts w:ascii="Times New Roman" w:eastAsia="Times New Roman" w:hAnsi="Times New Roman" w:cs="Times New Roman"/>
          <w:sz w:val="28"/>
          <w:szCs w:val="28"/>
          <w:lang w:eastAsia="ru-RU" w:bidi="ru-RU"/>
        </w:rPr>
        <w:t xml:space="preserve">Кроме этого, до сведения населения доводятся положения соответствующих статей КоАП РС(Я) с вручением соответствующих памяток, в ходе плановых рейдов по благоустройству, в пожароопасный период, а также в купальный сезон.  </w:t>
      </w:r>
    </w:p>
    <w:p w:rsidR="009048C5" w:rsidRPr="009048C5" w:rsidRDefault="009048C5" w:rsidP="009048C5">
      <w:pPr>
        <w:spacing w:after="0" w:line="360" w:lineRule="auto"/>
        <w:jc w:val="center"/>
        <w:rPr>
          <w:rFonts w:ascii="Times New Roman" w:eastAsia="Times New Roman" w:hAnsi="Times New Roman" w:cs="Times New Roman"/>
          <w:b/>
          <w:sz w:val="28"/>
          <w:szCs w:val="28"/>
          <w:lang w:eastAsia="ru-RU" w:bidi="ru-RU"/>
        </w:rPr>
      </w:pPr>
      <w:r w:rsidRPr="009048C5">
        <w:rPr>
          <w:rFonts w:ascii="Times New Roman" w:eastAsia="Times New Roman" w:hAnsi="Times New Roman" w:cs="Times New Roman"/>
          <w:b/>
          <w:sz w:val="28"/>
          <w:szCs w:val="28"/>
          <w:lang w:eastAsia="ru-RU" w:bidi="ru-RU"/>
        </w:rPr>
        <w:t>Деятельность правового отдела</w:t>
      </w:r>
    </w:p>
    <w:p w:rsidR="009048C5" w:rsidRPr="009048C5" w:rsidRDefault="009048C5" w:rsidP="009048C5">
      <w:pPr>
        <w:spacing w:after="0" w:line="36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r>
      <w:r w:rsidRPr="009048C5">
        <w:rPr>
          <w:rFonts w:ascii="Times New Roman" w:eastAsia="Times New Roman" w:hAnsi="Times New Roman" w:cs="Times New Roman"/>
          <w:sz w:val="28"/>
          <w:szCs w:val="28"/>
          <w:lang w:eastAsia="ru-RU" w:bidi="ru-RU"/>
        </w:rPr>
        <w:t xml:space="preserve">Основной задачей правового отдела администрации </w:t>
      </w:r>
      <w:r w:rsidR="00522CFA">
        <w:rPr>
          <w:rFonts w:ascii="Times New Roman" w:eastAsia="Times New Roman" w:hAnsi="Times New Roman" w:cs="Times New Roman"/>
          <w:sz w:val="28"/>
          <w:szCs w:val="28"/>
          <w:lang w:eastAsia="ru-RU" w:bidi="ru-RU"/>
        </w:rPr>
        <w:t>МР</w:t>
      </w:r>
      <w:r w:rsidRPr="009048C5">
        <w:rPr>
          <w:rFonts w:ascii="Times New Roman" w:eastAsia="Times New Roman" w:hAnsi="Times New Roman" w:cs="Times New Roman"/>
          <w:sz w:val="28"/>
          <w:szCs w:val="28"/>
          <w:lang w:eastAsia="ru-RU" w:bidi="ru-RU"/>
        </w:rPr>
        <w:t xml:space="preserve"> «Ленский район» является соблюдение и укрепление законности в деятельности администрации района, а также обеспечение правовой безопасности </w:t>
      </w:r>
      <w:r w:rsidRPr="009048C5">
        <w:rPr>
          <w:rFonts w:ascii="Times New Roman" w:eastAsia="Times New Roman" w:hAnsi="Times New Roman" w:cs="Times New Roman"/>
          <w:sz w:val="28"/>
          <w:szCs w:val="28"/>
          <w:lang w:eastAsia="ru-RU" w:bidi="ru-RU"/>
        </w:rPr>
        <w:lastRenderedPageBreak/>
        <w:t xml:space="preserve">деятельности администрации. Своевременное принятия муниципальных правовых актов по решению вопросов местного значения, которые касаются вопросов непосредственного обеспечения жизнедеятельности населения, приведение муниципальных правовых актов органов местного самоуправления в соответствие с действующим федеральным и республиканским законодательством. </w:t>
      </w:r>
    </w:p>
    <w:p w:rsidR="00522CFA" w:rsidRPr="00522CFA" w:rsidRDefault="008A44E5" w:rsidP="00522CFA">
      <w:pPr>
        <w:spacing w:after="0" w:line="36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r>
      <w:r w:rsidRPr="008A44E5">
        <w:rPr>
          <w:rFonts w:ascii="Times New Roman" w:eastAsia="Times New Roman" w:hAnsi="Times New Roman" w:cs="Times New Roman"/>
          <w:sz w:val="28"/>
          <w:szCs w:val="28"/>
          <w:lang w:eastAsia="ru-RU" w:bidi="ru-RU"/>
        </w:rPr>
        <w:t>В соответствии с Законом Республики Саха (Якутия) от 29.12.2008 года 639-З№171-</w:t>
      </w:r>
      <w:r w:rsidRPr="008A44E5">
        <w:rPr>
          <w:rFonts w:ascii="Times New Roman" w:eastAsia="Times New Roman" w:hAnsi="Times New Roman" w:cs="Times New Roman"/>
          <w:sz w:val="28"/>
          <w:szCs w:val="28"/>
          <w:lang w:val="en-US" w:eastAsia="ru-RU" w:bidi="ru-RU"/>
        </w:rPr>
        <w:t>IV</w:t>
      </w:r>
      <w:r w:rsidRPr="008A44E5">
        <w:rPr>
          <w:rFonts w:ascii="Times New Roman" w:eastAsia="Times New Roman" w:hAnsi="Times New Roman" w:cs="Times New Roman"/>
          <w:sz w:val="28"/>
          <w:szCs w:val="28"/>
          <w:lang w:eastAsia="ru-RU" w:bidi="ru-RU"/>
        </w:rPr>
        <w:t xml:space="preserve"> «О регистре муниципальных нормативных правовых актов Республики Саха (Якутия)» муниципальные правовые акты направляются в электронном виде, с электронной цифровой подписью для включения в Регистр муниципальных правовых актов.</w:t>
      </w:r>
      <w:r w:rsidR="00522CFA" w:rsidRPr="00522CFA">
        <w:rPr>
          <w:rFonts w:ascii="Times New Roman" w:eastAsia="Times New Roman" w:hAnsi="Times New Roman" w:cs="Times New Roman"/>
          <w:sz w:val="28"/>
          <w:szCs w:val="28"/>
          <w:lang w:eastAsia="ru-RU"/>
        </w:rPr>
        <w:t xml:space="preserve"> </w:t>
      </w:r>
      <w:r w:rsidR="00522CFA" w:rsidRPr="00522CFA">
        <w:rPr>
          <w:rFonts w:ascii="Times New Roman" w:eastAsia="Times New Roman" w:hAnsi="Times New Roman" w:cs="Times New Roman"/>
          <w:sz w:val="28"/>
          <w:szCs w:val="28"/>
          <w:lang w:eastAsia="ru-RU" w:bidi="ru-RU"/>
        </w:rPr>
        <w:t xml:space="preserve"> За отчетный период направлено 238 муниципальных правовых актов из них: постановлений администрации МР «Ленский район» -218, решений Районного Совета депутатов </w:t>
      </w:r>
      <w:r w:rsidR="0069697A">
        <w:rPr>
          <w:rFonts w:ascii="Times New Roman" w:eastAsia="Times New Roman" w:hAnsi="Times New Roman" w:cs="Times New Roman"/>
          <w:sz w:val="28"/>
          <w:szCs w:val="28"/>
          <w:lang w:eastAsia="ru-RU" w:bidi="ru-RU"/>
        </w:rPr>
        <w:t>МР</w:t>
      </w:r>
      <w:r w:rsidR="00522CFA" w:rsidRPr="00522CFA">
        <w:rPr>
          <w:rFonts w:ascii="Times New Roman" w:eastAsia="Times New Roman" w:hAnsi="Times New Roman" w:cs="Times New Roman"/>
          <w:sz w:val="28"/>
          <w:szCs w:val="28"/>
          <w:lang w:eastAsia="ru-RU" w:bidi="ru-RU"/>
        </w:rPr>
        <w:t xml:space="preserve"> «Ленский район» - 20.</w:t>
      </w:r>
    </w:p>
    <w:p w:rsidR="00522CFA" w:rsidRPr="00522CFA" w:rsidRDefault="008A44E5" w:rsidP="00522CFA">
      <w:pPr>
        <w:spacing w:after="0" w:line="36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r>
      <w:r w:rsidRPr="008A44E5">
        <w:rPr>
          <w:rFonts w:ascii="Times New Roman" w:eastAsia="Times New Roman" w:hAnsi="Times New Roman" w:cs="Times New Roman"/>
          <w:sz w:val="28"/>
          <w:szCs w:val="28"/>
          <w:lang w:eastAsia="ru-RU" w:bidi="ru-RU"/>
        </w:rPr>
        <w:t>Постоянно проводится работа по контролю исполнения решений судов различных инстанций. Ведется тесное взаимодействие и работа с Управлением Федеральной службы судебных приставов по РС (Я) в Ленском районе по вопросам исполнительного производства в отношении должников администрации по исполнению судебных решений.</w:t>
      </w:r>
      <w:r w:rsidR="00522CFA">
        <w:rPr>
          <w:rFonts w:ascii="Times New Roman" w:eastAsia="Times New Roman" w:hAnsi="Times New Roman" w:cs="Times New Roman"/>
          <w:sz w:val="28"/>
          <w:szCs w:val="28"/>
          <w:lang w:eastAsia="ru-RU" w:bidi="ru-RU"/>
        </w:rPr>
        <w:t xml:space="preserve"> </w:t>
      </w:r>
      <w:r w:rsidR="00522CFA" w:rsidRPr="00522CFA">
        <w:rPr>
          <w:rFonts w:ascii="Times New Roman" w:eastAsia="Times New Roman" w:hAnsi="Times New Roman" w:cs="Times New Roman"/>
          <w:sz w:val="28"/>
          <w:szCs w:val="28"/>
          <w:lang w:eastAsia="ru-RU" w:bidi="ru-RU"/>
        </w:rPr>
        <w:t>В Арбитражных судах рассматривались дела по заявлению администрации МР «Ленский район» об оспаривании ненормативных правовых актов органов внутреннего муниципального финансового контроля, о взыскании ущерба, нанесенного бюджету МР «Ленский район</w:t>
      </w:r>
      <w:proofErr w:type="gramStart"/>
      <w:r w:rsidR="00522CFA" w:rsidRPr="00522CFA">
        <w:rPr>
          <w:rFonts w:ascii="Times New Roman" w:eastAsia="Times New Roman" w:hAnsi="Times New Roman" w:cs="Times New Roman"/>
          <w:sz w:val="28"/>
          <w:szCs w:val="28"/>
          <w:lang w:eastAsia="ru-RU" w:bidi="ru-RU"/>
        </w:rPr>
        <w:t>»,  о</w:t>
      </w:r>
      <w:proofErr w:type="gramEnd"/>
      <w:r w:rsidR="00522CFA" w:rsidRPr="00522CFA">
        <w:rPr>
          <w:rFonts w:ascii="Times New Roman" w:eastAsia="Times New Roman" w:hAnsi="Times New Roman" w:cs="Times New Roman"/>
          <w:sz w:val="28"/>
          <w:szCs w:val="28"/>
          <w:lang w:eastAsia="ru-RU" w:bidi="ru-RU"/>
        </w:rPr>
        <w:t xml:space="preserve"> взыскании неустойки (пеней) с подрядчиков (исполнителей) по муниципальным контрактам, а также дела по расторжению муниципальных контрактов, в связи с неисполнением подрядчиком (исполнителем), принятых на себя обязательств.</w:t>
      </w:r>
    </w:p>
    <w:p w:rsidR="008A44E5" w:rsidRPr="008A44E5" w:rsidRDefault="008A44E5" w:rsidP="008A44E5">
      <w:pPr>
        <w:spacing w:after="0" w:line="36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t>За отчетный период п</w:t>
      </w:r>
      <w:r w:rsidRPr="008A44E5">
        <w:rPr>
          <w:rFonts w:ascii="Times New Roman" w:eastAsia="Times New Roman" w:hAnsi="Times New Roman" w:cs="Times New Roman"/>
          <w:sz w:val="28"/>
          <w:szCs w:val="28"/>
          <w:lang w:eastAsia="ru-RU" w:bidi="ru-RU"/>
        </w:rPr>
        <w:t xml:space="preserve">роведено </w:t>
      </w:r>
      <w:r w:rsidR="00522CFA">
        <w:rPr>
          <w:rFonts w:ascii="Times New Roman" w:eastAsia="Times New Roman" w:hAnsi="Times New Roman" w:cs="Times New Roman"/>
          <w:sz w:val="28"/>
          <w:szCs w:val="28"/>
          <w:lang w:eastAsia="ru-RU" w:bidi="ru-RU"/>
        </w:rPr>
        <w:t>3</w:t>
      </w:r>
      <w:r w:rsidRPr="008A44E5">
        <w:rPr>
          <w:rFonts w:ascii="Times New Roman" w:eastAsia="Times New Roman" w:hAnsi="Times New Roman" w:cs="Times New Roman"/>
          <w:sz w:val="28"/>
          <w:szCs w:val="28"/>
          <w:lang w:eastAsia="ru-RU" w:bidi="ru-RU"/>
        </w:rPr>
        <w:t xml:space="preserve"> заседания комиссии по координации работы по противодействию коррупции, на которых принимались меры, направленные на профилактику коррупционных правонарушений среди муниципальных служащих и рабо</w:t>
      </w:r>
      <w:r>
        <w:rPr>
          <w:rFonts w:ascii="Times New Roman" w:eastAsia="Times New Roman" w:hAnsi="Times New Roman" w:cs="Times New Roman"/>
          <w:sz w:val="28"/>
          <w:szCs w:val="28"/>
          <w:lang w:eastAsia="ru-RU" w:bidi="ru-RU"/>
        </w:rPr>
        <w:t xml:space="preserve">тников муниципальных учреждений, и </w:t>
      </w:r>
      <w:r>
        <w:rPr>
          <w:rFonts w:ascii="Times New Roman" w:eastAsia="Times New Roman" w:hAnsi="Times New Roman" w:cs="Times New Roman"/>
          <w:sz w:val="28"/>
          <w:szCs w:val="28"/>
          <w:lang w:eastAsia="ru-RU" w:bidi="ru-RU"/>
        </w:rPr>
        <w:lastRenderedPageBreak/>
        <w:t xml:space="preserve">также </w:t>
      </w:r>
      <w:r w:rsidR="00522CFA">
        <w:rPr>
          <w:rFonts w:ascii="Times New Roman" w:eastAsia="Times New Roman" w:hAnsi="Times New Roman" w:cs="Times New Roman"/>
          <w:sz w:val="28"/>
          <w:szCs w:val="28"/>
          <w:lang w:eastAsia="ru-RU" w:bidi="ru-RU"/>
        </w:rPr>
        <w:t>4</w:t>
      </w:r>
      <w:r w:rsidRPr="008A44E5">
        <w:rPr>
          <w:rFonts w:ascii="Times New Roman" w:eastAsia="Times New Roman" w:hAnsi="Times New Roman" w:cs="Times New Roman"/>
          <w:sz w:val="28"/>
          <w:szCs w:val="28"/>
          <w:lang w:eastAsia="ru-RU" w:bidi="ru-RU"/>
        </w:rPr>
        <w:t xml:space="preserve"> заседания совета глав муниципальных </w:t>
      </w:r>
      <w:proofErr w:type="gramStart"/>
      <w:r w:rsidRPr="008A44E5">
        <w:rPr>
          <w:rFonts w:ascii="Times New Roman" w:eastAsia="Times New Roman" w:hAnsi="Times New Roman" w:cs="Times New Roman"/>
          <w:sz w:val="28"/>
          <w:szCs w:val="28"/>
          <w:lang w:eastAsia="ru-RU" w:bidi="ru-RU"/>
        </w:rPr>
        <w:t>поселений</w:t>
      </w:r>
      <w:r w:rsidR="0069697A">
        <w:rPr>
          <w:rFonts w:ascii="Times New Roman" w:eastAsia="Times New Roman" w:hAnsi="Times New Roman" w:cs="Times New Roman"/>
          <w:sz w:val="28"/>
          <w:szCs w:val="28"/>
          <w:lang w:eastAsia="ru-RU" w:bidi="ru-RU"/>
        </w:rPr>
        <w:t xml:space="preserve"> </w:t>
      </w:r>
      <w:r w:rsidRPr="008A44E5">
        <w:rPr>
          <w:rFonts w:ascii="Times New Roman" w:eastAsia="Times New Roman" w:hAnsi="Times New Roman" w:cs="Times New Roman"/>
          <w:sz w:val="28"/>
          <w:szCs w:val="28"/>
          <w:lang w:eastAsia="ru-RU" w:bidi="ru-RU"/>
        </w:rPr>
        <w:t xml:space="preserve"> Ленского</w:t>
      </w:r>
      <w:proofErr w:type="gramEnd"/>
      <w:r w:rsidRPr="008A44E5">
        <w:rPr>
          <w:rFonts w:ascii="Times New Roman" w:eastAsia="Times New Roman" w:hAnsi="Times New Roman" w:cs="Times New Roman"/>
          <w:sz w:val="28"/>
          <w:szCs w:val="28"/>
          <w:lang w:eastAsia="ru-RU" w:bidi="ru-RU"/>
        </w:rPr>
        <w:t xml:space="preserve"> района, на которых рассматривались наиболее проблемные и волнующие вопросы и предложения, глав поселений.</w:t>
      </w:r>
    </w:p>
    <w:p w:rsidR="008A44E5" w:rsidRPr="008A44E5" w:rsidRDefault="008A44E5" w:rsidP="008A44E5">
      <w:pPr>
        <w:spacing w:after="0" w:line="36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r>
      <w:r w:rsidRPr="008A44E5">
        <w:rPr>
          <w:rFonts w:ascii="Times New Roman" w:eastAsia="Times New Roman" w:hAnsi="Times New Roman" w:cs="Times New Roman"/>
          <w:sz w:val="28"/>
          <w:szCs w:val="28"/>
          <w:lang w:eastAsia="ru-RU" w:bidi="ru-RU"/>
        </w:rPr>
        <w:t>Комиссией по проведению ведомственного контроля в сфере закупок товаров, работ, услуг для обеспечения муниципальных нужд М</w:t>
      </w:r>
      <w:r w:rsidR="00B3259D">
        <w:rPr>
          <w:rFonts w:ascii="Times New Roman" w:eastAsia="Times New Roman" w:hAnsi="Times New Roman" w:cs="Times New Roman"/>
          <w:sz w:val="28"/>
          <w:szCs w:val="28"/>
          <w:lang w:eastAsia="ru-RU" w:bidi="ru-RU"/>
        </w:rPr>
        <w:t>Р</w:t>
      </w:r>
      <w:r w:rsidRPr="008A44E5">
        <w:rPr>
          <w:rFonts w:ascii="Times New Roman" w:eastAsia="Times New Roman" w:hAnsi="Times New Roman" w:cs="Times New Roman"/>
          <w:sz w:val="28"/>
          <w:szCs w:val="28"/>
          <w:lang w:eastAsia="ru-RU" w:bidi="ru-RU"/>
        </w:rPr>
        <w:t xml:space="preserve"> «Ленский район» проведено </w:t>
      </w:r>
      <w:r w:rsidR="0069697A">
        <w:rPr>
          <w:rFonts w:ascii="Times New Roman" w:eastAsia="Times New Roman" w:hAnsi="Times New Roman" w:cs="Times New Roman"/>
          <w:sz w:val="28"/>
          <w:szCs w:val="28"/>
          <w:lang w:eastAsia="ru-RU" w:bidi="ru-RU"/>
        </w:rPr>
        <w:t>3</w:t>
      </w:r>
      <w:r w:rsidRPr="008A44E5">
        <w:rPr>
          <w:rFonts w:ascii="Times New Roman" w:eastAsia="Times New Roman" w:hAnsi="Times New Roman" w:cs="Times New Roman"/>
          <w:sz w:val="28"/>
          <w:szCs w:val="28"/>
          <w:lang w:eastAsia="ru-RU" w:bidi="ru-RU"/>
        </w:rPr>
        <w:t xml:space="preserve"> провер</w:t>
      </w:r>
      <w:r w:rsidR="0069697A">
        <w:rPr>
          <w:rFonts w:ascii="Times New Roman" w:eastAsia="Times New Roman" w:hAnsi="Times New Roman" w:cs="Times New Roman"/>
          <w:sz w:val="28"/>
          <w:szCs w:val="28"/>
          <w:lang w:eastAsia="ru-RU" w:bidi="ru-RU"/>
        </w:rPr>
        <w:t>ки</w:t>
      </w:r>
      <w:r w:rsidRPr="008A44E5">
        <w:rPr>
          <w:rFonts w:ascii="Times New Roman" w:eastAsia="Times New Roman" w:hAnsi="Times New Roman" w:cs="Times New Roman"/>
          <w:sz w:val="28"/>
          <w:szCs w:val="28"/>
          <w:lang w:eastAsia="ru-RU" w:bidi="ru-RU"/>
        </w:rPr>
        <w:t xml:space="preserve">, по результатам которых были выявлены нарушения части 3 ст.103 Федерального закона от 05.04.2013 №44-ФЗ. Акты о выявленных нарушениях, законодательства о контрактной системе, направлены в прокуратуру Ленского района Республики Саха (Якутия). </w:t>
      </w:r>
    </w:p>
    <w:p w:rsidR="009048C5" w:rsidRPr="0069697A" w:rsidRDefault="0069697A" w:rsidP="0069697A">
      <w:pPr>
        <w:spacing w:after="0" w:line="36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r>
    </w:p>
    <w:p w:rsidR="008A44E5" w:rsidRPr="008A44E5" w:rsidRDefault="008A44E5" w:rsidP="008A44E5">
      <w:pPr>
        <w:spacing w:after="0" w:line="360" w:lineRule="auto"/>
        <w:jc w:val="center"/>
        <w:rPr>
          <w:rFonts w:ascii="Times New Roman" w:eastAsia="Times New Roman" w:hAnsi="Times New Roman" w:cs="Times New Roman"/>
          <w:b/>
          <w:sz w:val="28"/>
          <w:szCs w:val="28"/>
          <w:lang w:eastAsia="ru-RU" w:bidi="ru-RU"/>
        </w:rPr>
      </w:pPr>
      <w:r w:rsidRPr="008A44E5">
        <w:rPr>
          <w:rFonts w:ascii="Times New Roman" w:eastAsia="Times New Roman" w:hAnsi="Times New Roman" w:cs="Times New Roman"/>
          <w:b/>
          <w:sz w:val="28"/>
          <w:szCs w:val="28"/>
          <w:lang w:eastAsia="ru-RU" w:bidi="ru-RU"/>
        </w:rPr>
        <w:t>ЗАКЛЮЧЕНИЕ</w:t>
      </w:r>
    </w:p>
    <w:p w:rsidR="009048C5" w:rsidRPr="009048C5" w:rsidRDefault="00E11EAC" w:rsidP="009048C5">
      <w:pPr>
        <w:spacing w:after="0" w:line="36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r>
      <w:r w:rsidR="00EA24FF" w:rsidRPr="00EA24FF">
        <w:rPr>
          <w:rFonts w:ascii="Times New Roman" w:eastAsia="Times New Roman" w:hAnsi="Times New Roman" w:cs="Times New Roman"/>
          <w:sz w:val="28"/>
          <w:szCs w:val="28"/>
          <w:lang w:eastAsia="ru-RU" w:bidi="ru-RU"/>
        </w:rPr>
        <w:t>Подводя итоги работы 202</w:t>
      </w:r>
      <w:r w:rsidR="008823E5">
        <w:rPr>
          <w:rFonts w:ascii="Times New Roman" w:eastAsia="Times New Roman" w:hAnsi="Times New Roman" w:cs="Times New Roman"/>
          <w:sz w:val="28"/>
          <w:szCs w:val="28"/>
          <w:lang w:eastAsia="ru-RU" w:bidi="ru-RU"/>
        </w:rPr>
        <w:t>4</w:t>
      </w:r>
      <w:r w:rsidR="00EA24FF" w:rsidRPr="00EA24FF">
        <w:rPr>
          <w:rFonts w:ascii="Times New Roman" w:eastAsia="Times New Roman" w:hAnsi="Times New Roman" w:cs="Times New Roman"/>
          <w:sz w:val="28"/>
          <w:szCs w:val="28"/>
          <w:lang w:eastAsia="ru-RU" w:bidi="ru-RU"/>
        </w:rPr>
        <w:t xml:space="preserve"> года, можно отметить, что большинство намеченных задач администрация муниципального </w:t>
      </w:r>
      <w:r w:rsidR="008823E5">
        <w:rPr>
          <w:rFonts w:ascii="Times New Roman" w:eastAsia="Times New Roman" w:hAnsi="Times New Roman" w:cs="Times New Roman"/>
          <w:sz w:val="28"/>
          <w:szCs w:val="28"/>
          <w:lang w:eastAsia="ru-RU" w:bidi="ru-RU"/>
        </w:rPr>
        <w:t>района</w:t>
      </w:r>
      <w:r w:rsidR="00EA24FF" w:rsidRPr="00EA24FF">
        <w:rPr>
          <w:rFonts w:ascii="Times New Roman" w:eastAsia="Times New Roman" w:hAnsi="Times New Roman" w:cs="Times New Roman"/>
          <w:sz w:val="28"/>
          <w:szCs w:val="28"/>
          <w:lang w:eastAsia="ru-RU" w:bidi="ru-RU"/>
        </w:rPr>
        <w:t xml:space="preserve"> выполнила. Некоторые вопросы находятся в стадии выполнения и решения. Есть и проблемы, над которыми нам еще предстоит поработать.</w:t>
      </w:r>
    </w:p>
    <w:p w:rsidR="00FC1824" w:rsidRPr="00FC1824" w:rsidRDefault="001D5DEC" w:rsidP="00FC1824">
      <w:pPr>
        <w:spacing w:after="0" w:line="36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r>
      <w:r w:rsidRPr="001D5DEC">
        <w:rPr>
          <w:rFonts w:ascii="Times New Roman" w:eastAsia="Times New Roman" w:hAnsi="Times New Roman" w:cs="Times New Roman"/>
          <w:sz w:val="28"/>
          <w:szCs w:val="28"/>
          <w:lang w:eastAsia="ru-RU" w:bidi="ru-RU"/>
        </w:rPr>
        <w:t>В 20</w:t>
      </w:r>
      <w:r>
        <w:rPr>
          <w:rFonts w:ascii="Times New Roman" w:eastAsia="Times New Roman" w:hAnsi="Times New Roman" w:cs="Times New Roman"/>
          <w:sz w:val="28"/>
          <w:szCs w:val="28"/>
          <w:lang w:eastAsia="ru-RU" w:bidi="ru-RU"/>
        </w:rPr>
        <w:t>2</w:t>
      </w:r>
      <w:r w:rsidR="008823E5">
        <w:rPr>
          <w:rFonts w:ascii="Times New Roman" w:eastAsia="Times New Roman" w:hAnsi="Times New Roman" w:cs="Times New Roman"/>
          <w:sz w:val="28"/>
          <w:szCs w:val="28"/>
          <w:lang w:eastAsia="ru-RU" w:bidi="ru-RU"/>
        </w:rPr>
        <w:t>5</w:t>
      </w:r>
      <w:r w:rsidRPr="001D5DEC">
        <w:rPr>
          <w:rFonts w:ascii="Times New Roman" w:eastAsia="Times New Roman" w:hAnsi="Times New Roman" w:cs="Times New Roman"/>
          <w:sz w:val="28"/>
          <w:szCs w:val="28"/>
          <w:lang w:eastAsia="ru-RU" w:bidi="ru-RU"/>
        </w:rPr>
        <w:t xml:space="preserve"> году мы продолжим работу, направленную на достижение стратегических ориентиров социально-экономического развития района, главным из которых является повышение уровня и качества жизни </w:t>
      </w:r>
      <w:r w:rsidR="00697195">
        <w:rPr>
          <w:rFonts w:ascii="Times New Roman" w:eastAsia="Times New Roman" w:hAnsi="Times New Roman" w:cs="Times New Roman"/>
          <w:sz w:val="28"/>
          <w:szCs w:val="28"/>
          <w:lang w:eastAsia="ru-RU" w:bidi="ru-RU"/>
        </w:rPr>
        <w:t>жителей Ленского района</w:t>
      </w:r>
      <w:r w:rsidRPr="001D5DEC">
        <w:rPr>
          <w:rFonts w:ascii="Times New Roman" w:eastAsia="Times New Roman" w:hAnsi="Times New Roman" w:cs="Times New Roman"/>
          <w:sz w:val="28"/>
          <w:szCs w:val="28"/>
          <w:lang w:eastAsia="ru-RU" w:bidi="ru-RU"/>
        </w:rPr>
        <w:t xml:space="preserve">. А для этого в первую </w:t>
      </w:r>
      <w:r>
        <w:rPr>
          <w:rFonts w:ascii="Times New Roman" w:eastAsia="Times New Roman" w:hAnsi="Times New Roman" w:cs="Times New Roman"/>
          <w:sz w:val="28"/>
          <w:szCs w:val="28"/>
          <w:lang w:eastAsia="ru-RU" w:bidi="ru-RU"/>
        </w:rPr>
        <w:t xml:space="preserve">очередь необходимо </w:t>
      </w:r>
      <w:r w:rsidRPr="001D5DEC">
        <w:rPr>
          <w:rFonts w:ascii="Times New Roman" w:eastAsia="Times New Roman" w:hAnsi="Times New Roman" w:cs="Times New Roman"/>
          <w:sz w:val="28"/>
          <w:szCs w:val="28"/>
          <w:lang w:eastAsia="ru-RU" w:bidi="ru-RU"/>
        </w:rPr>
        <w:t>обеспечить сбалансированность бюджета района и эффективную реализацию муниципальных программ</w:t>
      </w:r>
      <w:r>
        <w:rPr>
          <w:rFonts w:ascii="Times New Roman" w:eastAsia="Times New Roman" w:hAnsi="Times New Roman" w:cs="Times New Roman"/>
          <w:sz w:val="28"/>
          <w:szCs w:val="28"/>
          <w:lang w:eastAsia="ru-RU" w:bidi="ru-RU"/>
        </w:rPr>
        <w:t>,</w:t>
      </w:r>
      <w:r w:rsidRPr="001D5DEC">
        <w:rPr>
          <w:rFonts w:ascii="Times New Roman" w:eastAsia="Times New Roman" w:hAnsi="Times New Roman" w:cs="Times New Roman"/>
          <w:sz w:val="28"/>
          <w:szCs w:val="28"/>
          <w:lang w:eastAsia="ru-RU" w:bidi="ru-RU"/>
        </w:rPr>
        <w:t xml:space="preserve"> повысить инвестиционную привлекательность нашей территории</w:t>
      </w:r>
      <w:r>
        <w:rPr>
          <w:rFonts w:ascii="Times New Roman" w:eastAsia="Times New Roman" w:hAnsi="Times New Roman" w:cs="Times New Roman"/>
          <w:sz w:val="28"/>
          <w:szCs w:val="28"/>
          <w:lang w:eastAsia="ru-RU" w:bidi="ru-RU"/>
        </w:rPr>
        <w:t>,</w:t>
      </w:r>
      <w:r w:rsidRPr="001D5DEC">
        <w:rPr>
          <w:rFonts w:ascii="Times New Roman" w:eastAsia="Times New Roman" w:hAnsi="Times New Roman" w:cs="Times New Roman"/>
          <w:sz w:val="28"/>
          <w:szCs w:val="28"/>
          <w:lang w:eastAsia="ru-RU" w:bidi="ru-RU"/>
        </w:rPr>
        <w:t xml:space="preserve"> продолжить улучшать жилищные условия для жителей района и развивать инфрастр</w:t>
      </w:r>
      <w:r>
        <w:rPr>
          <w:rFonts w:ascii="Times New Roman" w:eastAsia="Times New Roman" w:hAnsi="Times New Roman" w:cs="Times New Roman"/>
          <w:sz w:val="28"/>
          <w:szCs w:val="28"/>
          <w:lang w:eastAsia="ru-RU" w:bidi="ru-RU"/>
        </w:rPr>
        <w:t>уктурные блага,</w:t>
      </w:r>
      <w:r w:rsidRPr="001D5DEC">
        <w:rPr>
          <w:rFonts w:ascii="Times New Roman" w:eastAsia="Times New Roman" w:hAnsi="Times New Roman" w:cs="Times New Roman"/>
          <w:sz w:val="28"/>
          <w:szCs w:val="28"/>
          <w:lang w:eastAsia="ru-RU" w:bidi="ru-RU"/>
        </w:rPr>
        <w:t xml:space="preserve"> оказывать адресную поддер</w:t>
      </w:r>
      <w:r>
        <w:rPr>
          <w:rFonts w:ascii="Times New Roman" w:eastAsia="Times New Roman" w:hAnsi="Times New Roman" w:cs="Times New Roman"/>
          <w:sz w:val="28"/>
          <w:szCs w:val="28"/>
          <w:lang w:eastAsia="ru-RU" w:bidi="ru-RU"/>
        </w:rPr>
        <w:t>жку льготным категориям граждан,</w:t>
      </w:r>
      <w:r w:rsidRPr="001D5DEC">
        <w:rPr>
          <w:rFonts w:ascii="Times New Roman" w:eastAsia="Times New Roman" w:hAnsi="Times New Roman" w:cs="Times New Roman"/>
          <w:sz w:val="28"/>
          <w:szCs w:val="28"/>
          <w:lang w:eastAsia="ru-RU" w:bidi="ru-RU"/>
        </w:rPr>
        <w:t xml:space="preserve"> сохран</w:t>
      </w:r>
      <w:r>
        <w:rPr>
          <w:rFonts w:ascii="Times New Roman" w:eastAsia="Times New Roman" w:hAnsi="Times New Roman" w:cs="Times New Roman"/>
          <w:sz w:val="28"/>
          <w:szCs w:val="28"/>
          <w:lang w:eastAsia="ru-RU" w:bidi="ru-RU"/>
        </w:rPr>
        <w:t>ять стабильность на рынке труда,</w:t>
      </w:r>
      <w:r w:rsidRPr="001D5DEC">
        <w:rPr>
          <w:rFonts w:ascii="Times New Roman" w:eastAsia="Times New Roman" w:hAnsi="Times New Roman" w:cs="Times New Roman"/>
          <w:sz w:val="28"/>
          <w:szCs w:val="28"/>
          <w:lang w:eastAsia="ru-RU" w:bidi="ru-RU"/>
        </w:rPr>
        <w:t xml:space="preserve"> создавать комфортные условия для вед</w:t>
      </w:r>
      <w:r>
        <w:rPr>
          <w:rFonts w:ascii="Times New Roman" w:eastAsia="Times New Roman" w:hAnsi="Times New Roman" w:cs="Times New Roman"/>
          <w:sz w:val="28"/>
          <w:szCs w:val="28"/>
          <w:lang w:eastAsia="ru-RU" w:bidi="ru-RU"/>
        </w:rPr>
        <w:t xml:space="preserve">ения бизнеса и развития туризма. </w:t>
      </w:r>
    </w:p>
    <w:p w:rsidR="00FC1824" w:rsidRDefault="00697195" w:rsidP="0069719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D4F0B">
        <w:rPr>
          <w:rFonts w:ascii="Times New Roman" w:hAnsi="Times New Roman" w:cs="Times New Roman"/>
          <w:sz w:val="28"/>
          <w:szCs w:val="28"/>
        </w:rPr>
        <w:t>Для последовательного и планового движения вперед мы ставим перед собой в 20</w:t>
      </w:r>
      <w:r>
        <w:rPr>
          <w:rFonts w:ascii="Times New Roman" w:hAnsi="Times New Roman" w:cs="Times New Roman"/>
          <w:sz w:val="28"/>
          <w:szCs w:val="28"/>
        </w:rPr>
        <w:t>2</w:t>
      </w:r>
      <w:r w:rsidR="008823E5">
        <w:rPr>
          <w:rFonts w:ascii="Times New Roman" w:hAnsi="Times New Roman" w:cs="Times New Roman"/>
          <w:sz w:val="28"/>
          <w:szCs w:val="28"/>
        </w:rPr>
        <w:t>5</w:t>
      </w:r>
      <w:r w:rsidRPr="006D4F0B">
        <w:rPr>
          <w:rFonts w:ascii="Times New Roman" w:hAnsi="Times New Roman" w:cs="Times New Roman"/>
          <w:sz w:val="28"/>
          <w:szCs w:val="28"/>
        </w:rPr>
        <w:t xml:space="preserve"> году </w:t>
      </w:r>
      <w:r>
        <w:rPr>
          <w:rFonts w:ascii="Times New Roman" w:hAnsi="Times New Roman" w:cs="Times New Roman"/>
          <w:sz w:val="28"/>
          <w:szCs w:val="28"/>
        </w:rPr>
        <w:t xml:space="preserve">следующие </w:t>
      </w:r>
      <w:r w:rsidRPr="006D4F0B">
        <w:rPr>
          <w:rFonts w:ascii="Times New Roman" w:hAnsi="Times New Roman" w:cs="Times New Roman"/>
          <w:sz w:val="28"/>
          <w:szCs w:val="28"/>
        </w:rPr>
        <w:t>задачи</w:t>
      </w:r>
      <w:r>
        <w:rPr>
          <w:rFonts w:ascii="Times New Roman" w:hAnsi="Times New Roman" w:cs="Times New Roman"/>
          <w:sz w:val="28"/>
          <w:szCs w:val="28"/>
        </w:rPr>
        <w:t xml:space="preserve">, которые обусловлены </w:t>
      </w:r>
      <w:r w:rsidRPr="00697195">
        <w:rPr>
          <w:rFonts w:ascii="Times New Roman" w:hAnsi="Times New Roman" w:cs="Times New Roman"/>
          <w:sz w:val="28"/>
          <w:szCs w:val="28"/>
          <w:lang w:bidi="ru-RU"/>
        </w:rPr>
        <w:t xml:space="preserve">Стратегией социально-экономического развития района на период до 2030 года и решением о местном бюджете </w:t>
      </w:r>
      <w:r w:rsidR="00B3259D">
        <w:rPr>
          <w:rFonts w:ascii="Times New Roman" w:hAnsi="Times New Roman" w:cs="Times New Roman"/>
          <w:sz w:val="28"/>
          <w:szCs w:val="28"/>
          <w:lang w:bidi="ru-RU"/>
        </w:rPr>
        <w:t>МР</w:t>
      </w:r>
      <w:r w:rsidRPr="00697195">
        <w:rPr>
          <w:rFonts w:ascii="Times New Roman" w:hAnsi="Times New Roman" w:cs="Times New Roman"/>
          <w:sz w:val="28"/>
          <w:szCs w:val="28"/>
          <w:lang w:bidi="ru-RU"/>
        </w:rPr>
        <w:t xml:space="preserve"> «Ленский район» на 202</w:t>
      </w:r>
      <w:r w:rsidR="008823E5">
        <w:rPr>
          <w:rFonts w:ascii="Times New Roman" w:hAnsi="Times New Roman" w:cs="Times New Roman"/>
          <w:sz w:val="28"/>
          <w:szCs w:val="28"/>
          <w:lang w:bidi="ru-RU"/>
        </w:rPr>
        <w:t>5</w:t>
      </w:r>
      <w:r w:rsidRPr="00697195">
        <w:rPr>
          <w:rFonts w:ascii="Times New Roman" w:hAnsi="Times New Roman" w:cs="Times New Roman"/>
          <w:sz w:val="28"/>
          <w:szCs w:val="28"/>
          <w:lang w:bidi="ru-RU"/>
        </w:rPr>
        <w:t>год и плановый период 202</w:t>
      </w:r>
      <w:r w:rsidR="008823E5">
        <w:rPr>
          <w:rFonts w:ascii="Times New Roman" w:hAnsi="Times New Roman" w:cs="Times New Roman"/>
          <w:sz w:val="28"/>
          <w:szCs w:val="28"/>
          <w:lang w:bidi="ru-RU"/>
        </w:rPr>
        <w:t>6</w:t>
      </w:r>
      <w:r w:rsidRPr="00697195">
        <w:rPr>
          <w:rFonts w:ascii="Times New Roman" w:hAnsi="Times New Roman" w:cs="Times New Roman"/>
          <w:sz w:val="28"/>
          <w:szCs w:val="28"/>
          <w:lang w:bidi="ru-RU"/>
        </w:rPr>
        <w:t xml:space="preserve"> и 202</w:t>
      </w:r>
      <w:r w:rsidR="008823E5">
        <w:rPr>
          <w:rFonts w:ascii="Times New Roman" w:hAnsi="Times New Roman" w:cs="Times New Roman"/>
          <w:sz w:val="28"/>
          <w:szCs w:val="28"/>
          <w:lang w:bidi="ru-RU"/>
        </w:rPr>
        <w:t>7</w:t>
      </w:r>
      <w:r w:rsidRPr="00697195">
        <w:rPr>
          <w:rFonts w:ascii="Times New Roman" w:hAnsi="Times New Roman" w:cs="Times New Roman"/>
          <w:sz w:val="28"/>
          <w:szCs w:val="28"/>
          <w:lang w:bidi="ru-RU"/>
        </w:rPr>
        <w:t xml:space="preserve"> годов</w:t>
      </w:r>
      <w:r w:rsidRPr="006D4F0B">
        <w:rPr>
          <w:rFonts w:ascii="Times New Roman" w:hAnsi="Times New Roman" w:cs="Times New Roman"/>
          <w:sz w:val="28"/>
          <w:szCs w:val="28"/>
        </w:rPr>
        <w:t>:</w:t>
      </w:r>
    </w:p>
    <w:p w:rsidR="00227648" w:rsidRPr="00227648" w:rsidRDefault="00227648" w:rsidP="002276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продолжение работы в поддержке участников </w:t>
      </w:r>
      <w:r w:rsidRPr="00227648">
        <w:rPr>
          <w:rFonts w:ascii="Times New Roman" w:hAnsi="Times New Roman" w:cs="Times New Roman"/>
          <w:sz w:val="28"/>
          <w:szCs w:val="28"/>
        </w:rPr>
        <w:t>специальной военной операции и членов их семей</w:t>
      </w:r>
      <w:r>
        <w:rPr>
          <w:rFonts w:ascii="Times New Roman" w:hAnsi="Times New Roman" w:cs="Times New Roman"/>
          <w:sz w:val="28"/>
          <w:szCs w:val="28"/>
        </w:rPr>
        <w:t xml:space="preserve"> Ленского района;</w:t>
      </w:r>
    </w:p>
    <w:p w:rsidR="00650488" w:rsidRPr="00650488" w:rsidRDefault="00697195" w:rsidP="006504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50488" w:rsidRPr="00650488">
        <w:rPr>
          <w:rFonts w:ascii="Times New Roman" w:hAnsi="Times New Roman" w:cs="Times New Roman"/>
          <w:sz w:val="28"/>
          <w:szCs w:val="28"/>
        </w:rPr>
        <w:t xml:space="preserve">координация участия в реализации национальных проектов в Ленском районе, участия в государственных программах Республики Саха (Якутия), для получения дополнительного финансирования на конкурсной основе; </w:t>
      </w:r>
    </w:p>
    <w:p w:rsidR="00650488" w:rsidRDefault="00650488" w:rsidP="00650488">
      <w:pPr>
        <w:spacing w:after="0" w:line="360" w:lineRule="auto"/>
        <w:jc w:val="both"/>
        <w:rPr>
          <w:rFonts w:ascii="Times New Roman" w:hAnsi="Times New Roman" w:cs="Times New Roman"/>
          <w:sz w:val="28"/>
          <w:szCs w:val="28"/>
        </w:rPr>
      </w:pPr>
      <w:r w:rsidRPr="00650488">
        <w:rPr>
          <w:rFonts w:ascii="Times New Roman" w:hAnsi="Times New Roman" w:cs="Times New Roman"/>
          <w:sz w:val="28"/>
          <w:szCs w:val="28"/>
        </w:rPr>
        <w:t xml:space="preserve">- продолжение реализации муниципальных программ; </w:t>
      </w:r>
    </w:p>
    <w:p w:rsidR="00650488" w:rsidRDefault="00650488" w:rsidP="006504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50488">
        <w:rPr>
          <w:rFonts w:ascii="Times New Roman" w:hAnsi="Times New Roman" w:cs="Times New Roman"/>
          <w:sz w:val="28"/>
          <w:szCs w:val="28"/>
        </w:rPr>
        <w:t xml:space="preserve">разработка дизайн-проекта для размещения </w:t>
      </w:r>
      <w:r w:rsidR="00AF49E1" w:rsidRPr="00650488">
        <w:rPr>
          <w:rFonts w:ascii="Times New Roman" w:hAnsi="Times New Roman" w:cs="Times New Roman"/>
          <w:sz w:val="28"/>
          <w:szCs w:val="28"/>
        </w:rPr>
        <w:t>спортивно</w:t>
      </w:r>
      <w:r w:rsidR="00AF49E1">
        <w:rPr>
          <w:rFonts w:ascii="Times New Roman" w:hAnsi="Times New Roman" w:cs="Times New Roman"/>
          <w:sz w:val="28"/>
          <w:szCs w:val="28"/>
        </w:rPr>
        <w:t>-</w:t>
      </w:r>
      <w:r w:rsidR="00AF49E1" w:rsidRPr="00650488">
        <w:rPr>
          <w:rFonts w:ascii="Times New Roman" w:hAnsi="Times New Roman" w:cs="Times New Roman"/>
          <w:sz w:val="28"/>
          <w:szCs w:val="28"/>
        </w:rPr>
        <w:t xml:space="preserve"> оздоровительной</w:t>
      </w:r>
      <w:r w:rsidRPr="00650488">
        <w:rPr>
          <w:rFonts w:ascii="Times New Roman" w:hAnsi="Times New Roman" w:cs="Times New Roman"/>
          <w:sz w:val="28"/>
          <w:szCs w:val="28"/>
        </w:rPr>
        <w:t xml:space="preserve"> </w:t>
      </w:r>
      <w:r w:rsidRPr="00E16F95">
        <w:rPr>
          <w:rFonts w:ascii="Times New Roman" w:hAnsi="Times New Roman" w:cs="Times New Roman"/>
          <w:sz w:val="28"/>
          <w:szCs w:val="28"/>
        </w:rPr>
        <w:t>базы отдыха</w:t>
      </w:r>
      <w:r w:rsidR="00E16F95" w:rsidRPr="00E16F95">
        <w:rPr>
          <w:rFonts w:ascii="Times New Roman" w:hAnsi="Times New Roman" w:cs="Times New Roman"/>
          <w:sz w:val="28"/>
          <w:szCs w:val="28"/>
        </w:rPr>
        <w:t xml:space="preserve"> (на территории лыжной базы г. Ленск) с</w:t>
      </w:r>
      <w:r w:rsidRPr="00650488">
        <w:rPr>
          <w:rFonts w:ascii="Times New Roman" w:hAnsi="Times New Roman" w:cs="Times New Roman"/>
          <w:sz w:val="28"/>
          <w:szCs w:val="28"/>
        </w:rPr>
        <w:t xml:space="preserve"> выполнением инженерно-геодезических изысканий;</w:t>
      </w:r>
    </w:p>
    <w:p w:rsidR="00316D6A" w:rsidRPr="00316D6A" w:rsidRDefault="00316D6A" w:rsidP="00316D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16D6A">
        <w:rPr>
          <w:rFonts w:ascii="Times New Roman" w:hAnsi="Times New Roman" w:cs="Times New Roman"/>
          <w:sz w:val="28"/>
          <w:szCs w:val="28"/>
        </w:rPr>
        <w:t>- завершение строительства Детской школы искусств г. Ленска (переходящий контракт);</w:t>
      </w:r>
    </w:p>
    <w:p w:rsidR="008823E5" w:rsidRDefault="00316D6A" w:rsidP="006504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строительство школы на 50 мест с. </w:t>
      </w:r>
      <w:proofErr w:type="spellStart"/>
      <w:r>
        <w:rPr>
          <w:rFonts w:ascii="Times New Roman" w:hAnsi="Times New Roman" w:cs="Times New Roman"/>
          <w:sz w:val="28"/>
          <w:szCs w:val="28"/>
        </w:rPr>
        <w:t>Натора</w:t>
      </w:r>
      <w:proofErr w:type="spellEnd"/>
      <w:r>
        <w:rPr>
          <w:rFonts w:ascii="Times New Roman" w:hAnsi="Times New Roman" w:cs="Times New Roman"/>
          <w:sz w:val="28"/>
          <w:szCs w:val="28"/>
        </w:rPr>
        <w:t>;</w:t>
      </w:r>
    </w:p>
    <w:p w:rsidR="00316D6A" w:rsidRDefault="00316D6A" w:rsidP="006504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строительство </w:t>
      </w:r>
      <w:r w:rsidRPr="00316D6A">
        <w:rPr>
          <w:rFonts w:ascii="Times New Roman" w:hAnsi="Times New Roman" w:cs="Times New Roman"/>
          <w:sz w:val="28"/>
          <w:szCs w:val="28"/>
        </w:rPr>
        <w:t xml:space="preserve">Дом </w:t>
      </w:r>
      <w:proofErr w:type="gramStart"/>
      <w:r w:rsidRPr="00316D6A">
        <w:rPr>
          <w:rFonts w:ascii="Times New Roman" w:hAnsi="Times New Roman" w:cs="Times New Roman"/>
          <w:sz w:val="28"/>
          <w:szCs w:val="28"/>
        </w:rPr>
        <w:t>культуры  с.</w:t>
      </w:r>
      <w:proofErr w:type="gramEnd"/>
      <w:r w:rsidRPr="00316D6A">
        <w:rPr>
          <w:rFonts w:ascii="Times New Roman" w:hAnsi="Times New Roman" w:cs="Times New Roman"/>
          <w:sz w:val="28"/>
          <w:szCs w:val="28"/>
        </w:rPr>
        <w:t xml:space="preserve"> </w:t>
      </w:r>
      <w:proofErr w:type="spellStart"/>
      <w:r w:rsidRPr="00316D6A">
        <w:rPr>
          <w:rFonts w:ascii="Times New Roman" w:hAnsi="Times New Roman" w:cs="Times New Roman"/>
          <w:sz w:val="28"/>
          <w:szCs w:val="28"/>
        </w:rPr>
        <w:t>Беченча</w:t>
      </w:r>
      <w:proofErr w:type="spellEnd"/>
      <w:r>
        <w:rPr>
          <w:rFonts w:ascii="Times New Roman" w:hAnsi="Times New Roman" w:cs="Times New Roman"/>
          <w:sz w:val="28"/>
          <w:szCs w:val="28"/>
        </w:rPr>
        <w:t>;</w:t>
      </w:r>
    </w:p>
    <w:p w:rsidR="00316D6A" w:rsidRDefault="00316D6A" w:rsidP="006504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строительство Культурно-спортивного</w:t>
      </w:r>
      <w:r w:rsidRPr="00316D6A">
        <w:rPr>
          <w:rFonts w:ascii="Times New Roman" w:hAnsi="Times New Roman" w:cs="Times New Roman"/>
          <w:sz w:val="28"/>
          <w:szCs w:val="28"/>
        </w:rPr>
        <w:t xml:space="preserve"> комплекс</w:t>
      </w:r>
      <w:r>
        <w:rPr>
          <w:rFonts w:ascii="Times New Roman" w:hAnsi="Times New Roman" w:cs="Times New Roman"/>
          <w:sz w:val="28"/>
          <w:szCs w:val="28"/>
        </w:rPr>
        <w:t>а</w:t>
      </w:r>
      <w:r w:rsidRPr="00316D6A">
        <w:rPr>
          <w:rFonts w:ascii="Times New Roman" w:hAnsi="Times New Roman" w:cs="Times New Roman"/>
          <w:sz w:val="28"/>
          <w:szCs w:val="28"/>
        </w:rPr>
        <w:t xml:space="preserve"> с. </w:t>
      </w:r>
      <w:proofErr w:type="spellStart"/>
      <w:r w:rsidRPr="00316D6A">
        <w:rPr>
          <w:rFonts w:ascii="Times New Roman" w:hAnsi="Times New Roman" w:cs="Times New Roman"/>
          <w:sz w:val="28"/>
          <w:szCs w:val="28"/>
        </w:rPr>
        <w:t>Нюя</w:t>
      </w:r>
      <w:proofErr w:type="spellEnd"/>
      <w:r>
        <w:rPr>
          <w:rFonts w:ascii="Times New Roman" w:hAnsi="Times New Roman" w:cs="Times New Roman"/>
          <w:sz w:val="28"/>
          <w:szCs w:val="28"/>
        </w:rPr>
        <w:t>;</w:t>
      </w:r>
    </w:p>
    <w:p w:rsidR="00316D6A" w:rsidRDefault="00316D6A" w:rsidP="006504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строительство четырехэтажного 37-квартирного</w:t>
      </w:r>
      <w:r w:rsidRPr="00316D6A">
        <w:rPr>
          <w:rFonts w:ascii="Times New Roman" w:hAnsi="Times New Roman" w:cs="Times New Roman"/>
          <w:sz w:val="28"/>
          <w:szCs w:val="28"/>
        </w:rPr>
        <w:t xml:space="preserve"> жило</w:t>
      </w:r>
      <w:r>
        <w:rPr>
          <w:rFonts w:ascii="Times New Roman" w:hAnsi="Times New Roman" w:cs="Times New Roman"/>
          <w:sz w:val="28"/>
          <w:szCs w:val="28"/>
        </w:rPr>
        <w:t>го</w:t>
      </w:r>
      <w:r w:rsidRPr="00316D6A">
        <w:rPr>
          <w:rFonts w:ascii="Times New Roman" w:hAnsi="Times New Roman" w:cs="Times New Roman"/>
          <w:sz w:val="28"/>
          <w:szCs w:val="28"/>
        </w:rPr>
        <w:t xml:space="preserve"> дом</w:t>
      </w:r>
      <w:r>
        <w:rPr>
          <w:rFonts w:ascii="Times New Roman" w:hAnsi="Times New Roman" w:cs="Times New Roman"/>
          <w:sz w:val="28"/>
          <w:szCs w:val="28"/>
        </w:rPr>
        <w:t>а</w:t>
      </w:r>
      <w:r w:rsidRPr="00316D6A">
        <w:rPr>
          <w:rFonts w:ascii="Times New Roman" w:hAnsi="Times New Roman" w:cs="Times New Roman"/>
          <w:sz w:val="28"/>
          <w:szCs w:val="28"/>
        </w:rPr>
        <w:t xml:space="preserve"> в г. Ленске</w:t>
      </w:r>
      <w:r>
        <w:rPr>
          <w:rFonts w:ascii="Times New Roman" w:hAnsi="Times New Roman" w:cs="Times New Roman"/>
          <w:sz w:val="28"/>
          <w:szCs w:val="28"/>
        </w:rPr>
        <w:t xml:space="preserve">; </w:t>
      </w:r>
    </w:p>
    <w:p w:rsidR="00316D6A" w:rsidRDefault="00316D6A" w:rsidP="00316D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w:t>
      </w:r>
      <w:r w:rsidRPr="00316D6A">
        <w:rPr>
          <w:rFonts w:ascii="Times New Roman" w:hAnsi="Times New Roman" w:cs="Times New Roman"/>
          <w:sz w:val="28"/>
          <w:szCs w:val="28"/>
        </w:rPr>
        <w:t>ыполнение инженерных изысканий и разработка проектной документации</w:t>
      </w:r>
      <w:r>
        <w:rPr>
          <w:rFonts w:ascii="Times New Roman" w:hAnsi="Times New Roman" w:cs="Times New Roman"/>
          <w:sz w:val="28"/>
          <w:szCs w:val="28"/>
        </w:rPr>
        <w:t xml:space="preserve"> Спортивного </w:t>
      </w:r>
      <w:r w:rsidRPr="00316D6A">
        <w:rPr>
          <w:rFonts w:ascii="Times New Roman" w:hAnsi="Times New Roman" w:cs="Times New Roman"/>
          <w:sz w:val="28"/>
          <w:szCs w:val="28"/>
        </w:rPr>
        <w:t>зал</w:t>
      </w:r>
      <w:r>
        <w:rPr>
          <w:rFonts w:ascii="Times New Roman" w:hAnsi="Times New Roman" w:cs="Times New Roman"/>
          <w:sz w:val="28"/>
          <w:szCs w:val="28"/>
        </w:rPr>
        <w:t>а</w:t>
      </w:r>
      <w:r w:rsidRPr="00316D6A">
        <w:rPr>
          <w:rFonts w:ascii="Times New Roman" w:hAnsi="Times New Roman" w:cs="Times New Roman"/>
          <w:sz w:val="28"/>
          <w:szCs w:val="28"/>
        </w:rPr>
        <w:t xml:space="preserve"> при МКОУ ООШ с. Дорожный</w:t>
      </w:r>
      <w:r>
        <w:rPr>
          <w:rFonts w:ascii="Times New Roman" w:hAnsi="Times New Roman" w:cs="Times New Roman"/>
          <w:sz w:val="28"/>
          <w:szCs w:val="28"/>
        </w:rPr>
        <w:t xml:space="preserve">; </w:t>
      </w:r>
    </w:p>
    <w:p w:rsidR="00316D6A" w:rsidRDefault="00316D6A" w:rsidP="00316D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строительство </w:t>
      </w:r>
      <w:r w:rsidRPr="00316D6A">
        <w:rPr>
          <w:rFonts w:ascii="Times New Roman" w:hAnsi="Times New Roman" w:cs="Times New Roman"/>
          <w:sz w:val="28"/>
          <w:szCs w:val="28"/>
        </w:rPr>
        <w:t>летнего водопровода</w:t>
      </w:r>
      <w:r>
        <w:rPr>
          <w:rFonts w:ascii="Times New Roman" w:hAnsi="Times New Roman" w:cs="Times New Roman"/>
          <w:sz w:val="28"/>
          <w:szCs w:val="28"/>
        </w:rPr>
        <w:t xml:space="preserve"> в </w:t>
      </w:r>
      <w:proofErr w:type="spellStart"/>
      <w:r>
        <w:rPr>
          <w:rFonts w:ascii="Times New Roman" w:hAnsi="Times New Roman" w:cs="Times New Roman"/>
          <w:sz w:val="28"/>
          <w:szCs w:val="28"/>
        </w:rPr>
        <w:t>с.Беченча</w:t>
      </w:r>
      <w:proofErr w:type="spellEnd"/>
      <w:r>
        <w:rPr>
          <w:rFonts w:ascii="Times New Roman" w:hAnsi="Times New Roman" w:cs="Times New Roman"/>
          <w:sz w:val="28"/>
          <w:szCs w:val="28"/>
        </w:rPr>
        <w:t xml:space="preserve">; </w:t>
      </w:r>
    </w:p>
    <w:p w:rsidR="00316D6A" w:rsidRDefault="00316D6A" w:rsidP="00316D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16D6A">
        <w:rPr>
          <w:rFonts w:ascii="Times New Roman" w:hAnsi="Times New Roman" w:cs="Times New Roman"/>
          <w:sz w:val="28"/>
          <w:szCs w:val="28"/>
        </w:rPr>
        <w:t xml:space="preserve">разработка проектно-сметной документации с прохождением экспертизы в части проверки достоверности определения сметной стоимости территории, расположенной на территории Ленского района Республики Саха (Якутия), г. Ленск, ул. Победы- ул. Таежная, кадастровый квартал 14:14:050042, общей площадью 8 374 </w:t>
      </w:r>
      <w:proofErr w:type="spellStart"/>
      <w:r w:rsidRPr="00316D6A">
        <w:rPr>
          <w:rFonts w:ascii="Times New Roman" w:hAnsi="Times New Roman" w:cs="Times New Roman"/>
          <w:sz w:val="28"/>
          <w:szCs w:val="28"/>
        </w:rPr>
        <w:t>кв.м</w:t>
      </w:r>
      <w:proofErr w:type="spellEnd"/>
      <w:r w:rsidRPr="00316D6A">
        <w:rPr>
          <w:rFonts w:ascii="Times New Roman" w:hAnsi="Times New Roman" w:cs="Times New Roman"/>
          <w:sz w:val="28"/>
          <w:szCs w:val="28"/>
        </w:rPr>
        <w:t>. (благоустр</w:t>
      </w:r>
      <w:r>
        <w:rPr>
          <w:rFonts w:ascii="Times New Roman" w:hAnsi="Times New Roman" w:cs="Times New Roman"/>
          <w:sz w:val="28"/>
          <w:szCs w:val="28"/>
        </w:rPr>
        <w:t>ойство к зданию строящейся ДШИ);</w:t>
      </w:r>
    </w:p>
    <w:p w:rsidR="00316D6A" w:rsidRDefault="00316D6A" w:rsidP="00316D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16D6A">
        <w:rPr>
          <w:rFonts w:ascii="Times New Roman" w:hAnsi="Times New Roman" w:cs="Times New Roman"/>
          <w:sz w:val="28"/>
          <w:szCs w:val="28"/>
        </w:rPr>
        <w:t xml:space="preserve">разработка дизайн-кода </w:t>
      </w:r>
      <w:r>
        <w:rPr>
          <w:rFonts w:ascii="Times New Roman" w:hAnsi="Times New Roman" w:cs="Times New Roman"/>
          <w:sz w:val="28"/>
          <w:szCs w:val="28"/>
        </w:rPr>
        <w:t xml:space="preserve">с. </w:t>
      </w:r>
      <w:proofErr w:type="spellStart"/>
      <w:r>
        <w:rPr>
          <w:rFonts w:ascii="Times New Roman" w:hAnsi="Times New Roman" w:cs="Times New Roman"/>
          <w:sz w:val="28"/>
          <w:szCs w:val="28"/>
        </w:rPr>
        <w:t>Натора</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Орто-Нахара</w:t>
      </w:r>
      <w:proofErr w:type="spellEnd"/>
      <w:r>
        <w:rPr>
          <w:rFonts w:ascii="Times New Roman" w:hAnsi="Times New Roman" w:cs="Times New Roman"/>
          <w:sz w:val="28"/>
          <w:szCs w:val="28"/>
        </w:rPr>
        <w:t xml:space="preserve"> и с. </w:t>
      </w:r>
      <w:proofErr w:type="spellStart"/>
      <w:r>
        <w:rPr>
          <w:rFonts w:ascii="Times New Roman" w:hAnsi="Times New Roman" w:cs="Times New Roman"/>
          <w:sz w:val="28"/>
          <w:szCs w:val="28"/>
        </w:rPr>
        <w:t>Чамча</w:t>
      </w:r>
      <w:proofErr w:type="spellEnd"/>
      <w:r>
        <w:rPr>
          <w:rFonts w:ascii="Times New Roman" w:hAnsi="Times New Roman" w:cs="Times New Roman"/>
          <w:sz w:val="28"/>
          <w:szCs w:val="28"/>
        </w:rPr>
        <w:t xml:space="preserve">, </w:t>
      </w:r>
      <w:r w:rsidRPr="00316D6A">
        <w:rPr>
          <w:rFonts w:ascii="Times New Roman" w:hAnsi="Times New Roman" w:cs="Times New Roman"/>
          <w:sz w:val="28"/>
          <w:szCs w:val="28"/>
        </w:rPr>
        <w:t>с. Батамай и с. Мурья</w:t>
      </w:r>
      <w:r>
        <w:rPr>
          <w:rFonts w:ascii="Times New Roman" w:hAnsi="Times New Roman" w:cs="Times New Roman"/>
          <w:sz w:val="28"/>
          <w:szCs w:val="28"/>
        </w:rPr>
        <w:t xml:space="preserve">, </w:t>
      </w:r>
      <w:r w:rsidRPr="00316D6A">
        <w:rPr>
          <w:rFonts w:ascii="Times New Roman" w:hAnsi="Times New Roman" w:cs="Times New Roman"/>
          <w:sz w:val="28"/>
          <w:szCs w:val="28"/>
        </w:rPr>
        <w:t xml:space="preserve">с. </w:t>
      </w:r>
      <w:proofErr w:type="spellStart"/>
      <w:r w:rsidRPr="00316D6A">
        <w:rPr>
          <w:rFonts w:ascii="Times New Roman" w:hAnsi="Times New Roman" w:cs="Times New Roman"/>
          <w:sz w:val="28"/>
          <w:szCs w:val="28"/>
        </w:rPr>
        <w:t>Толон</w:t>
      </w:r>
      <w:proofErr w:type="spellEnd"/>
      <w:r>
        <w:rPr>
          <w:rFonts w:ascii="Times New Roman" w:hAnsi="Times New Roman" w:cs="Times New Roman"/>
          <w:sz w:val="28"/>
          <w:szCs w:val="28"/>
        </w:rPr>
        <w:t xml:space="preserve">, </w:t>
      </w:r>
    </w:p>
    <w:p w:rsidR="00316D6A" w:rsidRPr="00316D6A" w:rsidRDefault="00316D6A" w:rsidP="00316D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э</w:t>
      </w:r>
      <w:r w:rsidRPr="00316D6A">
        <w:rPr>
          <w:rFonts w:ascii="Times New Roman" w:hAnsi="Times New Roman" w:cs="Times New Roman"/>
          <w:sz w:val="28"/>
          <w:szCs w:val="28"/>
        </w:rPr>
        <w:t xml:space="preserve">скизное проектирование (дизайн-проект) благоустройства пространства для проведения праздника </w:t>
      </w:r>
      <w:proofErr w:type="spellStart"/>
      <w:r w:rsidRPr="00316D6A">
        <w:rPr>
          <w:rFonts w:ascii="Times New Roman" w:hAnsi="Times New Roman" w:cs="Times New Roman"/>
          <w:sz w:val="28"/>
          <w:szCs w:val="28"/>
        </w:rPr>
        <w:t>Ысыах</w:t>
      </w:r>
      <w:proofErr w:type="spellEnd"/>
      <w:r w:rsidRPr="00316D6A">
        <w:rPr>
          <w:rFonts w:ascii="Times New Roman" w:hAnsi="Times New Roman" w:cs="Times New Roman"/>
          <w:sz w:val="28"/>
          <w:szCs w:val="28"/>
        </w:rPr>
        <w:t>;</w:t>
      </w:r>
    </w:p>
    <w:p w:rsidR="00316D6A" w:rsidRPr="00316D6A" w:rsidRDefault="00316D6A" w:rsidP="00316D6A">
      <w:pPr>
        <w:spacing w:after="0" w:line="360" w:lineRule="auto"/>
        <w:jc w:val="both"/>
        <w:rPr>
          <w:rFonts w:ascii="Times New Roman" w:hAnsi="Times New Roman" w:cs="Times New Roman"/>
          <w:sz w:val="28"/>
          <w:szCs w:val="28"/>
        </w:rPr>
      </w:pPr>
      <w:r w:rsidRPr="00316D6A">
        <w:rPr>
          <w:rFonts w:ascii="Times New Roman" w:hAnsi="Times New Roman" w:cs="Times New Roman"/>
          <w:sz w:val="28"/>
          <w:szCs w:val="28"/>
        </w:rPr>
        <w:t xml:space="preserve">- </w:t>
      </w:r>
      <w:r>
        <w:rPr>
          <w:rFonts w:ascii="Times New Roman" w:hAnsi="Times New Roman" w:cs="Times New Roman"/>
          <w:sz w:val="28"/>
          <w:szCs w:val="28"/>
        </w:rPr>
        <w:t>р</w:t>
      </w:r>
      <w:r w:rsidRPr="00316D6A">
        <w:rPr>
          <w:rFonts w:ascii="Times New Roman" w:hAnsi="Times New Roman" w:cs="Times New Roman"/>
          <w:sz w:val="28"/>
          <w:szCs w:val="28"/>
        </w:rPr>
        <w:t>азработка проектно-сметной документации благоустройства общественной территории (по организации пространства для проведения национального праздника «</w:t>
      </w:r>
      <w:proofErr w:type="spellStart"/>
      <w:r w:rsidRPr="00316D6A">
        <w:rPr>
          <w:rFonts w:ascii="Times New Roman" w:hAnsi="Times New Roman" w:cs="Times New Roman"/>
          <w:sz w:val="28"/>
          <w:szCs w:val="28"/>
        </w:rPr>
        <w:t>Ысыах</w:t>
      </w:r>
      <w:proofErr w:type="spellEnd"/>
      <w:r w:rsidRPr="00316D6A">
        <w:rPr>
          <w:rFonts w:ascii="Times New Roman" w:hAnsi="Times New Roman" w:cs="Times New Roman"/>
          <w:sz w:val="28"/>
          <w:szCs w:val="28"/>
        </w:rPr>
        <w:t>»).</w:t>
      </w:r>
    </w:p>
    <w:p w:rsidR="0094529B" w:rsidRPr="0094529B" w:rsidRDefault="0094529B" w:rsidP="00B3259D">
      <w:pPr>
        <w:spacing w:after="0" w:line="360" w:lineRule="auto"/>
        <w:jc w:val="both"/>
        <w:rPr>
          <w:rFonts w:ascii="Times New Roman" w:hAnsi="Times New Roman"/>
          <w:sz w:val="28"/>
          <w:szCs w:val="28"/>
        </w:rPr>
      </w:pPr>
      <w:r>
        <w:rPr>
          <w:rFonts w:ascii="Times New Roman" w:hAnsi="Times New Roman" w:cs="Times New Roman"/>
          <w:sz w:val="28"/>
          <w:szCs w:val="28"/>
        </w:rPr>
        <w:lastRenderedPageBreak/>
        <w:t>- у</w:t>
      </w:r>
      <w:r w:rsidRPr="0094529B">
        <w:rPr>
          <w:rFonts w:ascii="Times New Roman" w:hAnsi="Times New Roman"/>
          <w:sz w:val="28"/>
          <w:szCs w:val="28"/>
        </w:rPr>
        <w:t>величение доли населения систематически занимающихся физической культурой и спортом в Ленском районе до 52,16%, а также увеличение доли населения с ОВЗ, систематически занимающихся физической культурой и спортом;</w:t>
      </w:r>
    </w:p>
    <w:p w:rsidR="00D21EBC" w:rsidRDefault="0094529B" w:rsidP="00B3259D">
      <w:pPr>
        <w:spacing w:after="0" w:line="360" w:lineRule="auto"/>
        <w:jc w:val="both"/>
        <w:rPr>
          <w:rFonts w:ascii="Times New Roman" w:hAnsi="Times New Roman"/>
          <w:sz w:val="28"/>
          <w:szCs w:val="28"/>
        </w:rPr>
      </w:pPr>
      <w:r>
        <w:rPr>
          <w:rFonts w:ascii="Times New Roman" w:hAnsi="Times New Roman" w:cs="Times New Roman"/>
          <w:sz w:val="28"/>
          <w:szCs w:val="28"/>
        </w:rPr>
        <w:t>- р</w:t>
      </w:r>
      <w:r w:rsidRPr="0094529B">
        <w:rPr>
          <w:rFonts w:ascii="Times New Roman" w:hAnsi="Times New Roman"/>
          <w:sz w:val="28"/>
          <w:szCs w:val="28"/>
        </w:rPr>
        <w:t xml:space="preserve">азвитие спортивной инфраструктуры города Ленска и поселений Ленского </w:t>
      </w:r>
      <w:r w:rsidR="00D21EBC">
        <w:rPr>
          <w:rFonts w:ascii="Times New Roman" w:hAnsi="Times New Roman"/>
          <w:sz w:val="28"/>
          <w:szCs w:val="28"/>
        </w:rPr>
        <w:t>района для всех групп населения;</w:t>
      </w:r>
    </w:p>
    <w:p w:rsidR="00D97F35" w:rsidRPr="00D97F35" w:rsidRDefault="00D21EBC" w:rsidP="00D97F35">
      <w:pPr>
        <w:spacing w:after="0" w:line="360" w:lineRule="auto"/>
        <w:jc w:val="both"/>
        <w:rPr>
          <w:rFonts w:ascii="Times New Roman" w:hAnsi="Times New Roman" w:cs="Times New Roman"/>
          <w:bCs/>
          <w:iCs/>
          <w:sz w:val="28"/>
          <w:szCs w:val="28"/>
        </w:rPr>
      </w:pPr>
      <w:r>
        <w:rPr>
          <w:rFonts w:ascii="Times New Roman" w:hAnsi="Times New Roman"/>
          <w:sz w:val="28"/>
          <w:szCs w:val="28"/>
        </w:rPr>
        <w:t xml:space="preserve">- </w:t>
      </w:r>
      <w:r w:rsidR="0094529B">
        <w:rPr>
          <w:rFonts w:ascii="Times New Roman" w:hAnsi="Times New Roman"/>
          <w:sz w:val="28"/>
          <w:szCs w:val="28"/>
        </w:rPr>
        <w:t xml:space="preserve"> </w:t>
      </w:r>
      <w:r w:rsidRPr="00D21EBC">
        <w:rPr>
          <w:rFonts w:ascii="Times New Roman" w:hAnsi="Times New Roman"/>
          <w:sz w:val="28"/>
          <w:szCs w:val="28"/>
        </w:rPr>
        <w:t>организация пункта переоснащения транспортных средств на газомоторное топливо на базе учреждения для нужд автовладельцев Ленского района.</w:t>
      </w:r>
      <w:r w:rsidR="00D97F35">
        <w:rPr>
          <w:rFonts w:ascii="Times New Roman" w:hAnsi="Times New Roman" w:cs="Times New Roman"/>
          <w:bCs/>
          <w:iCs/>
          <w:sz w:val="28"/>
          <w:szCs w:val="28"/>
        </w:rPr>
        <w:tab/>
      </w:r>
      <w:r w:rsidR="00D97F35" w:rsidRPr="00D97F35">
        <w:rPr>
          <w:rFonts w:ascii="Times New Roman" w:hAnsi="Times New Roman" w:cs="Times New Roman"/>
          <w:bCs/>
          <w:iCs/>
          <w:sz w:val="28"/>
          <w:szCs w:val="28"/>
        </w:rPr>
        <w:t xml:space="preserve"> </w:t>
      </w:r>
    </w:p>
    <w:p w:rsidR="00D97F35" w:rsidRPr="00CD6624" w:rsidRDefault="00D97F35" w:rsidP="006C3D68">
      <w:pPr>
        <w:spacing w:after="0" w:line="360" w:lineRule="auto"/>
        <w:jc w:val="both"/>
        <w:rPr>
          <w:rFonts w:ascii="Times New Roman" w:hAnsi="Times New Roman" w:cs="Times New Roman"/>
          <w:sz w:val="28"/>
          <w:szCs w:val="28"/>
        </w:rPr>
      </w:pPr>
    </w:p>
    <w:sectPr w:rsidR="00D97F35" w:rsidRPr="00CD6624" w:rsidSect="00BB091D">
      <w:pgSz w:w="11906" w:h="16838"/>
      <w:pgMar w:top="1134" w:right="850"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437" w:rsidRDefault="005C4437" w:rsidP="00C03ECD">
      <w:pPr>
        <w:spacing w:after="0" w:line="240" w:lineRule="auto"/>
      </w:pPr>
      <w:r>
        <w:separator/>
      </w:r>
    </w:p>
  </w:endnote>
  <w:endnote w:type="continuationSeparator" w:id="0">
    <w:p w:rsidR="005C4437" w:rsidRDefault="005C4437" w:rsidP="00C03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437" w:rsidRDefault="005C4437" w:rsidP="00C03ECD">
      <w:pPr>
        <w:spacing w:after="0" w:line="240" w:lineRule="auto"/>
      </w:pPr>
      <w:r>
        <w:separator/>
      </w:r>
    </w:p>
  </w:footnote>
  <w:footnote w:type="continuationSeparator" w:id="0">
    <w:p w:rsidR="005C4437" w:rsidRDefault="005C4437" w:rsidP="00C03E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4358294"/>
      <w:docPartObj>
        <w:docPartGallery w:val="Page Numbers (Top of Page)"/>
        <w:docPartUnique/>
      </w:docPartObj>
    </w:sdtPr>
    <w:sdtContent>
      <w:p w:rsidR="005D6C80" w:rsidRDefault="005D6C80">
        <w:pPr>
          <w:pStyle w:val="ad"/>
          <w:jc w:val="center"/>
        </w:pPr>
        <w:r>
          <w:fldChar w:fldCharType="begin"/>
        </w:r>
        <w:r>
          <w:instrText>PAGE   \* MERGEFORMAT</w:instrText>
        </w:r>
        <w:r>
          <w:fldChar w:fldCharType="separate"/>
        </w:r>
        <w:r w:rsidR="00E918D3">
          <w:rPr>
            <w:noProof/>
          </w:rPr>
          <w:t>25</w:t>
        </w:r>
        <w:r>
          <w:fldChar w:fldCharType="end"/>
        </w:r>
      </w:p>
    </w:sdtContent>
  </w:sdt>
  <w:p w:rsidR="005D6C80" w:rsidRDefault="005D6C80">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50D21"/>
    <w:multiLevelType w:val="hybridMultilevel"/>
    <w:tmpl w:val="626095F8"/>
    <w:lvl w:ilvl="0" w:tplc="51CA217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10D605FF"/>
    <w:multiLevelType w:val="hybridMultilevel"/>
    <w:tmpl w:val="6352D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4B86BDF"/>
    <w:multiLevelType w:val="hybridMultilevel"/>
    <w:tmpl w:val="4B86CC9C"/>
    <w:lvl w:ilvl="0" w:tplc="DE840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5696BAF"/>
    <w:multiLevelType w:val="hybridMultilevel"/>
    <w:tmpl w:val="D340B8B0"/>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AF368AA"/>
    <w:multiLevelType w:val="hybridMultilevel"/>
    <w:tmpl w:val="1476366A"/>
    <w:lvl w:ilvl="0" w:tplc="DE840C0C">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15:restartNumberingAfterBreak="0">
    <w:nsid w:val="2E901935"/>
    <w:multiLevelType w:val="hybridMultilevel"/>
    <w:tmpl w:val="99EA0B3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15:restartNumberingAfterBreak="0">
    <w:nsid w:val="2FC673A5"/>
    <w:multiLevelType w:val="hybridMultilevel"/>
    <w:tmpl w:val="1B921836"/>
    <w:lvl w:ilvl="0" w:tplc="DE840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6103BA0"/>
    <w:multiLevelType w:val="multilevel"/>
    <w:tmpl w:val="AB78A362"/>
    <w:lvl w:ilvl="0">
      <w:start w:val="1"/>
      <w:numFmt w:val="decimal"/>
      <w:lvlText w:val="%1."/>
      <w:lvlJc w:val="left"/>
      <w:pPr>
        <w:ind w:left="1374" w:hanging="948"/>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8" w15:restartNumberingAfterBreak="0">
    <w:nsid w:val="46B14299"/>
    <w:multiLevelType w:val="hybridMultilevel"/>
    <w:tmpl w:val="310CEA24"/>
    <w:lvl w:ilvl="0" w:tplc="DE840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7902105"/>
    <w:multiLevelType w:val="hybridMultilevel"/>
    <w:tmpl w:val="9C6A0318"/>
    <w:lvl w:ilvl="0" w:tplc="DE840C0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4970047E"/>
    <w:multiLevelType w:val="hybridMultilevel"/>
    <w:tmpl w:val="49C0B1A8"/>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AC09B5"/>
    <w:multiLevelType w:val="hybridMultilevel"/>
    <w:tmpl w:val="0A301DB8"/>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CC977C1"/>
    <w:multiLevelType w:val="hybridMultilevel"/>
    <w:tmpl w:val="F92E0116"/>
    <w:lvl w:ilvl="0" w:tplc="04190001">
      <w:start w:val="1"/>
      <w:numFmt w:val="bullet"/>
      <w:lvlText w:val=""/>
      <w:lvlJc w:val="left"/>
      <w:pPr>
        <w:ind w:left="1136" w:hanging="360"/>
      </w:pPr>
      <w:rPr>
        <w:rFonts w:ascii="Symbol" w:hAnsi="Symbol" w:hint="default"/>
      </w:rPr>
    </w:lvl>
    <w:lvl w:ilvl="1" w:tplc="04190003" w:tentative="1">
      <w:start w:val="1"/>
      <w:numFmt w:val="bullet"/>
      <w:lvlText w:val="o"/>
      <w:lvlJc w:val="left"/>
      <w:pPr>
        <w:ind w:left="1856" w:hanging="360"/>
      </w:pPr>
      <w:rPr>
        <w:rFonts w:ascii="Courier New" w:hAnsi="Courier New" w:cs="Courier New" w:hint="default"/>
      </w:rPr>
    </w:lvl>
    <w:lvl w:ilvl="2" w:tplc="04190005" w:tentative="1">
      <w:start w:val="1"/>
      <w:numFmt w:val="bullet"/>
      <w:lvlText w:val=""/>
      <w:lvlJc w:val="left"/>
      <w:pPr>
        <w:ind w:left="2576" w:hanging="360"/>
      </w:pPr>
      <w:rPr>
        <w:rFonts w:ascii="Wingdings" w:hAnsi="Wingdings" w:hint="default"/>
      </w:rPr>
    </w:lvl>
    <w:lvl w:ilvl="3" w:tplc="04190001" w:tentative="1">
      <w:start w:val="1"/>
      <w:numFmt w:val="bullet"/>
      <w:lvlText w:val=""/>
      <w:lvlJc w:val="left"/>
      <w:pPr>
        <w:ind w:left="3296" w:hanging="360"/>
      </w:pPr>
      <w:rPr>
        <w:rFonts w:ascii="Symbol" w:hAnsi="Symbol" w:hint="default"/>
      </w:rPr>
    </w:lvl>
    <w:lvl w:ilvl="4" w:tplc="04190003" w:tentative="1">
      <w:start w:val="1"/>
      <w:numFmt w:val="bullet"/>
      <w:lvlText w:val="o"/>
      <w:lvlJc w:val="left"/>
      <w:pPr>
        <w:ind w:left="4016" w:hanging="360"/>
      </w:pPr>
      <w:rPr>
        <w:rFonts w:ascii="Courier New" w:hAnsi="Courier New" w:cs="Courier New" w:hint="default"/>
      </w:rPr>
    </w:lvl>
    <w:lvl w:ilvl="5" w:tplc="04190005" w:tentative="1">
      <w:start w:val="1"/>
      <w:numFmt w:val="bullet"/>
      <w:lvlText w:val=""/>
      <w:lvlJc w:val="left"/>
      <w:pPr>
        <w:ind w:left="4736" w:hanging="360"/>
      </w:pPr>
      <w:rPr>
        <w:rFonts w:ascii="Wingdings" w:hAnsi="Wingdings" w:hint="default"/>
      </w:rPr>
    </w:lvl>
    <w:lvl w:ilvl="6" w:tplc="04190001" w:tentative="1">
      <w:start w:val="1"/>
      <w:numFmt w:val="bullet"/>
      <w:lvlText w:val=""/>
      <w:lvlJc w:val="left"/>
      <w:pPr>
        <w:ind w:left="5456" w:hanging="360"/>
      </w:pPr>
      <w:rPr>
        <w:rFonts w:ascii="Symbol" w:hAnsi="Symbol" w:hint="default"/>
      </w:rPr>
    </w:lvl>
    <w:lvl w:ilvl="7" w:tplc="04190003" w:tentative="1">
      <w:start w:val="1"/>
      <w:numFmt w:val="bullet"/>
      <w:lvlText w:val="o"/>
      <w:lvlJc w:val="left"/>
      <w:pPr>
        <w:ind w:left="6176" w:hanging="360"/>
      </w:pPr>
      <w:rPr>
        <w:rFonts w:ascii="Courier New" w:hAnsi="Courier New" w:cs="Courier New" w:hint="default"/>
      </w:rPr>
    </w:lvl>
    <w:lvl w:ilvl="8" w:tplc="04190005" w:tentative="1">
      <w:start w:val="1"/>
      <w:numFmt w:val="bullet"/>
      <w:lvlText w:val=""/>
      <w:lvlJc w:val="left"/>
      <w:pPr>
        <w:ind w:left="6896" w:hanging="360"/>
      </w:pPr>
      <w:rPr>
        <w:rFonts w:ascii="Wingdings" w:hAnsi="Wingdings" w:hint="default"/>
      </w:rPr>
    </w:lvl>
  </w:abstractNum>
  <w:abstractNum w:abstractNumId="13" w15:restartNumberingAfterBreak="0">
    <w:nsid w:val="51683995"/>
    <w:multiLevelType w:val="hybridMultilevel"/>
    <w:tmpl w:val="656EA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3C151CC"/>
    <w:multiLevelType w:val="hybridMultilevel"/>
    <w:tmpl w:val="6C0A14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1">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56775D9D"/>
    <w:multiLevelType w:val="hybridMultilevel"/>
    <w:tmpl w:val="1592D8D8"/>
    <w:lvl w:ilvl="0" w:tplc="DE840C0C">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 w15:restartNumberingAfterBreak="0">
    <w:nsid w:val="57EA7920"/>
    <w:multiLevelType w:val="hybridMultilevel"/>
    <w:tmpl w:val="792AC0C2"/>
    <w:lvl w:ilvl="0" w:tplc="6674F0DA">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9AC70F5"/>
    <w:multiLevelType w:val="hybridMultilevel"/>
    <w:tmpl w:val="8B76A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4B54FB4"/>
    <w:multiLevelType w:val="multilevel"/>
    <w:tmpl w:val="E6C6CFC8"/>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9" w15:restartNumberingAfterBreak="0">
    <w:nsid w:val="696E5E5A"/>
    <w:multiLevelType w:val="hybridMultilevel"/>
    <w:tmpl w:val="F0A459C6"/>
    <w:lvl w:ilvl="0" w:tplc="DE840C0C">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 w15:restartNumberingAfterBreak="0">
    <w:nsid w:val="6AC12D0C"/>
    <w:multiLevelType w:val="hybridMultilevel"/>
    <w:tmpl w:val="CAAC9E8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15:restartNumberingAfterBreak="0">
    <w:nsid w:val="6DF2267C"/>
    <w:multiLevelType w:val="hybridMultilevel"/>
    <w:tmpl w:val="498295E4"/>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EAA4EF1"/>
    <w:multiLevelType w:val="hybridMultilevel"/>
    <w:tmpl w:val="88A8FDBA"/>
    <w:lvl w:ilvl="0" w:tplc="DE840C0C">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3" w15:restartNumberingAfterBreak="0">
    <w:nsid w:val="6EB30726"/>
    <w:multiLevelType w:val="hybridMultilevel"/>
    <w:tmpl w:val="1D489822"/>
    <w:lvl w:ilvl="0" w:tplc="A7E233C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33922DF"/>
    <w:multiLevelType w:val="hybridMultilevel"/>
    <w:tmpl w:val="835A9D44"/>
    <w:lvl w:ilvl="0" w:tplc="3D569E3A">
      <w:start w:val="1"/>
      <w:numFmt w:val="decimal"/>
      <w:lvlText w:val="%1."/>
      <w:lvlJc w:val="left"/>
      <w:pPr>
        <w:ind w:left="1443" w:hanging="7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74911E99"/>
    <w:multiLevelType w:val="hybridMultilevel"/>
    <w:tmpl w:val="7D464B5A"/>
    <w:lvl w:ilvl="0" w:tplc="53181EC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7C46E87"/>
    <w:multiLevelType w:val="hybridMultilevel"/>
    <w:tmpl w:val="DD827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95867C5"/>
    <w:multiLevelType w:val="hybridMultilevel"/>
    <w:tmpl w:val="0ED08EF4"/>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8" w15:restartNumberingAfterBreak="0">
    <w:nsid w:val="7E246D62"/>
    <w:multiLevelType w:val="hybridMultilevel"/>
    <w:tmpl w:val="2F2E674E"/>
    <w:lvl w:ilvl="0" w:tplc="DE840C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E792A9B"/>
    <w:multiLevelType w:val="hybridMultilevel"/>
    <w:tmpl w:val="868AD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3"/>
  </w:num>
  <w:num w:numId="4">
    <w:abstractNumId w:val="22"/>
  </w:num>
  <w:num w:numId="5">
    <w:abstractNumId w:val="2"/>
  </w:num>
  <w:num w:numId="6">
    <w:abstractNumId w:val="21"/>
  </w:num>
  <w:num w:numId="7">
    <w:abstractNumId w:val="16"/>
  </w:num>
  <w:num w:numId="8">
    <w:abstractNumId w:val="26"/>
  </w:num>
  <w:num w:numId="9">
    <w:abstractNumId w:val="1"/>
  </w:num>
  <w:num w:numId="10">
    <w:abstractNumId w:val="10"/>
  </w:num>
  <w:num w:numId="11">
    <w:abstractNumId w:val="0"/>
  </w:num>
  <w:num w:numId="12">
    <w:abstractNumId w:val="25"/>
  </w:num>
  <w:num w:numId="13">
    <w:abstractNumId w:val="20"/>
  </w:num>
  <w:num w:numId="14">
    <w:abstractNumId w:val="17"/>
  </w:num>
  <w:num w:numId="15">
    <w:abstractNumId w:val="12"/>
  </w:num>
  <w:num w:numId="16">
    <w:abstractNumId w:val="27"/>
  </w:num>
  <w:num w:numId="17">
    <w:abstractNumId w:val="28"/>
  </w:num>
  <w:num w:numId="18">
    <w:abstractNumId w:val="8"/>
  </w:num>
  <w:num w:numId="19">
    <w:abstractNumId w:val="19"/>
  </w:num>
  <w:num w:numId="20">
    <w:abstractNumId w:val="29"/>
  </w:num>
  <w:num w:numId="21">
    <w:abstractNumId w:val="4"/>
  </w:num>
  <w:num w:numId="22">
    <w:abstractNumId w:val="6"/>
  </w:num>
  <w:num w:numId="23">
    <w:abstractNumId w:val="11"/>
  </w:num>
  <w:num w:numId="24">
    <w:abstractNumId w:val="15"/>
  </w:num>
  <w:num w:numId="25">
    <w:abstractNumId w:val="13"/>
  </w:num>
  <w:num w:numId="26">
    <w:abstractNumId w:val="3"/>
  </w:num>
  <w:num w:numId="27">
    <w:abstractNumId w:val="5"/>
  </w:num>
  <w:num w:numId="28">
    <w:abstractNumId w:val="14"/>
  </w:num>
  <w:num w:numId="29">
    <w:abstractNumId w:val="7"/>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FA1"/>
    <w:rsid w:val="00002806"/>
    <w:rsid w:val="000059EC"/>
    <w:rsid w:val="00007F53"/>
    <w:rsid w:val="0003278F"/>
    <w:rsid w:val="0003478E"/>
    <w:rsid w:val="000370C6"/>
    <w:rsid w:val="000439A7"/>
    <w:rsid w:val="00070F7A"/>
    <w:rsid w:val="00073F5F"/>
    <w:rsid w:val="00074C9F"/>
    <w:rsid w:val="00081967"/>
    <w:rsid w:val="000C21C4"/>
    <w:rsid w:val="000C2BD8"/>
    <w:rsid w:val="000D319E"/>
    <w:rsid w:val="000E1ABF"/>
    <w:rsid w:val="000E7329"/>
    <w:rsid w:val="0011005B"/>
    <w:rsid w:val="00116C4E"/>
    <w:rsid w:val="00131F68"/>
    <w:rsid w:val="00132D48"/>
    <w:rsid w:val="00152BCF"/>
    <w:rsid w:val="001641C3"/>
    <w:rsid w:val="001723D8"/>
    <w:rsid w:val="00175012"/>
    <w:rsid w:val="00181D2F"/>
    <w:rsid w:val="00194FDD"/>
    <w:rsid w:val="001A42F7"/>
    <w:rsid w:val="001B19B0"/>
    <w:rsid w:val="001D4347"/>
    <w:rsid w:val="001D5BBB"/>
    <w:rsid w:val="001D5DEC"/>
    <w:rsid w:val="001F13E4"/>
    <w:rsid w:val="001F4092"/>
    <w:rsid w:val="002120D6"/>
    <w:rsid w:val="00216699"/>
    <w:rsid w:val="00224C2B"/>
    <w:rsid w:val="00227648"/>
    <w:rsid w:val="00235685"/>
    <w:rsid w:val="00240C67"/>
    <w:rsid w:val="00252AEB"/>
    <w:rsid w:val="002531B0"/>
    <w:rsid w:val="002674DA"/>
    <w:rsid w:val="00276A44"/>
    <w:rsid w:val="0029436A"/>
    <w:rsid w:val="002A1F9D"/>
    <w:rsid w:val="002A23F0"/>
    <w:rsid w:val="002A2614"/>
    <w:rsid w:val="002A69CA"/>
    <w:rsid w:val="002B0E1B"/>
    <w:rsid w:val="002B43F9"/>
    <w:rsid w:val="002C7A2C"/>
    <w:rsid w:val="002C7E9B"/>
    <w:rsid w:val="002D4179"/>
    <w:rsid w:val="002E3546"/>
    <w:rsid w:val="003018D7"/>
    <w:rsid w:val="003169DA"/>
    <w:rsid w:val="00316D6A"/>
    <w:rsid w:val="0032320C"/>
    <w:rsid w:val="0032589B"/>
    <w:rsid w:val="003468DC"/>
    <w:rsid w:val="003470D8"/>
    <w:rsid w:val="00361EB2"/>
    <w:rsid w:val="003653F4"/>
    <w:rsid w:val="003727E2"/>
    <w:rsid w:val="00380213"/>
    <w:rsid w:val="00380617"/>
    <w:rsid w:val="003C5C1D"/>
    <w:rsid w:val="003C77F4"/>
    <w:rsid w:val="003D2854"/>
    <w:rsid w:val="003D38C9"/>
    <w:rsid w:val="003E1339"/>
    <w:rsid w:val="003E7232"/>
    <w:rsid w:val="003F0255"/>
    <w:rsid w:val="003F34D5"/>
    <w:rsid w:val="0040177B"/>
    <w:rsid w:val="00414F1B"/>
    <w:rsid w:val="00417E60"/>
    <w:rsid w:val="00425FDE"/>
    <w:rsid w:val="004300D0"/>
    <w:rsid w:val="0043129A"/>
    <w:rsid w:val="00432205"/>
    <w:rsid w:val="0043550F"/>
    <w:rsid w:val="00467B99"/>
    <w:rsid w:val="00470388"/>
    <w:rsid w:val="00471AA9"/>
    <w:rsid w:val="00471FF8"/>
    <w:rsid w:val="00474B3F"/>
    <w:rsid w:val="0048057E"/>
    <w:rsid w:val="0048748C"/>
    <w:rsid w:val="004915D7"/>
    <w:rsid w:val="00492E94"/>
    <w:rsid w:val="00494D60"/>
    <w:rsid w:val="004A143D"/>
    <w:rsid w:val="004B165B"/>
    <w:rsid w:val="004E3CBE"/>
    <w:rsid w:val="005132F8"/>
    <w:rsid w:val="00516A38"/>
    <w:rsid w:val="00522CFA"/>
    <w:rsid w:val="00523996"/>
    <w:rsid w:val="00525398"/>
    <w:rsid w:val="00555650"/>
    <w:rsid w:val="005706A3"/>
    <w:rsid w:val="00580D2F"/>
    <w:rsid w:val="00585DA4"/>
    <w:rsid w:val="005A4B77"/>
    <w:rsid w:val="005A7819"/>
    <w:rsid w:val="005C4437"/>
    <w:rsid w:val="005D6C80"/>
    <w:rsid w:val="005F3CF7"/>
    <w:rsid w:val="005F44CA"/>
    <w:rsid w:val="00603D53"/>
    <w:rsid w:val="00606F92"/>
    <w:rsid w:val="00631FA7"/>
    <w:rsid w:val="00634F4A"/>
    <w:rsid w:val="00650488"/>
    <w:rsid w:val="006524E7"/>
    <w:rsid w:val="00674D7E"/>
    <w:rsid w:val="00675020"/>
    <w:rsid w:val="00681EAD"/>
    <w:rsid w:val="00686399"/>
    <w:rsid w:val="0069697A"/>
    <w:rsid w:val="00697195"/>
    <w:rsid w:val="006B334D"/>
    <w:rsid w:val="006B7BF1"/>
    <w:rsid w:val="006C31E7"/>
    <w:rsid w:val="006C3D68"/>
    <w:rsid w:val="006C7751"/>
    <w:rsid w:val="006D503E"/>
    <w:rsid w:val="007118F0"/>
    <w:rsid w:val="0071235D"/>
    <w:rsid w:val="00715BA1"/>
    <w:rsid w:val="00715C08"/>
    <w:rsid w:val="00731679"/>
    <w:rsid w:val="00750047"/>
    <w:rsid w:val="00762B6E"/>
    <w:rsid w:val="00771705"/>
    <w:rsid w:val="00785D9A"/>
    <w:rsid w:val="007A475F"/>
    <w:rsid w:val="007A4A82"/>
    <w:rsid w:val="007B052C"/>
    <w:rsid w:val="007C4439"/>
    <w:rsid w:val="00833969"/>
    <w:rsid w:val="00836DE1"/>
    <w:rsid w:val="0085689B"/>
    <w:rsid w:val="00875958"/>
    <w:rsid w:val="008823E5"/>
    <w:rsid w:val="0088660B"/>
    <w:rsid w:val="00893907"/>
    <w:rsid w:val="008940C9"/>
    <w:rsid w:val="00895161"/>
    <w:rsid w:val="008A44E5"/>
    <w:rsid w:val="008C065F"/>
    <w:rsid w:val="008D2672"/>
    <w:rsid w:val="008F0FDD"/>
    <w:rsid w:val="009040A3"/>
    <w:rsid w:val="009048C5"/>
    <w:rsid w:val="0092491E"/>
    <w:rsid w:val="00933FF4"/>
    <w:rsid w:val="00937FF0"/>
    <w:rsid w:val="0094529B"/>
    <w:rsid w:val="00947FC4"/>
    <w:rsid w:val="00967DE5"/>
    <w:rsid w:val="00980EFE"/>
    <w:rsid w:val="00984172"/>
    <w:rsid w:val="009867E5"/>
    <w:rsid w:val="00987A70"/>
    <w:rsid w:val="0099059C"/>
    <w:rsid w:val="009A3288"/>
    <w:rsid w:val="009B0A3D"/>
    <w:rsid w:val="009B3E7E"/>
    <w:rsid w:val="009C50EA"/>
    <w:rsid w:val="009C7007"/>
    <w:rsid w:val="009D7A7F"/>
    <w:rsid w:val="009E21DC"/>
    <w:rsid w:val="009E6426"/>
    <w:rsid w:val="009F3736"/>
    <w:rsid w:val="009F70E4"/>
    <w:rsid w:val="00A10268"/>
    <w:rsid w:val="00A10C76"/>
    <w:rsid w:val="00A1594A"/>
    <w:rsid w:val="00A15D61"/>
    <w:rsid w:val="00A64DA3"/>
    <w:rsid w:val="00A67D1D"/>
    <w:rsid w:val="00A74B56"/>
    <w:rsid w:val="00A758BA"/>
    <w:rsid w:val="00A765F3"/>
    <w:rsid w:val="00A76908"/>
    <w:rsid w:val="00A87442"/>
    <w:rsid w:val="00A97A23"/>
    <w:rsid w:val="00AA2E5F"/>
    <w:rsid w:val="00AA7499"/>
    <w:rsid w:val="00AB0D3B"/>
    <w:rsid w:val="00AB2A7E"/>
    <w:rsid w:val="00AE1B07"/>
    <w:rsid w:val="00AE5E00"/>
    <w:rsid w:val="00AF49E1"/>
    <w:rsid w:val="00AF5D4C"/>
    <w:rsid w:val="00B03306"/>
    <w:rsid w:val="00B07599"/>
    <w:rsid w:val="00B07F95"/>
    <w:rsid w:val="00B1175F"/>
    <w:rsid w:val="00B13946"/>
    <w:rsid w:val="00B3150E"/>
    <w:rsid w:val="00B3259D"/>
    <w:rsid w:val="00B36BD0"/>
    <w:rsid w:val="00B36EB3"/>
    <w:rsid w:val="00B42D68"/>
    <w:rsid w:val="00B44F49"/>
    <w:rsid w:val="00B44F8C"/>
    <w:rsid w:val="00B62E87"/>
    <w:rsid w:val="00B67F16"/>
    <w:rsid w:val="00B717F2"/>
    <w:rsid w:val="00B96CA3"/>
    <w:rsid w:val="00BA2161"/>
    <w:rsid w:val="00BA21F1"/>
    <w:rsid w:val="00BA5A54"/>
    <w:rsid w:val="00BA6E28"/>
    <w:rsid w:val="00BB091D"/>
    <w:rsid w:val="00BB7820"/>
    <w:rsid w:val="00BD0DB3"/>
    <w:rsid w:val="00BF0FDD"/>
    <w:rsid w:val="00BF1210"/>
    <w:rsid w:val="00C03356"/>
    <w:rsid w:val="00C03ECD"/>
    <w:rsid w:val="00C10D4A"/>
    <w:rsid w:val="00C13FBA"/>
    <w:rsid w:val="00C15684"/>
    <w:rsid w:val="00C21069"/>
    <w:rsid w:val="00C23200"/>
    <w:rsid w:val="00C24F7D"/>
    <w:rsid w:val="00C40B3F"/>
    <w:rsid w:val="00C445A8"/>
    <w:rsid w:val="00C65EF2"/>
    <w:rsid w:val="00C7139F"/>
    <w:rsid w:val="00C82035"/>
    <w:rsid w:val="00C85224"/>
    <w:rsid w:val="00CA50B5"/>
    <w:rsid w:val="00CB1BC2"/>
    <w:rsid w:val="00CB3D08"/>
    <w:rsid w:val="00CB4529"/>
    <w:rsid w:val="00CC2B8A"/>
    <w:rsid w:val="00CC7F19"/>
    <w:rsid w:val="00CD0C39"/>
    <w:rsid w:val="00CD30B5"/>
    <w:rsid w:val="00CD311E"/>
    <w:rsid w:val="00CD43A9"/>
    <w:rsid w:val="00CD6259"/>
    <w:rsid w:val="00CD6624"/>
    <w:rsid w:val="00CF056C"/>
    <w:rsid w:val="00CF239D"/>
    <w:rsid w:val="00D2084C"/>
    <w:rsid w:val="00D21EBC"/>
    <w:rsid w:val="00D32ADD"/>
    <w:rsid w:val="00D427E9"/>
    <w:rsid w:val="00D454CB"/>
    <w:rsid w:val="00D46A51"/>
    <w:rsid w:val="00D8676C"/>
    <w:rsid w:val="00D97DDE"/>
    <w:rsid w:val="00D97F35"/>
    <w:rsid w:val="00DA24FF"/>
    <w:rsid w:val="00DD0A38"/>
    <w:rsid w:val="00DD46A3"/>
    <w:rsid w:val="00DE7EFF"/>
    <w:rsid w:val="00E00FA1"/>
    <w:rsid w:val="00E03AE3"/>
    <w:rsid w:val="00E070E5"/>
    <w:rsid w:val="00E11EAC"/>
    <w:rsid w:val="00E16F95"/>
    <w:rsid w:val="00E20880"/>
    <w:rsid w:val="00E3292A"/>
    <w:rsid w:val="00E37BC0"/>
    <w:rsid w:val="00E417D8"/>
    <w:rsid w:val="00E431C9"/>
    <w:rsid w:val="00E65EFF"/>
    <w:rsid w:val="00E665CD"/>
    <w:rsid w:val="00E7032D"/>
    <w:rsid w:val="00E72410"/>
    <w:rsid w:val="00E73219"/>
    <w:rsid w:val="00E7350F"/>
    <w:rsid w:val="00E74280"/>
    <w:rsid w:val="00E83456"/>
    <w:rsid w:val="00E918D3"/>
    <w:rsid w:val="00E937AE"/>
    <w:rsid w:val="00EA14F7"/>
    <w:rsid w:val="00EA1AB3"/>
    <w:rsid w:val="00EA24FF"/>
    <w:rsid w:val="00EA2B81"/>
    <w:rsid w:val="00EB39E6"/>
    <w:rsid w:val="00EC106F"/>
    <w:rsid w:val="00EC1A0D"/>
    <w:rsid w:val="00EF16C4"/>
    <w:rsid w:val="00EF64F4"/>
    <w:rsid w:val="00F034D0"/>
    <w:rsid w:val="00F151C6"/>
    <w:rsid w:val="00F17DCF"/>
    <w:rsid w:val="00F27C9D"/>
    <w:rsid w:val="00F308CD"/>
    <w:rsid w:val="00F34F19"/>
    <w:rsid w:val="00F40AE9"/>
    <w:rsid w:val="00F74074"/>
    <w:rsid w:val="00F8264B"/>
    <w:rsid w:val="00F95E82"/>
    <w:rsid w:val="00FA725C"/>
    <w:rsid w:val="00FC1824"/>
    <w:rsid w:val="00FE45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2A8F3"/>
  <w15:chartTrackingRefBased/>
  <w15:docId w15:val="{DEA539E3-3CB2-47B9-A71B-3C90E0D1C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E8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5C08"/>
    <w:pPr>
      <w:spacing w:after="0" w:line="240" w:lineRule="auto"/>
    </w:pPr>
    <w:rPr>
      <w:rFonts w:ascii="Arial" w:hAnsi="Arial" w:cs="Arial"/>
      <w:sz w:val="18"/>
      <w:szCs w:val="18"/>
    </w:rPr>
  </w:style>
  <w:style w:type="character" w:customStyle="1" w:styleId="a4">
    <w:name w:val="Текст выноски Знак"/>
    <w:basedOn w:val="a0"/>
    <w:link w:val="a3"/>
    <w:uiPriority w:val="99"/>
    <w:semiHidden/>
    <w:rsid w:val="00715C08"/>
    <w:rPr>
      <w:rFonts w:ascii="Arial" w:hAnsi="Arial" w:cs="Arial"/>
      <w:sz w:val="18"/>
      <w:szCs w:val="18"/>
    </w:rPr>
  </w:style>
  <w:style w:type="paragraph" w:styleId="a5">
    <w:name w:val="List Paragraph"/>
    <w:aliases w:val="List_Paragraph,Multilevel para_II,List Paragraph1,Абзац списка11,А,ПАРАГРАФ,Абзац списка для документа,Список Нумерованный,раздел"/>
    <w:basedOn w:val="a"/>
    <w:link w:val="a6"/>
    <w:uiPriority w:val="34"/>
    <w:qFormat/>
    <w:rsid w:val="006C3D68"/>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6">
    <w:name w:val="Абзац списка Знак"/>
    <w:aliases w:val="List_Paragraph Знак,Multilevel para_II Знак,List Paragraph1 Знак,Абзац списка11 Знак,А Знак,ПАРАГРАФ Знак,Абзац списка для документа Знак,Список Нумерованный Знак,раздел Знак"/>
    <w:link w:val="a5"/>
    <w:uiPriority w:val="34"/>
    <w:rsid w:val="006C3D68"/>
    <w:rPr>
      <w:rFonts w:ascii="Times New Roman" w:eastAsia="Times New Roman" w:hAnsi="Times New Roman" w:cs="Times New Roman"/>
      <w:sz w:val="24"/>
      <w:szCs w:val="24"/>
      <w:lang w:eastAsia="ru-RU"/>
    </w:rPr>
  </w:style>
  <w:style w:type="paragraph" w:styleId="a7">
    <w:name w:val="Body Text"/>
    <w:basedOn w:val="a"/>
    <w:link w:val="a8"/>
    <w:uiPriority w:val="99"/>
    <w:semiHidden/>
    <w:unhideWhenUsed/>
    <w:rsid w:val="00B3150E"/>
    <w:pPr>
      <w:spacing w:after="120"/>
    </w:pPr>
  </w:style>
  <w:style w:type="character" w:customStyle="1" w:styleId="a8">
    <w:name w:val="Основной текст Знак"/>
    <w:basedOn w:val="a0"/>
    <w:link w:val="a7"/>
    <w:uiPriority w:val="99"/>
    <w:semiHidden/>
    <w:rsid w:val="00B3150E"/>
  </w:style>
  <w:style w:type="paragraph" w:customStyle="1" w:styleId="Default">
    <w:name w:val="Default"/>
    <w:rsid w:val="00A10268"/>
    <w:pPr>
      <w:autoSpaceDE w:val="0"/>
      <w:autoSpaceDN w:val="0"/>
      <w:adjustRightInd w:val="0"/>
      <w:spacing w:after="0" w:line="240" w:lineRule="auto"/>
      <w:ind w:firstLine="709"/>
      <w:jc w:val="both"/>
    </w:pPr>
    <w:rPr>
      <w:rFonts w:ascii="Times New Roman" w:eastAsia="Times New Roman" w:hAnsi="Times New Roman" w:cs="Times New Roman"/>
      <w:color w:val="000000"/>
      <w:sz w:val="24"/>
      <w:szCs w:val="24"/>
      <w:lang w:eastAsia="ru-RU"/>
    </w:rPr>
  </w:style>
  <w:style w:type="paragraph" w:styleId="a9">
    <w:name w:val="No Spacing"/>
    <w:uiPriority w:val="1"/>
    <w:qFormat/>
    <w:rsid w:val="002A2614"/>
    <w:pPr>
      <w:spacing w:after="0" w:line="240" w:lineRule="auto"/>
      <w:ind w:firstLine="709"/>
      <w:jc w:val="both"/>
    </w:pPr>
    <w:rPr>
      <w:rFonts w:ascii="Calibri" w:eastAsia="Times New Roman" w:hAnsi="Calibri" w:cs="Times New Roman"/>
      <w:lang w:eastAsia="ru-RU"/>
    </w:rPr>
  </w:style>
  <w:style w:type="character" w:styleId="aa">
    <w:name w:val="Hyperlink"/>
    <w:basedOn w:val="a0"/>
    <w:uiPriority w:val="99"/>
    <w:unhideWhenUsed/>
    <w:rsid w:val="008D2672"/>
    <w:rPr>
      <w:color w:val="0563C1" w:themeColor="hyperlink"/>
      <w:u w:val="single"/>
    </w:rPr>
  </w:style>
  <w:style w:type="paragraph" w:styleId="ab">
    <w:name w:val="Body Text Indent"/>
    <w:basedOn w:val="a"/>
    <w:link w:val="ac"/>
    <w:uiPriority w:val="99"/>
    <w:semiHidden/>
    <w:unhideWhenUsed/>
    <w:rsid w:val="00216699"/>
    <w:pPr>
      <w:spacing w:after="120"/>
      <w:ind w:left="283"/>
    </w:pPr>
  </w:style>
  <w:style w:type="character" w:customStyle="1" w:styleId="ac">
    <w:name w:val="Основной текст с отступом Знак"/>
    <w:basedOn w:val="a0"/>
    <w:link w:val="ab"/>
    <w:uiPriority w:val="99"/>
    <w:semiHidden/>
    <w:rsid w:val="00216699"/>
  </w:style>
  <w:style w:type="paragraph" w:styleId="ad">
    <w:name w:val="header"/>
    <w:basedOn w:val="a"/>
    <w:link w:val="ae"/>
    <w:uiPriority w:val="99"/>
    <w:unhideWhenUsed/>
    <w:rsid w:val="00C03EC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03ECD"/>
  </w:style>
  <w:style w:type="paragraph" w:styleId="af">
    <w:name w:val="footer"/>
    <w:basedOn w:val="a"/>
    <w:link w:val="af0"/>
    <w:uiPriority w:val="99"/>
    <w:unhideWhenUsed/>
    <w:rsid w:val="00C03EC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03ECD"/>
  </w:style>
  <w:style w:type="paragraph" w:styleId="af1">
    <w:name w:val="Normal (Web)"/>
    <w:basedOn w:val="a"/>
    <w:uiPriority w:val="99"/>
    <w:semiHidden/>
    <w:unhideWhenUsed/>
    <w:rsid w:val="00937FF0"/>
    <w:rPr>
      <w:rFonts w:ascii="Times New Roman" w:hAnsi="Times New Roman" w:cs="Times New Roman"/>
      <w:sz w:val="24"/>
      <w:szCs w:val="24"/>
    </w:rPr>
  </w:style>
  <w:style w:type="paragraph" w:customStyle="1" w:styleId="af2">
    <w:name w:val="Знак Знак Знак Знак Знак Знак"/>
    <w:basedOn w:val="a"/>
    <w:rsid w:val="00785D9A"/>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5.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www.lenskrayon.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cuments\&#1048;&#1090;&#1086;&#1075;&#1080;%20&#1057;&#1069;&#1056;\2024\&#1054;&#1052;&#1042;&#1044;%20&#1075;&#1086;&#1076;\&#1076;&#1080;&#1072;&#1075;&#1088;&#1072;&#1084;&#1084;&#1072;.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1050;&#1086;&#1074;&#1072;&#1083;&#1100;&#1095;&#1080;&#1082;\&#1057;&#1077;&#1082;&#1088;&#1077;&#1090;&#1072;&#1088;&#1100;\&#1054;&#1090;&#1095;&#1077;&#1090;&#1099;%20&#1059;&#1050;&#1057;\&#1054;&#1090;&#1095;&#1077;&#1090;%202024\&#1054;&#1090;&#1095;&#1077;&#1090;%202024%20&#1059;&#1050;&#1057;%20&#1082;&#1088;&#1072;&#1090;&#1082;&#1080;&#108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3.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srv\&#1054;&#1073;&#1097;&#1072;&#1103;%20&#1087;&#1072;&#1087;&#1082;&#1072;\&#1050;&#1059;&#1050;&#1051;&#1048;&#1053;&#1040;%20&#1040;.&#1042;\&#1054;&#1058;&#1063;&#1045;&#1058;&#1067;\&#1045;&#1046;&#1045;&#1052;&#1045;&#1057;&#1071;&#1063;&#1053;&#1067;&#1045;\&#1087;&#1088;&#1077;&#1084;&#1080;&#1103;%20&#1088;&#1091;&#1082;&#1086;&#1074;&#1086;&#1076;&#1080;&#1090;&#1077;&#1083;&#1077;&#1081;%202024%20&#1075;&#1086;&#1076;\&#1048;&#1102;&#1085;&#110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Оценка выполнения установленных </a:t>
            </a:r>
            <a:r>
              <a:rPr lang="ru-RU" sz="1200" b="1" i="0" u="none" strike="noStrike" baseline="0">
                <a:effectLst/>
              </a:rPr>
              <a:t>постановлением главы </a:t>
            </a:r>
            <a:r>
              <a:rPr lang="ru-RU"/>
              <a:t>заданий </a:t>
            </a:r>
          </a:p>
          <a:p>
            <a:pPr>
              <a:defRPr/>
            </a:pPr>
            <a:r>
              <a:rPr lang="ru-RU"/>
              <a:t>за</a:t>
            </a:r>
            <a:r>
              <a:rPr lang="ru-RU" baseline="0"/>
              <a:t> январь-октябрь </a:t>
            </a:r>
            <a:r>
              <a:rPr lang="ru-RU"/>
              <a:t>2024 года, %</a:t>
            </a:r>
          </a:p>
        </c:rich>
      </c:tx>
      <c:layout>
        <c:manualLayout>
          <c:xMode val="edge"/>
          <c:yMode val="edge"/>
          <c:x val="0.16836659275683666"/>
          <c:y val="1.4999250037498125E-2"/>
        </c:manualLayout>
      </c:layout>
      <c:overlay val="0"/>
    </c:title>
    <c:autoTitleDeleted val="0"/>
    <c:plotArea>
      <c:layout>
        <c:manualLayout>
          <c:layoutTarget val="inner"/>
          <c:xMode val="edge"/>
          <c:yMode val="edge"/>
          <c:x val="0.17954429061112373"/>
          <c:y val="0.14048510172916551"/>
          <c:w val="0.81248610917528985"/>
          <c:h val="0.43757465670023588"/>
        </c:manualLayout>
      </c:layout>
      <c:barChart>
        <c:barDir val="col"/>
        <c:grouping val="stacked"/>
        <c:varyColors val="0"/>
        <c:ser>
          <c:idx val="0"/>
          <c:order val="0"/>
          <c:tx>
            <c:v>процент выполнения задания</c:v>
          </c:tx>
          <c:spPr>
            <a:solidFill>
              <a:srgbClr val="003366"/>
            </a:solidFill>
          </c:spPr>
          <c:invertIfNegative val="0"/>
          <c:dLbls>
            <c:dLbl>
              <c:idx val="4"/>
              <c:layout>
                <c:manualLayout>
                  <c:x val="0"/>
                  <c:y val="-1.4645743516952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B9-42FF-AA53-2A4A8911D6D6}"/>
                </c:ext>
              </c:extLst>
            </c:dLbl>
            <c:spPr>
              <a:noFill/>
              <a:ln>
                <a:noFill/>
              </a:ln>
              <a:effectLst/>
            </c:spPr>
            <c:txPr>
              <a:bodyPr rot="-5400000"/>
              <a:lstStyle/>
              <a:p>
                <a:pPr>
                  <a:defRPr sz="1050" b="1">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'Выполнение  задания'!$B$6:$B$20</c:f>
              <c:strCache>
                <c:ptCount val="15"/>
                <c:pt idx="0">
                  <c:v>скота и птицы на убой в живом весе</c:v>
                </c:pt>
                <c:pt idx="1">
                  <c:v>валовый надой молока</c:v>
                </c:pt>
                <c:pt idx="2">
                  <c:v>яиц</c:v>
                </c:pt>
                <c:pt idx="3">
                  <c:v>закуп молока</c:v>
                </c:pt>
                <c:pt idx="4">
                  <c:v>закуп картофеля</c:v>
                </c:pt>
                <c:pt idx="5">
                  <c:v>закуп овощей</c:v>
                </c:pt>
                <c:pt idx="6">
                  <c:v>молоко, кроме сырого</c:v>
                </c:pt>
                <c:pt idx="7">
                  <c:v>сливки</c:v>
                </c:pt>
                <c:pt idx="8">
                  <c:v>сметана</c:v>
                </c:pt>
                <c:pt idx="9">
                  <c:v>продукты кисломолочные, кроме сметаны</c:v>
                </c:pt>
                <c:pt idx="10">
                  <c:v>творог</c:v>
                </c:pt>
                <c:pt idx="11">
                  <c:v>масло сливочное</c:v>
                </c:pt>
                <c:pt idx="12">
                  <c:v>сыры и сырные продукты</c:v>
                </c:pt>
                <c:pt idx="13">
                  <c:v>мясные полуфабрикаты</c:v>
                </c:pt>
                <c:pt idx="14">
                  <c:v>изделия хлебобулочные недлительного хранения</c:v>
                </c:pt>
              </c:strCache>
            </c:strRef>
          </c:cat>
          <c:val>
            <c:numRef>
              <c:f>'Выполнение  задания'!$F$6:$F$20</c:f>
              <c:numCache>
                <c:formatCode>0.0</c:formatCode>
                <c:ptCount val="15"/>
                <c:pt idx="0" formatCode="0">
                  <c:v>209.03564520585797</c:v>
                </c:pt>
                <c:pt idx="1">
                  <c:v>88.141058429255963</c:v>
                </c:pt>
                <c:pt idx="2">
                  <c:v>96.399239543726239</c:v>
                </c:pt>
                <c:pt idx="3">
                  <c:v>106.74777111846616</c:v>
                </c:pt>
                <c:pt idx="4">
                  <c:v>20.436752446538602</c:v>
                </c:pt>
                <c:pt idx="5">
                  <c:v>49.393265565438377</c:v>
                </c:pt>
                <c:pt idx="6">
                  <c:v>77.694787748522288</c:v>
                </c:pt>
                <c:pt idx="7">
                  <c:v>74.908711528429833</c:v>
                </c:pt>
                <c:pt idx="8">
                  <c:v>86.409736308316425</c:v>
                </c:pt>
                <c:pt idx="9">
                  <c:v>68.899554813578192</c:v>
                </c:pt>
                <c:pt idx="10">
                  <c:v>72.6068861142641</c:v>
                </c:pt>
                <c:pt idx="11">
                  <c:v>123.07692307692308</c:v>
                </c:pt>
                <c:pt idx="12">
                  <c:v>50.812240272006051</c:v>
                </c:pt>
                <c:pt idx="13" formatCode="#,##0.0">
                  <c:v>99.857142857142861</c:v>
                </c:pt>
                <c:pt idx="14" formatCode="#,##0">
                  <c:v>103.91452831512713</c:v>
                </c:pt>
              </c:numCache>
            </c:numRef>
          </c:val>
          <c:extLst>
            <c:ext xmlns:c16="http://schemas.microsoft.com/office/drawing/2014/chart" uri="{C3380CC4-5D6E-409C-BE32-E72D297353CC}">
              <c16:uniqueId val="{00000001-21B9-42FF-AA53-2A4A8911D6D6}"/>
            </c:ext>
          </c:extLst>
        </c:ser>
        <c:ser>
          <c:idx val="1"/>
          <c:order val="1"/>
          <c:tx>
            <c:v>процент невыполнения задания</c:v>
          </c:tx>
          <c:spPr>
            <a:solidFill>
              <a:srgbClr val="FF0000"/>
            </a:solidFill>
          </c:spPr>
          <c:invertIfNegative val="0"/>
          <c:dLbls>
            <c:dLbl>
              <c:idx val="1"/>
              <c:layout>
                <c:manualLayout>
                  <c:x val="8.277028010079672E-3"/>
                  <c:y val="-6.49361232725765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B9-42FF-AA53-2A4A8911D6D6}"/>
                </c:ext>
              </c:extLst>
            </c:dLbl>
            <c:dLbl>
              <c:idx val="2"/>
              <c:layout>
                <c:manualLayout>
                  <c:x val="8.036675570764264E-3"/>
                  <c:y val="-5.4613450429840713E-2"/>
                </c:manualLayout>
              </c:layout>
              <c:spPr>
                <a:noFill/>
                <a:ln>
                  <a:noFill/>
                </a:ln>
                <a:effectLst/>
              </c:spPr>
              <c:txPr>
                <a:bodyPr wrap="square" lIns="38100" tIns="19050" rIns="38100" bIns="19050" anchor="ctr">
                  <a:noAutofit/>
                </a:bodyPr>
                <a:lstStyle/>
                <a:p>
                  <a:pPr>
                    <a:defRPr sz="1050" b="1"/>
                  </a:pPr>
                  <a:endParaRPr lang="ru-RU"/>
                </a:p>
              </c:txPr>
              <c:dLblPos val="ctr"/>
              <c:showLegendKey val="0"/>
              <c:showVal val="1"/>
              <c:showCatName val="0"/>
              <c:showSerName val="0"/>
              <c:showPercent val="0"/>
              <c:showBubbleSize val="0"/>
              <c:extLst>
                <c:ext xmlns:c15="http://schemas.microsoft.com/office/drawing/2012/chart" uri="{CE6537A1-D6FC-4f65-9D91-7224C49458BB}">
                  <c15:layout>
                    <c:manualLayout>
                      <c:w val="5.148532569792412E-2"/>
                      <c:h val="2.4060922938105061E-2"/>
                    </c:manualLayout>
                  </c15:layout>
                </c:ext>
                <c:ext xmlns:c16="http://schemas.microsoft.com/office/drawing/2014/chart" uri="{C3380CC4-5D6E-409C-BE32-E72D297353CC}">
                  <c16:uniqueId val="{00000003-21B9-42FF-AA53-2A4A8911D6D6}"/>
                </c:ext>
              </c:extLst>
            </c:dLbl>
            <c:dLbl>
              <c:idx val="4"/>
              <c:layout>
                <c:manualLayout>
                  <c:x val="4.9867311486285941E-3"/>
                  <c:y val="-0.118149919275689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B9-42FF-AA53-2A4A8911D6D6}"/>
                </c:ext>
              </c:extLst>
            </c:dLbl>
            <c:dLbl>
              <c:idx val="5"/>
              <c:layout>
                <c:manualLayout>
                  <c:x val="2.7337907595253474E-3"/>
                  <c:y val="-9.21353144941178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B9-42FF-AA53-2A4A8911D6D6}"/>
                </c:ext>
              </c:extLst>
            </c:dLbl>
            <c:dLbl>
              <c:idx val="6"/>
              <c:layout>
                <c:manualLayout>
                  <c:x val="4.581536509710122E-3"/>
                  <c:y val="-6.63977824730810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B9-42FF-AA53-2A4A8911D6D6}"/>
                </c:ext>
              </c:extLst>
            </c:dLbl>
            <c:dLbl>
              <c:idx val="7"/>
              <c:layout>
                <c:manualLayout>
                  <c:x val="4.5815365097099867E-3"/>
                  <c:y val="-6.96747052411158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B9-42FF-AA53-2A4A8911D6D6}"/>
                </c:ext>
              </c:extLst>
            </c:dLbl>
            <c:dLbl>
              <c:idx val="8"/>
              <c:layout>
                <c:manualLayout>
                  <c:x val="4.1006861392880213E-3"/>
                  <c:y val="-5.71213958987090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B9-42FF-AA53-2A4A8911D6D6}"/>
                </c:ext>
              </c:extLst>
            </c:dLbl>
            <c:dLbl>
              <c:idx val="9"/>
              <c:layout>
                <c:manualLayout>
                  <c:x val="4.5815365097099867E-3"/>
                  <c:y val="-7.23974824880803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B9-42FF-AA53-2A4A8911D6D6}"/>
                </c:ext>
              </c:extLst>
            </c:dLbl>
            <c:dLbl>
              <c:idx val="10"/>
              <c:layout>
                <c:manualLayout>
                  <c:x val="4.1006861392880213E-3"/>
                  <c:y val="-7.44898188161458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B9-42FF-AA53-2A4A8911D6D6}"/>
                </c:ext>
              </c:extLst>
            </c:dLbl>
            <c:dLbl>
              <c:idx val="12"/>
              <c:layout>
                <c:manualLayout>
                  <c:x val="6.8344768988133691E-3"/>
                  <c:y val="-9.21353144941178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1B9-42FF-AA53-2A4A8911D6D6}"/>
                </c:ext>
              </c:extLst>
            </c:dLbl>
            <c:dLbl>
              <c:idx val="13"/>
              <c:layout>
                <c:manualLayout>
                  <c:x val="1.1175515477416765E-2"/>
                  <c:y val="-4.7706118631076322E-2"/>
                </c:manualLayout>
              </c:layout>
              <c:spPr>
                <a:noFill/>
                <a:ln>
                  <a:noFill/>
                </a:ln>
                <a:effectLst/>
              </c:spPr>
              <c:txPr>
                <a:bodyPr wrap="square" lIns="38100" tIns="19050" rIns="38100" bIns="19050" anchor="ctr">
                  <a:noAutofit/>
                </a:bodyPr>
                <a:lstStyle/>
                <a:p>
                  <a:pPr>
                    <a:defRPr sz="1050" b="1"/>
                  </a:pPr>
                  <a:endParaRPr lang="ru-RU"/>
                </a:p>
              </c:txPr>
              <c:dLblPos val="ctr"/>
              <c:showLegendKey val="0"/>
              <c:showVal val="1"/>
              <c:showCatName val="0"/>
              <c:showSerName val="0"/>
              <c:showPercent val="0"/>
              <c:showBubbleSize val="0"/>
              <c:extLst>
                <c:ext xmlns:c15="http://schemas.microsoft.com/office/drawing/2012/chart" uri="{CE6537A1-D6FC-4f65-9D91-7224C49458BB}">
                  <c15:layout>
                    <c:manualLayout>
                      <c:w val="4.5056043438029228E-2"/>
                      <c:h val="2.6153023057508541E-2"/>
                    </c:manualLayout>
                  </c15:layout>
                </c:ext>
                <c:ext xmlns:c16="http://schemas.microsoft.com/office/drawing/2014/chart" uri="{C3380CC4-5D6E-409C-BE32-E72D297353CC}">
                  <c16:uniqueId val="{0000000C-21B9-42FF-AA53-2A4A8911D6D6}"/>
                </c:ext>
              </c:extLst>
            </c:dLbl>
            <c:spPr>
              <a:noFill/>
              <a:ln>
                <a:noFill/>
              </a:ln>
              <a:effectLst/>
            </c:spPr>
            <c:txPr>
              <a:bodyPr wrap="square" lIns="38100" tIns="19050" rIns="38100" bIns="19050" anchor="ctr">
                <a:spAutoFit/>
              </a:bodyPr>
              <a:lstStyle/>
              <a:p>
                <a:pPr>
                  <a:defRPr sz="1050"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'Выполнение  задания'!$B$6:$B$20</c:f>
              <c:strCache>
                <c:ptCount val="15"/>
                <c:pt idx="0">
                  <c:v>скота и птицы на убой в живом весе</c:v>
                </c:pt>
                <c:pt idx="1">
                  <c:v>валовый надой молока</c:v>
                </c:pt>
                <c:pt idx="2">
                  <c:v>яиц</c:v>
                </c:pt>
                <c:pt idx="3">
                  <c:v>закуп молока</c:v>
                </c:pt>
                <c:pt idx="4">
                  <c:v>закуп картофеля</c:v>
                </c:pt>
                <c:pt idx="5">
                  <c:v>закуп овощей</c:v>
                </c:pt>
                <c:pt idx="6">
                  <c:v>молоко, кроме сырого</c:v>
                </c:pt>
                <c:pt idx="7">
                  <c:v>сливки</c:v>
                </c:pt>
                <c:pt idx="8">
                  <c:v>сметана</c:v>
                </c:pt>
                <c:pt idx="9">
                  <c:v>продукты кисломолочные, кроме сметаны</c:v>
                </c:pt>
                <c:pt idx="10">
                  <c:v>творог</c:v>
                </c:pt>
                <c:pt idx="11">
                  <c:v>масло сливочное</c:v>
                </c:pt>
                <c:pt idx="12">
                  <c:v>сыры и сырные продукты</c:v>
                </c:pt>
                <c:pt idx="13">
                  <c:v>мясные полуфабрикаты</c:v>
                </c:pt>
                <c:pt idx="14">
                  <c:v>изделия хлебобулочные недлительного хранения</c:v>
                </c:pt>
              </c:strCache>
            </c:strRef>
          </c:cat>
          <c:val>
            <c:numRef>
              <c:f>'Выполнение  задания'!$G$6:$G$20</c:f>
              <c:numCache>
                <c:formatCode>0.0</c:formatCode>
                <c:ptCount val="15"/>
                <c:pt idx="1">
                  <c:v>11.858941570744037</c:v>
                </c:pt>
                <c:pt idx="2">
                  <c:v>3.6007604562737612</c:v>
                </c:pt>
                <c:pt idx="4">
                  <c:v>79.563247553461395</c:v>
                </c:pt>
                <c:pt idx="5">
                  <c:v>50.606734434561623</c:v>
                </c:pt>
                <c:pt idx="6">
                  <c:v>22.305212251477712</c:v>
                </c:pt>
                <c:pt idx="7">
                  <c:v>25.091288471570167</c:v>
                </c:pt>
                <c:pt idx="8">
                  <c:v>13.590263691683575</c:v>
                </c:pt>
                <c:pt idx="9">
                  <c:v>31.100445186421808</c:v>
                </c:pt>
                <c:pt idx="10">
                  <c:v>27.3931138857359</c:v>
                </c:pt>
                <c:pt idx="12">
                  <c:v>49.187759727993949</c:v>
                </c:pt>
                <c:pt idx="13">
                  <c:v>0.1428571428571388</c:v>
                </c:pt>
              </c:numCache>
            </c:numRef>
          </c:val>
          <c:extLst>
            <c:ext xmlns:c16="http://schemas.microsoft.com/office/drawing/2014/chart" uri="{C3380CC4-5D6E-409C-BE32-E72D297353CC}">
              <c16:uniqueId val="{0000000D-21B9-42FF-AA53-2A4A8911D6D6}"/>
            </c:ext>
          </c:extLst>
        </c:ser>
        <c:dLbls>
          <c:showLegendKey val="0"/>
          <c:showVal val="0"/>
          <c:showCatName val="0"/>
          <c:showSerName val="0"/>
          <c:showPercent val="0"/>
          <c:showBubbleSize val="0"/>
        </c:dLbls>
        <c:gapWidth val="42"/>
        <c:overlap val="100"/>
        <c:axId val="90695552"/>
        <c:axId val="90697088"/>
      </c:barChart>
      <c:catAx>
        <c:axId val="90695552"/>
        <c:scaling>
          <c:orientation val="minMax"/>
        </c:scaling>
        <c:delete val="0"/>
        <c:axPos val="b"/>
        <c:numFmt formatCode="General" sourceLinked="0"/>
        <c:majorTickMark val="out"/>
        <c:minorTickMark val="none"/>
        <c:tickLblPos val="nextTo"/>
        <c:crossAx val="90697088"/>
        <c:crosses val="autoZero"/>
        <c:auto val="1"/>
        <c:lblAlgn val="ctr"/>
        <c:lblOffset val="100"/>
        <c:noMultiLvlLbl val="0"/>
      </c:catAx>
      <c:valAx>
        <c:axId val="90697088"/>
        <c:scaling>
          <c:orientation val="minMax"/>
        </c:scaling>
        <c:delete val="0"/>
        <c:axPos val="l"/>
        <c:majorGridlines/>
        <c:numFmt formatCode="0" sourceLinked="1"/>
        <c:majorTickMark val="out"/>
        <c:minorTickMark val="none"/>
        <c:tickLblPos val="nextTo"/>
        <c:txPr>
          <a:bodyPr/>
          <a:lstStyle/>
          <a:p>
            <a:pPr>
              <a:defRPr sz="1100"/>
            </a:pPr>
            <a:endParaRPr lang="ru-RU"/>
          </a:p>
        </c:txPr>
        <c:crossAx val="90695552"/>
        <c:crosses val="autoZero"/>
        <c:crossBetween val="between"/>
      </c:valAx>
    </c:plotArea>
    <c:legend>
      <c:legendPos val="r"/>
      <c:layout>
        <c:manualLayout>
          <c:xMode val="edge"/>
          <c:yMode val="edge"/>
          <c:x val="0.43769474076272619"/>
          <c:y val="0.92559072833759903"/>
          <c:w val="0.5312028970325493"/>
          <c:h val="6.4986908134908219E-2"/>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Факт, тыс. руб.</c:v>
                </c:pt>
              </c:strCache>
            </c:strRef>
          </c:tx>
          <c:spPr>
            <a:ln w="22225" cap="rnd" cmpd="sng" algn="ctr">
              <a:solidFill>
                <a:schemeClr val="accent6"/>
              </a:solidFill>
              <a:round/>
            </a:ln>
            <a:effectLst/>
          </c:spPr>
          <c:marker>
            <c:symbol val="none"/>
          </c:marker>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3905.23</c:v>
                </c:pt>
                <c:pt idx="1">
                  <c:v>7735.66</c:v>
                </c:pt>
                <c:pt idx="2">
                  <c:v>8652.57</c:v>
                </c:pt>
                <c:pt idx="3">
                  <c:v>17652.580000000002</c:v>
                </c:pt>
              </c:numCache>
            </c:numRef>
          </c:val>
          <c:smooth val="0"/>
          <c:extLst>
            <c:ext xmlns:c16="http://schemas.microsoft.com/office/drawing/2014/chart" uri="{C3380CC4-5D6E-409C-BE32-E72D297353CC}">
              <c16:uniqueId val="{00000000-5C58-46C5-9690-A7976AE6E02B}"/>
            </c:ext>
          </c:extLst>
        </c:ser>
        <c:ser>
          <c:idx val="1"/>
          <c:order val="1"/>
          <c:tx>
            <c:strRef>
              <c:f>Лист1!$C$1</c:f>
              <c:strCache>
                <c:ptCount val="1"/>
                <c:pt idx="0">
                  <c:v>План, тыс. руб.</c:v>
                </c:pt>
              </c:strCache>
            </c:strRef>
          </c:tx>
          <c:spPr>
            <a:ln w="22225" cap="rnd" cmpd="sng" algn="ctr">
              <a:solidFill>
                <a:schemeClr val="accent5"/>
              </a:solidFill>
              <a:round/>
            </a:ln>
            <a:effectLst/>
          </c:spPr>
          <c:marker>
            <c:symbol val="none"/>
          </c:marker>
          <c:cat>
            <c:numRef>
              <c:f>Лист1!$A$2:$A$5</c:f>
              <c:numCache>
                <c:formatCode>General</c:formatCode>
                <c:ptCount val="4"/>
                <c:pt idx="0">
                  <c:v>2021</c:v>
                </c:pt>
                <c:pt idx="1">
                  <c:v>2022</c:v>
                </c:pt>
                <c:pt idx="2">
                  <c:v>2023</c:v>
                </c:pt>
                <c:pt idx="3">
                  <c:v>2024</c:v>
                </c:pt>
              </c:numCache>
            </c:numRef>
          </c:cat>
          <c:val>
            <c:numRef>
              <c:f>Лист1!$C$2:$C$5</c:f>
              <c:numCache>
                <c:formatCode>General</c:formatCode>
                <c:ptCount val="4"/>
                <c:pt idx="0">
                  <c:v>5700</c:v>
                </c:pt>
                <c:pt idx="1">
                  <c:v>5750</c:v>
                </c:pt>
                <c:pt idx="2">
                  <c:v>5800</c:v>
                </c:pt>
                <c:pt idx="3">
                  <c:v>10175</c:v>
                </c:pt>
              </c:numCache>
            </c:numRef>
          </c:val>
          <c:smooth val="0"/>
          <c:extLst>
            <c:ext xmlns:c16="http://schemas.microsoft.com/office/drawing/2014/chart" uri="{C3380CC4-5D6E-409C-BE32-E72D297353CC}">
              <c16:uniqueId val="{00000001-5C58-46C5-9690-A7976AE6E02B}"/>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50313600"/>
        <c:axId val="153568384"/>
      </c:lineChart>
      <c:catAx>
        <c:axId val="1503136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53568384"/>
        <c:crosses val="autoZero"/>
        <c:auto val="1"/>
        <c:lblAlgn val="ctr"/>
        <c:lblOffset val="100"/>
        <c:noMultiLvlLbl val="0"/>
      </c:catAx>
      <c:valAx>
        <c:axId val="1535683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15031360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2023</c:v>
                </c:pt>
              </c:strCache>
            </c:strRef>
          </c:tx>
          <c:invertIfNegative val="0"/>
          <c:dLbls>
            <c:dLbl>
              <c:idx val="1"/>
              <c:layout>
                <c:manualLayout>
                  <c:x val="-1.4543691673736517E-2"/>
                  <c:y val="3.65497076023391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AF-41B6-973C-86FF387B7590}"/>
                </c:ext>
              </c:extLst>
            </c:dLbl>
            <c:dLbl>
              <c:idx val="3"/>
              <c:layout>
                <c:manualLayout>
                  <c:x val="-7.271845836868347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AF-41B6-973C-86FF387B759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5"/>
                <c:pt idx="0">
                  <c:v>Государство, общество, политика</c:v>
                </c:pt>
                <c:pt idx="1">
                  <c:v>Социальная сфера </c:v>
                </c:pt>
                <c:pt idx="2">
                  <c:v>Экономика </c:v>
                </c:pt>
                <c:pt idx="3">
                  <c:v>Жилищно-коммунальная сфера </c:v>
                </c:pt>
                <c:pt idx="4">
                  <c:v>Оборона, безопасность, законность</c:v>
                </c:pt>
              </c:strCache>
            </c:strRef>
          </c:cat>
          <c:val>
            <c:numRef>
              <c:f>Лист1!$B$2:$B$9</c:f>
              <c:numCache>
                <c:formatCode>General</c:formatCode>
                <c:ptCount val="8"/>
                <c:pt idx="0">
                  <c:v>39</c:v>
                </c:pt>
                <c:pt idx="1">
                  <c:v>593</c:v>
                </c:pt>
                <c:pt idx="2">
                  <c:v>487</c:v>
                </c:pt>
                <c:pt idx="3">
                  <c:v>293</c:v>
                </c:pt>
                <c:pt idx="4">
                  <c:v>298</c:v>
                </c:pt>
                <c:pt idx="6">
                  <c:v>0</c:v>
                </c:pt>
              </c:numCache>
            </c:numRef>
          </c:val>
          <c:extLst>
            <c:ext xmlns:c16="http://schemas.microsoft.com/office/drawing/2014/chart" uri="{C3380CC4-5D6E-409C-BE32-E72D297353CC}">
              <c16:uniqueId val="{00000002-AEAF-41B6-973C-86FF387B7590}"/>
            </c:ext>
          </c:extLst>
        </c:ser>
        <c:ser>
          <c:idx val="1"/>
          <c:order val="1"/>
          <c:tx>
            <c:strRef>
              <c:f>Лист1!$C$1</c:f>
              <c:strCache>
                <c:ptCount val="1"/>
                <c:pt idx="0">
                  <c:v>2024</c:v>
                </c:pt>
              </c:strCache>
            </c:strRef>
          </c:tx>
          <c:invertIfNegative val="0"/>
          <c:dLbls>
            <c:dLbl>
              <c:idx val="0"/>
              <c:layout>
                <c:manualLayout>
                  <c:x val="9.6957944491576787E-3"/>
                  <c:y val="-1.4619883040935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AF-41B6-973C-86FF387B7590}"/>
                </c:ext>
              </c:extLst>
            </c:dLbl>
            <c:dLbl>
              <c:idx val="1"/>
              <c:layout>
                <c:manualLayout>
                  <c:x val="9.6957944491576336E-3"/>
                  <c:y val="-3.65497076023391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AF-41B6-973C-86FF387B7590}"/>
                </c:ext>
              </c:extLst>
            </c:dLbl>
            <c:dLbl>
              <c:idx val="2"/>
              <c:layout>
                <c:manualLayout>
                  <c:x val="1.69676402860259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AF-41B6-973C-86FF387B7590}"/>
                </c:ext>
              </c:extLst>
            </c:dLbl>
            <c:dLbl>
              <c:idx val="3"/>
              <c:layout>
                <c:manualLayout>
                  <c:x val="1.2119743061447098E-2"/>
                  <c:y val="3.65497076023388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AF-41B6-973C-86FF387B7590}"/>
                </c:ext>
              </c:extLst>
            </c:dLbl>
            <c:dLbl>
              <c:idx val="4"/>
              <c:layout>
                <c:manualLayout>
                  <c:x val="1.9391588898315267E-2"/>
                  <c:y val="3.65497076023391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AF-41B6-973C-86FF387B759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Лист1!$A$2:$A$9</c:f>
              <c:strCache>
                <c:ptCount val="5"/>
                <c:pt idx="0">
                  <c:v>Государство, общество, политика</c:v>
                </c:pt>
                <c:pt idx="1">
                  <c:v>Социальная сфера </c:v>
                </c:pt>
                <c:pt idx="2">
                  <c:v>Экономика </c:v>
                </c:pt>
                <c:pt idx="3">
                  <c:v>Жилищно-коммунальная сфера </c:v>
                </c:pt>
                <c:pt idx="4">
                  <c:v>Оборона, безопасность, законность</c:v>
                </c:pt>
              </c:strCache>
            </c:strRef>
          </c:cat>
          <c:val>
            <c:numRef>
              <c:f>Лист1!$C$2:$C$9</c:f>
              <c:numCache>
                <c:formatCode>General</c:formatCode>
                <c:ptCount val="8"/>
                <c:pt idx="0">
                  <c:v>43</c:v>
                </c:pt>
                <c:pt idx="1">
                  <c:v>621</c:v>
                </c:pt>
                <c:pt idx="2">
                  <c:v>530</c:v>
                </c:pt>
                <c:pt idx="3">
                  <c:v>432</c:v>
                </c:pt>
                <c:pt idx="4">
                  <c:v>362</c:v>
                </c:pt>
              </c:numCache>
            </c:numRef>
          </c:val>
          <c:extLst>
            <c:ext xmlns:c16="http://schemas.microsoft.com/office/drawing/2014/chart" uri="{C3380CC4-5D6E-409C-BE32-E72D297353CC}">
              <c16:uniqueId val="{00000008-AEAF-41B6-973C-86FF387B7590}"/>
            </c:ext>
          </c:extLst>
        </c:ser>
        <c:dLbls>
          <c:showLegendKey val="0"/>
          <c:showVal val="0"/>
          <c:showCatName val="0"/>
          <c:showSerName val="0"/>
          <c:showPercent val="0"/>
          <c:showBubbleSize val="0"/>
        </c:dLbls>
        <c:gapWidth val="150"/>
        <c:axId val="131297664"/>
        <c:axId val="131299200"/>
      </c:barChart>
      <c:catAx>
        <c:axId val="131297664"/>
        <c:scaling>
          <c:orientation val="minMax"/>
        </c:scaling>
        <c:delete val="0"/>
        <c:axPos val="b"/>
        <c:numFmt formatCode="General" sourceLinked="0"/>
        <c:majorTickMark val="out"/>
        <c:minorTickMark val="none"/>
        <c:tickLblPos val="nextTo"/>
        <c:crossAx val="131299200"/>
        <c:crosses val="autoZero"/>
        <c:auto val="1"/>
        <c:lblAlgn val="ctr"/>
        <c:lblOffset val="100"/>
        <c:noMultiLvlLbl val="0"/>
      </c:catAx>
      <c:valAx>
        <c:axId val="131299200"/>
        <c:scaling>
          <c:orientation val="minMax"/>
        </c:scaling>
        <c:delete val="0"/>
        <c:axPos val="l"/>
        <c:majorGridlines/>
        <c:numFmt formatCode="General" sourceLinked="1"/>
        <c:majorTickMark val="out"/>
        <c:minorTickMark val="none"/>
        <c:tickLblPos val="nextTo"/>
        <c:crossAx val="131297664"/>
        <c:crosses val="autoZero"/>
        <c:crossBetween val="between"/>
      </c:valAx>
    </c:plotArea>
    <c:legend>
      <c:legendPos val="r"/>
      <c:layout>
        <c:manualLayout>
          <c:xMode val="edge"/>
          <c:yMode val="edge"/>
          <c:x val="0.65273424266397684"/>
          <c:y val="0.60203613528572097"/>
          <c:w val="9.0327204433344757E-2"/>
          <c:h val="0.1321850393700787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99785601025456"/>
          <c:y val="0.256615537736682"/>
          <c:w val="0.36584427429407079"/>
          <c:h val="0.395492146050551"/>
        </c:manualLayout>
      </c:layout>
      <c:pieChart>
        <c:varyColors val="1"/>
        <c:ser>
          <c:idx val="0"/>
          <c:order val="0"/>
          <c:explosion val="4"/>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3E6-4263-AFC7-D7487100B0B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3E6-4263-AFC7-D7487100B0B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3E6-4263-AFC7-D7487100B0B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3E6-4263-AFC7-D7487100B0B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3E6-4263-AFC7-D7487100B0B4}"/>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3E6-4263-AFC7-D7487100B0B4}"/>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23E6-4263-AFC7-D7487100B0B4}"/>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23E6-4263-AFC7-D7487100B0B4}"/>
              </c:ext>
            </c:extLst>
          </c:dPt>
          <c:dPt>
            <c:idx val="8"/>
            <c:bubble3D val="0"/>
            <c:spPr>
              <a:solidFill>
                <a:schemeClr val="accent2">
                  <a:lumMod val="60000"/>
                  <a:lumOff val="4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23E6-4263-AFC7-D7487100B0B4}"/>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23E6-4263-AFC7-D7487100B0B4}"/>
              </c:ext>
            </c:extLst>
          </c:dPt>
          <c:dPt>
            <c:idx val="10"/>
            <c:bubble3D val="0"/>
            <c:spPr>
              <a:solidFill>
                <a:srgbClr val="FFFF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23E6-4263-AFC7-D7487100B0B4}"/>
              </c:ext>
            </c:extLst>
          </c:dPt>
          <c:dPt>
            <c:idx val="11"/>
            <c:bubble3D val="0"/>
            <c:spPr>
              <a:solidFill>
                <a:srgbClr val="FF00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23E6-4263-AFC7-D7487100B0B4}"/>
              </c:ext>
            </c:extLst>
          </c:dPt>
          <c:dPt>
            <c:idx val="12"/>
            <c:bubble3D val="0"/>
            <c:spPr>
              <a:solidFill>
                <a:srgbClr val="7030A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9-23E6-4263-AFC7-D7487100B0B4}"/>
              </c:ext>
            </c:extLst>
          </c:dPt>
          <c:dLbls>
            <c:dLbl>
              <c:idx val="0"/>
              <c:layout>
                <c:manualLayout>
                  <c:x val="4.0267453456429833E-2"/>
                  <c:y val="4.617014216382595E-3"/>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ED62042E-4855-43E6-BBD4-1E674B62726A}" type="CATEGORYNAME">
                      <a:rPr lang="ru-RU" sz="90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a:solidFill>
                          <a:sysClr val="windowText" lastClr="000000"/>
                        </a:solidFill>
                      </a:rPr>
                      <a:t>          </a:t>
                    </a:r>
                    <a:r>
                      <a:rPr lang="ru-RU" sz="900" baseline="0">
                        <a:solidFill>
                          <a:sysClr val="windowText" lastClr="000000"/>
                        </a:solidFill>
                      </a:rPr>
                      <a:t> </a:t>
                    </a:r>
                    <a:fld id="{372CEF91-7291-4381-85E6-AC1BDFBFA395}" type="VALUE">
                      <a:rPr lang="ru-RU" sz="900" baseline="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19931928224609999"/>
                      <c:h val="8.3169558073533503E-2"/>
                    </c:manualLayout>
                  </c15:layout>
                  <c15:dlblFieldTable/>
                  <c15:showDataLabelsRange val="0"/>
                </c:ext>
                <c:ext xmlns:c16="http://schemas.microsoft.com/office/drawing/2014/chart" uri="{C3380CC4-5D6E-409C-BE32-E72D297353CC}">
                  <c16:uniqueId val="{00000001-23E6-4263-AFC7-D7487100B0B4}"/>
                </c:ext>
              </c:extLst>
            </c:dLbl>
            <c:dLbl>
              <c:idx val="1"/>
              <c:layout>
                <c:manualLayout>
                  <c:x val="0.36431570398105834"/>
                  <c:y val="-1.9949195679998168E-2"/>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25346922-ED1A-4F2A-8D78-1769E8A5076E}" type="CATEGORYNAME">
                      <a:rPr lang="ru-RU" sz="90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[ИМЯ КАТЕГОРИИ]</a:t>
                    </a:fld>
                    <a:endParaRPr lang="ru-RU" sz="900" baseline="0">
                      <a:solidFill>
                        <a:sysClr val="windowText" lastClr="000000"/>
                      </a:solidFill>
                    </a:endParaRPr>
                  </a:p>
                  <a:p>
                    <a:pPr>
                      <a:defRPr sz="900">
                        <a:solidFill>
                          <a:sysClr val="windowText" lastClr="000000"/>
                        </a:solidFill>
                        <a:latin typeface="Times New Roman" panose="02020603050405020304" pitchFamily="18" charset="0"/>
                        <a:cs typeface="Times New Roman" panose="02020603050405020304" pitchFamily="18" charset="0"/>
                      </a:defRPr>
                    </a:pPr>
                    <a:r>
                      <a:rPr lang="ru-RU" sz="900" baseline="0">
                        <a:solidFill>
                          <a:sysClr val="windowText" lastClr="000000"/>
                        </a:solidFill>
                      </a:rPr>
                      <a:t> </a:t>
                    </a:r>
                    <a:fld id="{A5A9B192-86C0-4253-AB8F-6D446174C024}" type="VALUE">
                      <a:rPr lang="ru-RU" sz="900" baseline="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5719062177957386"/>
                      <c:h val="0.14857175928098379"/>
                    </c:manualLayout>
                  </c15:layout>
                  <c15:dlblFieldTable/>
                  <c15:showDataLabelsRange val="0"/>
                </c:ext>
                <c:ext xmlns:c16="http://schemas.microsoft.com/office/drawing/2014/chart" uri="{C3380CC4-5D6E-409C-BE32-E72D297353CC}">
                  <c16:uniqueId val="{00000003-23E6-4263-AFC7-D7487100B0B4}"/>
                </c:ext>
              </c:extLst>
            </c:dLbl>
            <c:dLbl>
              <c:idx val="2"/>
              <c:layout>
                <c:manualLayout>
                  <c:x val="0.25887252910619979"/>
                  <c:y val="0.19332137054296783"/>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F70E0E9B-D443-4E44-B637-3542264B69DF}" type="CATEGORYNAME">
                      <a:rPr lang="ru-RU" sz="90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baseline="0">
                        <a:solidFill>
                          <a:sysClr val="windowText" lastClr="000000"/>
                        </a:solidFill>
                      </a:rPr>
                      <a:t>       </a:t>
                    </a:r>
                    <a:fld id="{A6CFB0B9-66A7-44C0-B289-7E26AE96CDAE}" type="VALUE">
                      <a:rPr lang="ru-RU" sz="900" baseline="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1830039567106837"/>
                      <c:h val="0.10446289322530335"/>
                    </c:manualLayout>
                  </c15:layout>
                  <c15:dlblFieldTable/>
                  <c15:showDataLabelsRange val="0"/>
                </c:ext>
                <c:ext xmlns:c16="http://schemas.microsoft.com/office/drawing/2014/chart" uri="{C3380CC4-5D6E-409C-BE32-E72D297353CC}">
                  <c16:uniqueId val="{00000005-23E6-4263-AFC7-D7487100B0B4}"/>
                </c:ext>
              </c:extLst>
            </c:dLbl>
            <c:dLbl>
              <c:idx val="3"/>
              <c:layout>
                <c:manualLayout>
                  <c:x val="4.6991134889697514E-2"/>
                  <c:y val="0.34305101743234462"/>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41062A15-ACDC-4AF4-8499-1EA8FCCD5A64}" type="CATEGORYNAME">
                      <a:rPr lang="ru-RU" sz="90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baseline="0">
                        <a:solidFill>
                          <a:sysClr val="windowText" lastClr="000000"/>
                        </a:solidFill>
                      </a:rPr>
                      <a:t>  </a:t>
                    </a:r>
                    <a:fld id="{2D72C449-5F02-4CA7-86BF-494623D7E8DA}" type="VALUE">
                      <a:rPr lang="ru-RU" sz="900" baseline="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2733563397835754"/>
                      <c:h val="0.11397941175450822"/>
                    </c:manualLayout>
                  </c15:layout>
                  <c15:dlblFieldTable/>
                  <c15:showDataLabelsRange val="0"/>
                </c:ext>
                <c:ext xmlns:c16="http://schemas.microsoft.com/office/drawing/2014/chart" uri="{C3380CC4-5D6E-409C-BE32-E72D297353CC}">
                  <c16:uniqueId val="{00000007-23E6-4263-AFC7-D7487100B0B4}"/>
                </c:ext>
              </c:extLst>
            </c:dLbl>
            <c:dLbl>
              <c:idx val="4"/>
              <c:layout>
                <c:manualLayout>
                  <c:x val="-9.1337359053894493E-2"/>
                  <c:y val="0.25643823793356535"/>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B9653272-8131-4AA4-BEAC-506D931C6A2E}" type="CATEGORYNAME">
                      <a:rPr lang="ru-RU" sz="90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[ИМЯ КАТЕГОРИИ]</a:t>
                    </a:fld>
                    <a:endParaRPr lang="ru-RU" sz="900" baseline="0">
                      <a:solidFill>
                        <a:sysClr val="windowText" lastClr="000000"/>
                      </a:solidFill>
                    </a:endParaRPr>
                  </a:p>
                  <a:p>
                    <a:pPr>
                      <a:defRPr sz="900">
                        <a:solidFill>
                          <a:sysClr val="windowText" lastClr="000000"/>
                        </a:solidFill>
                        <a:latin typeface="Times New Roman" panose="02020603050405020304" pitchFamily="18" charset="0"/>
                        <a:cs typeface="Times New Roman" panose="02020603050405020304" pitchFamily="18" charset="0"/>
                      </a:defRPr>
                    </a:pPr>
                    <a:fld id="{42F55ABE-EF41-403D-96F3-DADB422C1A34}" type="VALUE">
                      <a:rPr lang="ru-RU" sz="900" baseline="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2397998961937152"/>
                      <c:h val="0.11393399140827344"/>
                    </c:manualLayout>
                  </c15:layout>
                  <c15:dlblFieldTable/>
                  <c15:showDataLabelsRange val="0"/>
                </c:ext>
                <c:ext xmlns:c16="http://schemas.microsoft.com/office/drawing/2014/chart" uri="{C3380CC4-5D6E-409C-BE32-E72D297353CC}">
                  <c16:uniqueId val="{00000009-23E6-4263-AFC7-D7487100B0B4}"/>
                </c:ext>
              </c:extLst>
            </c:dLbl>
            <c:dLbl>
              <c:idx val="5"/>
              <c:layout>
                <c:manualLayout>
                  <c:x val="-5.5625542004834466E-2"/>
                  <c:y val="0.12393525214110133"/>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7EE9F7F6-E538-4CB6-A4E4-0CBB4CB57C20}" type="CATEGORYNAME">
                      <a:rPr lang="ru-RU" sz="90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baseline="0">
                        <a:solidFill>
                          <a:sysClr val="windowText" lastClr="000000"/>
                        </a:solidFill>
                      </a:rPr>
                      <a:t> </a:t>
                    </a:r>
                    <a:fld id="{CA23BDE8-05EF-4696-A431-F01871D182B3}" type="VALUE">
                      <a:rPr lang="ru-RU" sz="900" baseline="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31332947237261277"/>
                      <c:h val="0.12754258590859763"/>
                    </c:manualLayout>
                  </c15:layout>
                  <c15:dlblFieldTable/>
                  <c15:showDataLabelsRange val="0"/>
                </c:ext>
                <c:ext xmlns:c16="http://schemas.microsoft.com/office/drawing/2014/chart" uri="{C3380CC4-5D6E-409C-BE32-E72D297353CC}">
                  <c16:uniqueId val="{0000000B-23E6-4263-AFC7-D7487100B0B4}"/>
                </c:ext>
              </c:extLst>
            </c:dLbl>
            <c:dLbl>
              <c:idx val="6"/>
              <c:layout>
                <c:manualLayout>
                  <c:x val="-8.7267316064086942E-2"/>
                  <c:y val="3.0988909124454681E-2"/>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1F0BA849-0A66-4275-A4D7-6262D4B1F6E8}" type="CATEGORYNAME">
                      <a:rPr lang="ru-RU" sz="90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baseline="0">
                        <a:solidFill>
                          <a:sysClr val="windowText" lastClr="000000"/>
                        </a:solidFill>
                      </a:rPr>
                      <a:t> </a:t>
                    </a:r>
                    <a:fld id="{3E82FB11-E214-4BCE-88C9-C7005E5B1396}" type="VALUE">
                      <a:rPr lang="ru-RU" sz="900" baseline="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71859716004069"/>
                      <c:h val="7.5060069274696009E-2"/>
                    </c:manualLayout>
                  </c15:layout>
                  <c15:dlblFieldTable/>
                  <c15:showDataLabelsRange val="0"/>
                </c:ext>
                <c:ext xmlns:c16="http://schemas.microsoft.com/office/drawing/2014/chart" uri="{C3380CC4-5D6E-409C-BE32-E72D297353CC}">
                  <c16:uniqueId val="{0000000D-23E6-4263-AFC7-D7487100B0B4}"/>
                </c:ext>
              </c:extLst>
            </c:dLbl>
            <c:dLbl>
              <c:idx val="7"/>
              <c:layout>
                <c:manualLayout>
                  <c:x val="-0.10702897201083664"/>
                  <c:y val="1.4178645122454037E-2"/>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A728A223-4BAD-4B57-9A58-C3702BBAE7BA}" type="CATEGORYNAME">
                      <a:rPr lang="ru-RU" sz="90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baseline="0">
                        <a:solidFill>
                          <a:sysClr val="windowText" lastClr="000000"/>
                        </a:solidFill>
                      </a:rPr>
                      <a:t>              </a:t>
                    </a:r>
                    <a:fld id="{BD4481A4-F52B-4627-BC00-DF54100BBD24}" type="VALUE">
                      <a:rPr lang="ru-RU" sz="900" baseline="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845915239616027"/>
                      <c:h val="0.11023556662018867"/>
                    </c:manualLayout>
                  </c15:layout>
                  <c15:dlblFieldTable/>
                  <c15:showDataLabelsRange val="0"/>
                </c:ext>
                <c:ext xmlns:c16="http://schemas.microsoft.com/office/drawing/2014/chart" uri="{C3380CC4-5D6E-409C-BE32-E72D297353CC}">
                  <c16:uniqueId val="{0000000F-23E6-4263-AFC7-D7487100B0B4}"/>
                </c:ext>
              </c:extLst>
            </c:dLbl>
            <c:dLbl>
              <c:idx val="8"/>
              <c:layout>
                <c:manualLayout>
                  <c:x val="-0.22305735383516137"/>
                  <c:y val="-3.6429226108641181E-2"/>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CCC9BB9E-F63E-4D50-809A-1F8D4A725F27}" type="CATEGORYNAME">
                      <a:rPr lang="ru-RU" sz="90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baseline="0">
                        <a:solidFill>
                          <a:sysClr val="windowText" lastClr="000000"/>
                        </a:solidFill>
                      </a:rPr>
                      <a:t>            </a:t>
                    </a:r>
                    <a:fld id="{870F04C0-89FE-40B4-B5D9-6BBFFEF3A3F7}" type="VALUE">
                      <a:rPr lang="ru-RU" sz="900" baseline="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19583927557902683"/>
                      <c:h val="0.11834339159985954"/>
                    </c:manualLayout>
                  </c15:layout>
                  <c15:dlblFieldTable/>
                  <c15:showDataLabelsRange val="0"/>
                </c:ext>
                <c:ext xmlns:c16="http://schemas.microsoft.com/office/drawing/2014/chart" uri="{C3380CC4-5D6E-409C-BE32-E72D297353CC}">
                  <c16:uniqueId val="{00000011-23E6-4263-AFC7-D7487100B0B4}"/>
                </c:ext>
              </c:extLst>
            </c:dLbl>
            <c:dLbl>
              <c:idx val="9"/>
              <c:layout>
                <c:manualLayout>
                  <c:x val="-9.6016341488782436E-2"/>
                  <c:y val="-0.1466337234106895"/>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55FF1582-5434-442C-BA4B-974A57B89B37}" type="CATEGORYNAME">
                      <a:rPr lang="ru-RU"/>
                      <a:pPr>
                        <a:defRPr sz="90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t> </a:t>
                    </a:r>
                    <a:fld id="{715FA459-1478-4969-AD09-1C18EDF99886}" type="VALUE">
                      <a:rPr lang="ru-RU" baseline="0"/>
                      <a:pPr>
                        <a:defRPr sz="9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30383285651313346"/>
                      <c:h val="0.10217309145880572"/>
                    </c:manualLayout>
                  </c15:layout>
                  <c15:dlblFieldTable/>
                  <c15:showDataLabelsRange val="0"/>
                </c:ext>
                <c:ext xmlns:c16="http://schemas.microsoft.com/office/drawing/2014/chart" uri="{C3380CC4-5D6E-409C-BE32-E72D297353CC}">
                  <c16:uniqueId val="{00000013-23E6-4263-AFC7-D7487100B0B4}"/>
                </c:ext>
              </c:extLst>
            </c:dLbl>
            <c:dLbl>
              <c:idx val="10"/>
              <c:layout>
                <c:manualLayout>
                  <c:x val="0.16468952089030831"/>
                  <c:y val="-0.11609065007625552"/>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E02CF5A8-C707-47F6-BEDB-A2752E9DA400}" type="CATEGORYNAME">
                      <a:rPr lang="ru-RU" sz="90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baseline="0">
                        <a:solidFill>
                          <a:sysClr val="windowText" lastClr="000000"/>
                        </a:solidFill>
                      </a:rPr>
                      <a:t> </a:t>
                    </a:r>
                    <a:fld id="{5EEB9A93-B4A1-4601-A43A-8BFB7B2B0DBE}" type="VALUE">
                      <a:rPr lang="ru-RU" sz="900" baseline="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52786012213841"/>
                      <c:h val="0.12395836583835211"/>
                    </c:manualLayout>
                  </c15:layout>
                  <c15:dlblFieldTable/>
                  <c15:showDataLabelsRange val="0"/>
                </c:ext>
                <c:ext xmlns:c16="http://schemas.microsoft.com/office/drawing/2014/chart" uri="{C3380CC4-5D6E-409C-BE32-E72D297353CC}">
                  <c16:uniqueId val="{00000015-23E6-4263-AFC7-D7487100B0B4}"/>
                </c:ext>
              </c:extLst>
            </c:dLbl>
            <c:dLbl>
              <c:idx val="11"/>
              <c:layout>
                <c:manualLayout>
                  <c:x val="0.43286353847377468"/>
                  <c:y val="-8.0718632664170037E-2"/>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1306D3C3-E7D7-424E-AC3C-37DA703C8568}" type="CATEGORYNAME">
                      <a:rPr lang="ru-RU" sz="900"/>
                      <a:pPr>
                        <a:defRPr sz="90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a:t>    </a:t>
                    </a:r>
                    <a:fld id="{4E8B7A35-0785-4107-B375-6667656B795C}" type="VALUE">
                      <a:rPr lang="ru-RU" sz="900" baseline="0"/>
                      <a:pPr>
                        <a:defRPr sz="9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31758193687327541"/>
                      <c:h val="0.15209551473701244"/>
                    </c:manualLayout>
                  </c15:layout>
                  <c15:dlblFieldTable/>
                  <c15:showDataLabelsRange val="0"/>
                </c:ext>
                <c:ext xmlns:c16="http://schemas.microsoft.com/office/drawing/2014/chart" uri="{C3380CC4-5D6E-409C-BE32-E72D297353CC}">
                  <c16:uniqueId val="{00000017-23E6-4263-AFC7-D7487100B0B4}"/>
                </c:ext>
              </c:extLst>
            </c:dLbl>
            <c:dLbl>
              <c:idx val="12"/>
              <c:layout>
                <c:manualLayout>
                  <c:x val="0.30312146296398262"/>
                  <c:y val="2.9136146750599463E-2"/>
                </c:manualLayout>
              </c:layout>
              <c:tx>
                <c:rich>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5940AB67-239F-4B06-9346-59935292CE3A}" type="CATEGORYNAME">
                      <a:rPr lang="ru-RU" sz="90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baseline="0">
                        <a:solidFill>
                          <a:sysClr val="windowText" lastClr="000000"/>
                        </a:solidFill>
                      </a:rPr>
                      <a:t> </a:t>
                    </a:r>
                    <a:fld id="{020DE7D9-613A-4DE1-86A6-1A045E0430FA}" type="VALUE">
                      <a:rPr lang="ru-RU" sz="900" baseline="0">
                        <a:solidFill>
                          <a:sysClr val="windowText" lastClr="000000"/>
                        </a:solidFill>
                      </a:rPr>
                      <a:pPr>
                        <a:defRPr sz="900">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manualLayout>
                      <c:w val="0.24242485423587787"/>
                      <c:h val="9.0242562839288026E-2"/>
                    </c:manualLayout>
                  </c15:layout>
                  <c15:dlblFieldTable/>
                  <c15:showDataLabelsRange val="0"/>
                </c:ext>
                <c:ext xmlns:c16="http://schemas.microsoft.com/office/drawing/2014/chart" uri="{C3380CC4-5D6E-409C-BE32-E72D297353CC}">
                  <c16:uniqueId val="{00000019-23E6-4263-AFC7-D7487100B0B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график!$B$3:$B$15</c:f>
              <c:strCache>
                <c:ptCount val="13"/>
                <c:pt idx="0">
                  <c:v>Развитие образования в Ленском районе </c:v>
                </c:pt>
                <c:pt idx="1">
                  <c:v>Управление муниципальной собственностью муниципального района "Ленский район" </c:v>
                </c:pt>
                <c:pt idx="2">
                  <c:v>Развитие культуры Ленского района </c:v>
                </c:pt>
                <c:pt idx="3">
                  <c:v>Развитие физической культуры и спорта в Ленском районе</c:v>
                </c:pt>
                <c:pt idx="4">
                  <c:v>Развитие  предпринимательства Ленского района</c:v>
                </c:pt>
                <c:pt idx="5">
                  <c:v>Реализация молодежной политики, патриотического воспитания граждан и развитие гражданского общества  в Ленском районе</c:v>
                </c:pt>
                <c:pt idx="6">
                  <c:v>Профилактика правонарушений в Ленском районе</c:v>
                </c:pt>
                <c:pt idx="7">
                  <c:v>Развитие транспортного комплекса муниципального района  «Ленский район»</c:v>
                </c:pt>
                <c:pt idx="8">
                  <c:v>Социальная поддержка граждан Ленского района</c:v>
                </c:pt>
                <c:pt idx="9">
                  <c:v>Создание условий для оказания медицинской помощи населению и охраны здоровья граждан Ленского района</c:v>
                </c:pt>
                <c:pt idx="10">
                  <c:v>Обеспечение качественным жильем и повышение качества жилищно-коммунальных услуг в Ленском районе</c:v>
                </c:pt>
                <c:pt idx="11">
                  <c:v>Развитие сельского хозяйства и регулирование рынков сельскохозяйственной продукции, сырья и продовольствия Ленского района Республики Саха (Якутия)</c:v>
                </c:pt>
                <c:pt idx="12">
                  <c:v>Охрана окружающей среды и природных ресурсов в Ленском районе</c:v>
                </c:pt>
              </c:strCache>
            </c:strRef>
          </c:cat>
          <c:val>
            <c:numRef>
              <c:f>график!$C$3:$C$15</c:f>
              <c:numCache>
                <c:formatCode>#,##0.00</c:formatCode>
                <c:ptCount val="13"/>
                <c:pt idx="0" formatCode="#,##0">
                  <c:v>1210034.8829999999</c:v>
                </c:pt>
                <c:pt idx="1">
                  <c:v>330001.82302999997</c:v>
                </c:pt>
                <c:pt idx="2">
                  <c:v>357150.09474000003</c:v>
                </c:pt>
                <c:pt idx="3" formatCode="#,##0.0">
                  <c:v>180354.70080000002</c:v>
                </c:pt>
                <c:pt idx="4">
                  <c:v>33599.574049999996</c:v>
                </c:pt>
                <c:pt idx="5">
                  <c:v>50042.1342</c:v>
                </c:pt>
                <c:pt idx="6">
                  <c:v>3173.3340899999998</c:v>
                </c:pt>
                <c:pt idx="7">
                  <c:v>210096.6606</c:v>
                </c:pt>
                <c:pt idx="8">
                  <c:v>11970.597830000001</c:v>
                </c:pt>
                <c:pt idx="9">
                  <c:v>34597.699999999997</c:v>
                </c:pt>
                <c:pt idx="10">
                  <c:v>55440.023689999995</c:v>
                </c:pt>
                <c:pt idx="11" formatCode="#,##0.0">
                  <c:v>141365.96540000002</c:v>
                </c:pt>
                <c:pt idx="12" formatCode="#,##0.0">
                  <c:v>38219.006099999999</c:v>
                </c:pt>
              </c:numCache>
            </c:numRef>
          </c:val>
          <c:extLst>
            <c:ext xmlns:c16="http://schemas.microsoft.com/office/drawing/2014/chart" uri="{C3380CC4-5D6E-409C-BE32-E72D297353CC}">
              <c16:uniqueId val="{0000001A-23E6-4263-AFC7-D7487100B0B4}"/>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62563890040061"/>
          <c:y val="0.20452172880651634"/>
          <c:w val="0.43480408055400399"/>
          <c:h val="0.61392369370629962"/>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A0D-4998-BB09-FBC44469579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A0D-4998-BB09-FBC44469579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A0D-4998-BB09-FBC44469579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A0D-4998-BB09-FBC44469579C}"/>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BA0D-4998-BB09-FBC44469579C}"/>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BA0D-4998-BB09-FBC44469579C}"/>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BA0D-4998-BB09-FBC44469579C}"/>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BA0D-4998-BB09-FBC44469579C}"/>
              </c:ext>
            </c:extLst>
          </c:dPt>
          <c:dLbls>
            <c:dLbl>
              <c:idx val="0"/>
              <c:layout>
                <c:manualLayout>
                  <c:x val="3.5623009236764765E-2"/>
                  <c:y val="-3.789926063247339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6BC1BEB4-65A9-495A-B2D9-4C5E135086E3}" type="CATEGORYNAME">
                      <a:rPr lang="ru-RU"/>
                      <a:pPr>
                        <a:defRPr sz="1000">
                          <a:latin typeface="Times New Roman" panose="02020603050405020304" pitchFamily="18" charset="0"/>
                          <a:cs typeface="Times New Roman" panose="02020603050405020304" pitchFamily="18" charset="0"/>
                        </a:defRPr>
                      </a:pPr>
                      <a:t>[ИМЯ КАТЕГОРИИ]</a:t>
                    </a:fld>
                    <a:r>
                      <a:rPr lang="ru-RU" baseline="0"/>
                      <a:t>; </a:t>
                    </a:r>
                    <a:fld id="{1B956202-1CC7-4FD0-82BD-85FD33F3131A}" type="VALUE">
                      <a:rPr lang="ru-RU" baseline="0"/>
                      <a:pPr>
                        <a:defRPr sz="1000">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18581229457488307"/>
                      <c:h val="0.10925069083345712"/>
                    </c:manualLayout>
                  </c15:layout>
                  <c15:dlblFieldTable/>
                  <c15:showDataLabelsRange val="0"/>
                </c:ext>
                <c:ext xmlns:c16="http://schemas.microsoft.com/office/drawing/2014/chart" uri="{C3380CC4-5D6E-409C-BE32-E72D297353CC}">
                  <c16:uniqueId val="{00000001-BA0D-4998-BB09-FBC44469579C}"/>
                </c:ext>
              </c:extLst>
            </c:dLbl>
            <c:dLbl>
              <c:idx val="1"/>
              <c:layout>
                <c:manualLayout>
                  <c:x val="6.351292159439334E-2"/>
                  <c:y val="-8.0775444264943458E-3"/>
                </c:manualLayout>
              </c:layout>
              <c:tx>
                <c:rich>
                  <a:bodyPr/>
                  <a:lstStyle/>
                  <a:p>
                    <a:fld id="{71A89C29-59EB-445D-8BCA-178FB29B85AD}" type="CATEGORYNAME">
                      <a:rPr lang="ru-RU"/>
                      <a:pPr/>
                      <a:t>[ИМЯ КАТЕГОРИИ]</a:t>
                    </a:fld>
                    <a:r>
                      <a:rPr lang="ru-RU" baseline="0"/>
                      <a:t>; </a:t>
                    </a:r>
                    <a:fld id="{EF6D3D59-B406-40F5-A24E-A08345F24409}" type="VALUE">
                      <a:rPr lang="ru-RU" baseline="0"/>
                      <a:pPr/>
                      <a:t>[ЗНАЧЕНИЕ]</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A0D-4998-BB09-FBC44469579C}"/>
                </c:ext>
              </c:extLst>
            </c:dLbl>
            <c:dLbl>
              <c:idx val="2"/>
              <c:layout>
                <c:manualLayout>
                  <c:x val="4.8182216381953573E-2"/>
                  <c:y val="2.9617662897145933E-2"/>
                </c:manualLayout>
              </c:layout>
              <c:tx>
                <c:rich>
                  <a:bodyPr/>
                  <a:lstStyle/>
                  <a:p>
                    <a:fld id="{08597EF1-3A5E-4DA3-9350-177334400236}" type="CATEGORYNAME">
                      <a:rPr lang="ru-RU"/>
                      <a:pPr/>
                      <a:t>[ИМЯ КАТЕГОРИИ]</a:t>
                    </a:fld>
                    <a:r>
                      <a:rPr lang="ru-RU" baseline="0"/>
                      <a:t>; </a:t>
                    </a:r>
                    <a:fld id="{CD58CB7F-9743-46ED-AE70-3CA4C3D3EEFF}" type="VALUE">
                      <a:rPr lang="ru-RU" baseline="0"/>
                      <a:pPr/>
                      <a:t>[ЗНАЧЕНИЕ]</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A0D-4998-BB09-FBC44469579C}"/>
                </c:ext>
              </c:extLst>
            </c:dLbl>
            <c:dLbl>
              <c:idx val="3"/>
              <c:layout>
                <c:manualLayout>
                  <c:x val="7.2895148217593103E-2"/>
                  <c:y val="9.015837187297665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C171B03C-A4CD-4027-85A3-8095ECADD818}" type="CATEGORYNAME">
                      <a:rPr lang="ru-RU"/>
                      <a:pPr>
                        <a:defRPr sz="1000">
                          <a:latin typeface="Times New Roman" panose="02020603050405020304" pitchFamily="18" charset="0"/>
                          <a:cs typeface="Times New Roman" panose="02020603050405020304" pitchFamily="18" charset="0"/>
                        </a:defRPr>
                      </a:pPr>
                      <a:t>[ИМЯ КАТЕГОРИИ]</a:t>
                    </a:fld>
                    <a:r>
                      <a:rPr lang="ru-RU" baseline="0"/>
                      <a:t>; </a:t>
                    </a:r>
                    <a:fld id="{59CC8A58-7777-4852-834E-90EC2FBCC19C}" type="VALUE">
                      <a:rPr lang="ru-RU" baseline="0"/>
                      <a:pPr>
                        <a:defRPr sz="1000">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4897023361123147"/>
                      <c:h val="0.12512019016490863"/>
                    </c:manualLayout>
                  </c15:layout>
                  <c15:dlblFieldTable/>
                  <c15:showDataLabelsRange val="0"/>
                </c:ext>
                <c:ext xmlns:c16="http://schemas.microsoft.com/office/drawing/2014/chart" uri="{C3380CC4-5D6E-409C-BE32-E72D297353CC}">
                  <c16:uniqueId val="{00000007-BA0D-4998-BB09-FBC44469579C}"/>
                </c:ext>
              </c:extLst>
            </c:dLbl>
            <c:dLbl>
              <c:idx val="4"/>
              <c:layout>
                <c:manualLayout>
                  <c:x val="3.8977818408985278E-3"/>
                  <c:y val="6.5051910933482199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3BFD6B5F-618D-409D-AD05-17541457E9D7}" type="CATEGORYNAME">
                      <a:rPr lang="ru-RU"/>
                      <a:pPr>
                        <a:defRPr sz="1000">
                          <a:latin typeface="Times New Roman" panose="02020603050405020304" pitchFamily="18" charset="0"/>
                          <a:cs typeface="Times New Roman" panose="02020603050405020304" pitchFamily="18" charset="0"/>
                        </a:defRPr>
                      </a:pPr>
                      <a:t>[ИМЯ КАТЕГОРИИ]</a:t>
                    </a:fld>
                    <a:r>
                      <a:rPr lang="ru-RU" baseline="0"/>
                      <a:t>; </a:t>
                    </a:r>
                    <a:fld id="{88323496-DEC4-4AB3-9746-149B4589EC5E}" type="VALUE">
                      <a:rPr lang="ru-RU" baseline="0"/>
                      <a:pPr>
                        <a:defRPr sz="1000">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8043405985262"/>
                      <c:h val="0.15832773733471994"/>
                    </c:manualLayout>
                  </c15:layout>
                  <c15:dlblFieldTable/>
                  <c15:showDataLabelsRange val="0"/>
                </c:ext>
                <c:ext xmlns:c16="http://schemas.microsoft.com/office/drawing/2014/chart" uri="{C3380CC4-5D6E-409C-BE32-E72D297353CC}">
                  <c16:uniqueId val="{00000009-BA0D-4998-BB09-FBC44469579C}"/>
                </c:ext>
              </c:extLst>
            </c:dLbl>
            <c:dLbl>
              <c:idx val="5"/>
              <c:layout>
                <c:manualLayout>
                  <c:x val="-9.4307104632515903E-2"/>
                  <c:y val="-7.2697899838449112E-2"/>
                </c:manualLayout>
              </c:layout>
              <c:tx>
                <c:rich>
                  <a:bodyPr/>
                  <a:lstStyle/>
                  <a:p>
                    <a:fld id="{082135F3-D534-43DD-807E-972A8C97049A}" type="CATEGORYNAME">
                      <a:rPr lang="ru-RU"/>
                      <a:pPr/>
                      <a:t>[ИМЯ КАТЕГОРИИ]</a:t>
                    </a:fld>
                    <a:r>
                      <a:rPr lang="ru-RU" baseline="0"/>
                      <a:t>; </a:t>
                    </a:r>
                    <a:fld id="{7ADF8DDD-D665-4D63-B674-6F8B8DF805C4}" type="VALUE">
                      <a:rPr lang="ru-RU" baseline="0"/>
                      <a:pPr/>
                      <a:t>[ЗНАЧЕНИЕ]</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A0D-4998-BB09-FBC44469579C}"/>
                </c:ext>
              </c:extLst>
            </c:dLbl>
            <c:dLbl>
              <c:idx val="6"/>
              <c:layout>
                <c:manualLayout>
                  <c:x val="1.4897178009181923E-2"/>
                  <c:y val="-6.9108044847032257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6FE07BCE-72C0-415C-8034-0E3D70E64E8C}" type="CATEGORYNAME">
                      <a:rPr lang="ru-RU"/>
                      <a:pPr>
                        <a:defRPr sz="1000">
                          <a:latin typeface="Times New Roman" panose="02020603050405020304" pitchFamily="18" charset="0"/>
                          <a:cs typeface="Times New Roman" panose="02020603050405020304" pitchFamily="18" charset="0"/>
                        </a:defRPr>
                      </a:pPr>
                      <a:t>[ИМЯ КАТЕГОРИИ]</a:t>
                    </a:fld>
                    <a:r>
                      <a:rPr lang="ru-RU" baseline="0"/>
                      <a:t>; </a:t>
                    </a:r>
                    <a:fld id="{7952B6EE-1099-4F55-B7F5-69A70FD485EF}" type="VALUE">
                      <a:rPr lang="ru-RU" baseline="0"/>
                      <a:pPr>
                        <a:defRPr sz="1000">
                          <a:latin typeface="Times New Roman" panose="02020603050405020304" pitchFamily="18" charset="0"/>
                          <a:cs typeface="Times New Roman" panose="02020603050405020304" pitchFamily="18" charset="0"/>
                        </a:defRPr>
                      </a:pPr>
                      <a:t>[ЗНАЧЕНИЕ]</a:t>
                    </a:fld>
                    <a:endParaRPr lang="ru-RU" baseline="0"/>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6094580774944554"/>
                      <c:h val="0.16738434110830486"/>
                    </c:manualLayout>
                  </c15:layout>
                  <c15:dlblFieldTable/>
                  <c15:showDataLabelsRange val="0"/>
                </c:ext>
                <c:ext xmlns:c16="http://schemas.microsoft.com/office/drawing/2014/chart" uri="{C3380CC4-5D6E-409C-BE32-E72D297353CC}">
                  <c16:uniqueId val="{0000000D-BA0D-4998-BB09-FBC44469579C}"/>
                </c:ext>
              </c:extLst>
            </c:dLbl>
            <c:dLbl>
              <c:idx val="7"/>
              <c:layout>
                <c:manualLayout>
                  <c:x val="-4.5651321928772109E-2"/>
                  <c:y val="-1.3462574044157237E-2"/>
                </c:manualLayout>
              </c:layout>
              <c:tx>
                <c:rich>
                  <a:bodyPr/>
                  <a:lstStyle/>
                  <a:p>
                    <a:fld id="{691DE959-6A24-4B58-900A-A268701F227F}" type="CATEGORYNAME">
                      <a:rPr lang="ru-RU"/>
                      <a:pPr/>
                      <a:t>[ИМЯ КАТЕГОРИИ]</a:t>
                    </a:fld>
                    <a:r>
                      <a:rPr lang="ru-RU" baseline="0"/>
                      <a:t>; </a:t>
                    </a:r>
                    <a:fld id="{C93E21BC-B6B9-46AF-B64E-674C7841C775}" type="VALUE">
                      <a:rPr lang="ru-RU" baseline="0"/>
                      <a:pPr/>
                      <a:t>[ЗНАЧЕНИЕ]</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5324180015255532"/>
                      <c:h val="0.10096930533117933"/>
                    </c:manualLayout>
                  </c15:layout>
                  <c15:dlblFieldTable/>
                  <c15:showDataLabelsRange val="0"/>
                </c:ext>
                <c:ext xmlns:c16="http://schemas.microsoft.com/office/drawing/2014/chart" uri="{C3380CC4-5D6E-409C-BE32-E72D297353CC}">
                  <c16:uniqueId val="{0000000F-BA0D-4998-BB09-FBC44469579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Лист3!$I$4:$I$11</c:f>
              <c:strCache>
                <c:ptCount val="8"/>
                <c:pt idx="0">
                  <c:v>приоритет "Образование"</c:v>
                </c:pt>
                <c:pt idx="1">
                  <c:v>приоритет "Культура и духовное развитие"</c:v>
                </c:pt>
                <c:pt idx="2">
                  <c:v>приоритет "Физическая культура и спорт"</c:v>
                </c:pt>
                <c:pt idx="3">
                  <c:v>приоритет "Трудовой потенциал и занятось"</c:v>
                </c:pt>
                <c:pt idx="4">
                  <c:v>приоритет "Гражданское общество"</c:v>
                </c:pt>
                <c:pt idx="5">
                  <c:v>приоритет "Агропромышленный  комплекс"</c:v>
                </c:pt>
                <c:pt idx="6">
                  <c:v>приоритет "Жилищно-коммунальное хозяйство"</c:v>
                </c:pt>
                <c:pt idx="7">
                  <c:v>приоритет "Комфортная городская среда"</c:v>
                </c:pt>
              </c:strCache>
            </c:strRef>
          </c:cat>
          <c:val>
            <c:numRef>
              <c:f>Лист3!$J$4:$J$11</c:f>
              <c:numCache>
                <c:formatCode>General</c:formatCode>
                <c:ptCount val="8"/>
                <c:pt idx="0">
                  <c:v>2</c:v>
                </c:pt>
                <c:pt idx="1">
                  <c:v>4</c:v>
                </c:pt>
                <c:pt idx="2">
                  <c:v>2</c:v>
                </c:pt>
                <c:pt idx="3">
                  <c:v>8</c:v>
                </c:pt>
                <c:pt idx="4">
                  <c:v>3</c:v>
                </c:pt>
                <c:pt idx="5">
                  <c:v>1</c:v>
                </c:pt>
                <c:pt idx="6">
                  <c:v>9</c:v>
                </c:pt>
                <c:pt idx="7">
                  <c:v>2</c:v>
                </c:pt>
              </c:numCache>
            </c:numRef>
          </c:val>
          <c:extLst>
            <c:ext xmlns:c16="http://schemas.microsoft.com/office/drawing/2014/chart" uri="{C3380CC4-5D6E-409C-BE32-E72D297353CC}">
              <c16:uniqueId val="{00000010-BA0D-4998-BB09-FBC44469579C}"/>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i="0">
                <a:solidFill>
                  <a:sysClr val="windowText" lastClr="000000"/>
                </a:solidFill>
                <a:latin typeface="Times New Roman" panose="02020603050405020304" pitchFamily="18" charset="0"/>
                <a:cs typeface="Times New Roman" panose="02020603050405020304" pitchFamily="18" charset="0"/>
              </a:rPr>
              <a:t>Структура муниципальных закупок </a:t>
            </a:r>
          </a:p>
          <a:p>
            <a:pPr>
              <a:defRPr sz="1400">
                <a:solidFill>
                  <a:sysClr val="windowText" lastClr="000000"/>
                </a:solidFill>
                <a:latin typeface="Times New Roman" panose="02020603050405020304" pitchFamily="18" charset="0"/>
                <a:cs typeface="Times New Roman" panose="02020603050405020304" pitchFamily="18" charset="0"/>
              </a:defRPr>
            </a:pPr>
            <a:r>
              <a:rPr lang="ru-RU" sz="1400" i="0">
                <a:solidFill>
                  <a:sysClr val="windowText" lastClr="000000"/>
                </a:solidFill>
                <a:latin typeface="Times New Roman" panose="02020603050405020304" pitchFamily="18" charset="0"/>
                <a:cs typeface="Times New Roman" panose="02020603050405020304" pitchFamily="18" charset="0"/>
              </a:rPr>
              <a:t>в 2024 году (по </a:t>
            </a:r>
            <a:r>
              <a:rPr lang="ru-RU" sz="1400" i="0" baseline="0">
                <a:solidFill>
                  <a:sysClr val="windowText" lastClr="000000"/>
                </a:solidFill>
                <a:latin typeface="Times New Roman" panose="02020603050405020304" pitchFamily="18" charset="0"/>
                <a:cs typeface="Times New Roman" panose="02020603050405020304" pitchFamily="18" charset="0"/>
              </a:rPr>
              <a:t>способу</a:t>
            </a:r>
            <a:r>
              <a:rPr lang="ru-RU" sz="1400" i="0">
                <a:solidFill>
                  <a:sysClr val="windowText" lastClr="000000"/>
                </a:solidFill>
                <a:latin typeface="Times New Roman" panose="02020603050405020304" pitchFamily="18" charset="0"/>
                <a:cs typeface="Times New Roman" panose="02020603050405020304" pitchFamily="18" charset="0"/>
              </a:rPr>
              <a:t> закупок)</a:t>
            </a:r>
          </a:p>
        </c:rich>
      </c:tx>
      <c:layout>
        <c:manualLayout>
          <c:xMode val="edge"/>
          <c:yMode val="edge"/>
          <c:x val="0.18146351706036748"/>
          <c:y val="3.2870478528253338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1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06681177168946"/>
          <c:y val="0.1994105472498757"/>
          <c:w val="0.66130232011443568"/>
          <c:h val="0.57560326985558541"/>
        </c:manualLayout>
      </c:layout>
      <c:pie3DChart>
        <c:varyColors val="1"/>
        <c:ser>
          <c:idx val="2"/>
          <c:order val="0"/>
          <c:tx>
            <c:strRef>
              <c:f>'структура закупок'!$E$2:$E$3</c:f>
              <c:strCache>
                <c:ptCount val="2"/>
                <c:pt idx="0">
                  <c:v>Структура закупок                                                                                                                     (количественные и стоимостные показатели)</c:v>
                </c:pt>
                <c:pt idx="1">
                  <c:v>НМЦК, млн. руб.</c:v>
                </c:pt>
              </c:strCache>
            </c:strRef>
          </c:tx>
          <c:explosion val="1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4BC-42CA-B951-62F7DC8D864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4BC-42CA-B951-62F7DC8D864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4BC-42CA-B951-62F7DC8D864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4BC-42CA-B951-62F7DC8D864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A4BC-42CA-B951-62F7DC8D864A}"/>
              </c:ext>
            </c:extLst>
          </c:dPt>
          <c:dLbls>
            <c:dLbl>
              <c:idx val="0"/>
              <c:layout>
                <c:manualLayout>
                  <c:x val="8.6027015498618589E-2"/>
                  <c:y val="0.12814658155438008"/>
                </c:manualLayout>
              </c:layout>
              <c:tx>
                <c:rich>
                  <a:bodyPr/>
                  <a:lstStyle/>
                  <a:p>
                    <a:r>
                      <a:rPr lang="ru-RU"/>
                      <a:t>228</a:t>
                    </a:r>
                    <a:r>
                      <a:rPr lang="ru-RU" baseline="0"/>
                      <a:t> </a:t>
                    </a:r>
                    <a:r>
                      <a:rPr lang="ru-RU"/>
                      <a:t>электронных аукционов,
37,1%</a:t>
                    </a:r>
                  </a:p>
                </c:rich>
              </c:tx>
              <c:dLblPos val="bestFit"/>
              <c:showLegendKey val="0"/>
              <c:showVal val="0"/>
              <c:showCatName val="0"/>
              <c:showSerName val="1"/>
              <c:showPercent val="0"/>
              <c:showBubbleSize val="0"/>
              <c:extLst>
                <c:ext xmlns:c15="http://schemas.microsoft.com/office/drawing/2012/chart" uri="{CE6537A1-D6FC-4f65-9D91-7224C49458BB}">
                  <c15:layout>
                    <c:manualLayout>
                      <c:w val="0.22052692447725178"/>
                      <c:h val="0.1818479819709076"/>
                    </c:manualLayout>
                  </c15:layout>
                </c:ext>
                <c:ext xmlns:c16="http://schemas.microsoft.com/office/drawing/2014/chart" uri="{C3380CC4-5D6E-409C-BE32-E72D297353CC}">
                  <c16:uniqueId val="{00000001-A4BC-42CA-B951-62F7DC8D864A}"/>
                </c:ext>
              </c:extLst>
            </c:dLbl>
            <c:dLbl>
              <c:idx val="1"/>
              <c:layout>
                <c:manualLayout>
                  <c:x val="0.1039827648364829"/>
                  <c:y val="4.9146537998054483E-2"/>
                </c:manualLayout>
              </c:layout>
              <c:tx>
                <c:rich>
                  <a:bodyPr/>
                  <a:lstStyle/>
                  <a:p>
                    <a:r>
                      <a:rPr lang="ru-RU" baseline="0"/>
                      <a:t>361 </a:t>
                    </a:r>
                    <a:r>
                      <a:rPr lang="ru-RU"/>
                      <a:t>запрос</a:t>
                    </a:r>
                  </a:p>
                  <a:p>
                    <a:r>
                      <a:rPr lang="ru-RU"/>
                      <a:t>котировок</a:t>
                    </a:r>
                    <a:r>
                      <a:rPr lang="ru-RU" baseline="0"/>
                      <a:t>, 58,8</a:t>
                    </a:r>
                    <a:r>
                      <a:rPr lang="ru-RU"/>
                      <a:t>%</a:t>
                    </a:r>
                  </a:p>
                </c:rich>
              </c:tx>
              <c:dLblPos val="bestFit"/>
              <c:showLegendKey val="0"/>
              <c:showVal val="0"/>
              <c:showCatName val="0"/>
              <c:showSerName val="1"/>
              <c:showPercent val="0"/>
              <c:showBubbleSize val="0"/>
              <c:extLst>
                <c:ext xmlns:c15="http://schemas.microsoft.com/office/drawing/2012/chart" uri="{CE6537A1-D6FC-4f65-9D91-7224C49458BB}">
                  <c15:layout>
                    <c:manualLayout>
                      <c:w val="0.23827970742235902"/>
                      <c:h val="0.10490167069307896"/>
                    </c:manualLayout>
                  </c15:layout>
                </c:ext>
                <c:ext xmlns:c16="http://schemas.microsoft.com/office/drawing/2014/chart" uri="{C3380CC4-5D6E-409C-BE32-E72D297353CC}">
                  <c16:uniqueId val="{00000003-A4BC-42CA-B951-62F7DC8D864A}"/>
                </c:ext>
              </c:extLst>
            </c:dLbl>
            <c:dLbl>
              <c:idx val="2"/>
              <c:layout>
                <c:manualLayout>
                  <c:x val="2.6009578660308362E-2"/>
                  <c:y val="3.919649871670159E-2"/>
                </c:manualLayout>
              </c:layout>
              <c:tx>
                <c:rich>
                  <a:bodyPr/>
                  <a:lstStyle/>
                  <a:p>
                    <a:r>
                      <a:rPr lang="ru-RU" baseline="0"/>
                      <a:t>25 </a:t>
                    </a:r>
                    <a:r>
                      <a:rPr lang="ru-RU"/>
                      <a:t>открытых </a:t>
                    </a:r>
                  </a:p>
                  <a:p>
                    <a:r>
                      <a:rPr lang="ru-RU"/>
                      <a:t>конкурса, 4,1</a:t>
                    </a:r>
                    <a:r>
                      <a:rPr lang="ru-RU" baseline="0"/>
                      <a:t> </a:t>
                    </a:r>
                    <a:r>
                      <a:rPr lang="ru-RU"/>
                      <a:t>%</a:t>
                    </a:r>
                  </a:p>
                </c:rich>
              </c:tx>
              <c:dLblPos val="bestFi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A4BC-42CA-B951-62F7DC8D864A}"/>
                </c:ext>
              </c:extLst>
            </c:dLbl>
            <c:dLbl>
              <c:idx val="4"/>
              <c:layout>
                <c:manualLayout>
                  <c:x val="-0.13068365793447678"/>
                  <c:y val="4.1483015783568521E-2"/>
                </c:manualLayout>
              </c:layout>
              <c:tx>
                <c:rich>
                  <a:bodyPr/>
                  <a:lstStyle/>
                  <a:p>
                    <a:r>
                      <a:rPr lang="ru-RU"/>
                      <a:t>3 предварительных отбора 0,63%</a:t>
                    </a:r>
                  </a:p>
                </c:rich>
              </c:tx>
              <c:dLblPos val="bestFi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A4BC-42CA-B951-62F7DC8D864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1"/>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'структура закупок'!$B$4:$B$6</c:f>
              <c:strCache>
                <c:ptCount val="3"/>
                <c:pt idx="0">
                  <c:v>электронные аукционы</c:v>
                </c:pt>
                <c:pt idx="1">
                  <c:v>запрос котировок</c:v>
                </c:pt>
                <c:pt idx="2">
                  <c:v>открытые конкурсы</c:v>
                </c:pt>
              </c:strCache>
            </c:strRef>
          </c:cat>
          <c:val>
            <c:numRef>
              <c:f>'структура закупок'!$C$4:$C$7</c:f>
              <c:numCache>
                <c:formatCode>General</c:formatCode>
                <c:ptCount val="3"/>
                <c:pt idx="0">
                  <c:v>228</c:v>
                </c:pt>
                <c:pt idx="1">
                  <c:v>361</c:v>
                </c:pt>
                <c:pt idx="2">
                  <c:v>25</c:v>
                </c:pt>
              </c:numCache>
            </c:numRef>
          </c:val>
          <c:extLst>
            <c:ext xmlns:c16="http://schemas.microsoft.com/office/drawing/2014/chart" uri="{C3380CC4-5D6E-409C-BE32-E72D297353CC}">
              <c16:uniqueId val="{0000000A-A4BC-42CA-B951-62F7DC8D864A}"/>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r>
              <a:rPr lang="ru-RU" sz="1400" baseline="0">
                <a:solidFill>
                  <a:sysClr val="windowText" lastClr="000000"/>
                </a:solidFill>
                <a:latin typeface="Times New Roman" panose="02020603050405020304" pitchFamily="18" charset="0"/>
                <a:cs typeface="Times New Roman" panose="02020603050405020304" pitchFamily="18" charset="0"/>
              </a:rPr>
              <a:t>Закупки 2024 года </a:t>
            </a:r>
          </a:p>
          <a:p>
            <a:pPr>
              <a:defRPr sz="1400">
                <a:latin typeface="Times New Roman" panose="02020603050405020304" pitchFamily="18" charset="0"/>
              </a:defRPr>
            </a:pPr>
            <a:r>
              <a:rPr lang="ru-RU" sz="1400" baseline="0">
                <a:solidFill>
                  <a:sysClr val="windowText" lastClr="000000"/>
                </a:solidFill>
                <a:latin typeface="Times New Roman" panose="02020603050405020304" pitchFamily="18" charset="0"/>
                <a:cs typeface="Times New Roman" panose="02020603050405020304" pitchFamily="18" charset="0"/>
              </a:rPr>
              <a:t>по основным направлениям</a:t>
            </a:r>
          </a:p>
        </c:rich>
      </c:tx>
      <c:layout>
        <c:manualLayout>
          <c:xMode val="edge"/>
          <c:yMode val="edge"/>
          <c:x val="0.27649936535288661"/>
          <c:y val="5.150532228364358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autoTitleDeleted val="0"/>
    <c:view3D>
      <c:rotX val="30"/>
      <c:rotY val="23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30745495400734"/>
          <c:y val="0.25288897631319274"/>
          <c:w val="0.72585348201507749"/>
          <c:h val="0.4456153581073276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258-48E5-802C-C0CCC48D0E8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258-48E5-802C-C0CCC48D0E8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258-48E5-802C-C0CCC48D0E8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3258-48E5-802C-C0CCC48D0E8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3258-48E5-802C-C0CCC48D0E8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3258-48E5-802C-C0CCC48D0E8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3258-48E5-802C-C0CCC48D0E85}"/>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3258-48E5-802C-C0CCC48D0E85}"/>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3258-48E5-802C-C0CCC48D0E85}"/>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3258-48E5-802C-C0CCC48D0E85}"/>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5-3258-48E5-802C-C0CCC48D0E85}"/>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7-3258-48E5-802C-C0CCC48D0E85}"/>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9-3258-48E5-802C-C0CCC48D0E85}"/>
              </c:ext>
            </c:extLst>
          </c:dPt>
          <c:dLbls>
            <c:dLbl>
              <c:idx val="0"/>
              <c:layout>
                <c:manualLayout>
                  <c:x val="5.4902197941515476E-2"/>
                  <c:y val="1.4830687298402425E-2"/>
                </c:manualLayout>
              </c:layout>
              <c:tx>
                <c:rich>
                  <a:bodyPr/>
                  <a:lstStyle/>
                  <a:p>
                    <a:fld id="{FBA645AB-8380-4327-A6A3-4DD2F3A86E89}" type="CATEGORYNAME">
                      <a:rPr lang="ru-RU" baseline="0"/>
                      <a:pPr/>
                      <a:t>[ИМЯ КАТЕГОРИИ]</a:t>
                    </a:fld>
                    <a:r>
                      <a:rPr lang="ru-RU" baseline="0"/>
                      <a:t> </a:t>
                    </a:r>
                    <a:fld id="{713679D0-FBDC-4860-A325-933ED86CD1F6}" type="VALUE">
                      <a:rPr lang="ru-RU" baseline="0"/>
                      <a:pPr/>
                      <a:t>[ЗНАЧЕНИЕ]</a:t>
                    </a:fld>
                    <a:r>
                      <a:rPr lang="ru-RU" baseline="0"/>
                      <a:t> млн.р.; </a:t>
                    </a:r>
                    <a:fld id="{DE5EEC0E-612E-42B7-B495-8E1E401B1CA6}" type="PERCENTAGE">
                      <a:rPr lang="ru-RU" baseline="0"/>
                      <a:pPr/>
                      <a:t>[ПРОЦЕНТ]</a:t>
                    </a:fld>
                    <a:endParaRPr lang="ru-RU"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4577658545005402"/>
                      <c:h val="0.10884725529664434"/>
                    </c:manualLayout>
                  </c15:layout>
                  <c15:dlblFieldTable/>
                  <c15:showDataLabelsRange val="0"/>
                </c:ext>
                <c:ext xmlns:c16="http://schemas.microsoft.com/office/drawing/2014/chart" uri="{C3380CC4-5D6E-409C-BE32-E72D297353CC}">
                  <c16:uniqueId val="{00000001-3258-48E5-802C-C0CCC48D0E85}"/>
                </c:ext>
              </c:extLst>
            </c:dLbl>
            <c:dLbl>
              <c:idx val="1"/>
              <c:layout>
                <c:manualLayout>
                  <c:x val="-2.925988848293351E-3"/>
                  <c:y val="-0.13446928530364055"/>
                </c:manualLayout>
              </c:layout>
              <c:tx>
                <c:rich>
                  <a:bodyPr/>
                  <a:lstStyle/>
                  <a:p>
                    <a:fld id="{B03048EE-0558-4584-AABF-B689BA0AB64F}" type="CATEGORYNAME">
                      <a:rPr lang="ru-RU" baseline="0"/>
                      <a:pPr/>
                      <a:t>[ИМЯ КАТЕГОРИИ]</a:t>
                    </a:fld>
                    <a:fld id="{C3378694-64B3-4E7B-8EB5-E50681CD94DE}" type="VALUE">
                      <a:rPr lang="ru-RU" baseline="0"/>
                      <a:pPr/>
                      <a:t>[ЗНАЧЕНИЕ]</a:t>
                    </a:fld>
                    <a:r>
                      <a:rPr lang="ru-RU" baseline="0"/>
                      <a:t> млн.р.; </a:t>
                    </a:r>
                    <a:fld id="{60E257F6-DAFE-4F1C-A44D-848AFB4508C5}" type="PERCENTAGE">
                      <a:rPr lang="ru-RU" baseline="0"/>
                      <a:pPr/>
                      <a:t>[ПРОЦЕНТ]</a:t>
                    </a:fld>
                    <a:endParaRPr lang="ru-RU"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867703653607716"/>
                      <c:h val="0.16165361271661974"/>
                    </c:manualLayout>
                  </c15:layout>
                  <c15:dlblFieldTable/>
                  <c15:showDataLabelsRange val="0"/>
                </c:ext>
                <c:ext xmlns:c16="http://schemas.microsoft.com/office/drawing/2014/chart" uri="{C3380CC4-5D6E-409C-BE32-E72D297353CC}">
                  <c16:uniqueId val="{00000003-3258-48E5-802C-C0CCC48D0E85}"/>
                </c:ext>
              </c:extLst>
            </c:dLbl>
            <c:dLbl>
              <c:idx val="2"/>
              <c:layout>
                <c:manualLayout>
                  <c:x val="0.11458479349215915"/>
                  <c:y val="-0.13676318336112003"/>
                </c:manualLayout>
              </c:layout>
              <c:tx>
                <c:rich>
                  <a:bodyPr/>
                  <a:lstStyle/>
                  <a:p>
                    <a:fld id="{4D1438D4-838D-472F-BD99-812749E5794D}" type="CATEGORYNAME">
                      <a:rPr lang="ru-RU"/>
                      <a:pPr/>
                      <a:t>[ИМЯ КАТЕГОРИИ]</a:t>
                    </a:fld>
                    <a:r>
                      <a:rPr lang="ru-RU" baseline="0"/>
                      <a:t> </a:t>
                    </a:r>
                    <a:fld id="{682759A9-EDA9-40B1-9B72-AF9890CB386B}" type="VALUE">
                      <a:rPr lang="ru-RU" baseline="0"/>
                      <a:pPr/>
                      <a:t>[ЗНАЧЕНИЕ]</a:t>
                    </a:fld>
                    <a:r>
                      <a:rPr lang="ru-RU" baseline="0"/>
                      <a:t> млн.р.; </a:t>
                    </a:r>
                    <a:fld id="{7B45CC8D-9657-41C0-A3AD-5A715A5E2E69}" type="PERCENTAGE">
                      <a:rPr lang="ru-RU" baseline="0"/>
                      <a:pPr/>
                      <a:t>[ПРОЦЕНТ]</a:t>
                    </a:fld>
                    <a:endParaRPr lang="ru-RU"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6983417621031124"/>
                      <c:h val="9.4891850099755939E-2"/>
                    </c:manualLayout>
                  </c15:layout>
                  <c15:dlblFieldTable/>
                  <c15:showDataLabelsRange val="0"/>
                </c:ext>
                <c:ext xmlns:c16="http://schemas.microsoft.com/office/drawing/2014/chart" uri="{C3380CC4-5D6E-409C-BE32-E72D297353CC}">
                  <c16:uniqueId val="{00000005-3258-48E5-802C-C0CCC48D0E85}"/>
                </c:ext>
              </c:extLst>
            </c:dLbl>
            <c:dLbl>
              <c:idx val="3"/>
              <c:layout>
                <c:manualLayout>
                  <c:x val="0.23395975214641859"/>
                  <c:y val="-8.8751240319617619E-2"/>
                </c:manualLayout>
              </c:layout>
              <c:tx>
                <c:rich>
                  <a:bodyPr/>
                  <a:lstStyle/>
                  <a:p>
                    <a:fld id="{11684869-9929-431D-91F1-1E5DA0D0DAC3}" type="CATEGORYNAME">
                      <a:rPr lang="ru-RU"/>
                      <a:pPr/>
                      <a:t>[ИМЯ КАТЕГОРИИ]</a:t>
                    </a:fld>
                    <a:r>
                      <a:rPr lang="ru-RU" baseline="0"/>
                      <a:t> </a:t>
                    </a:r>
                    <a:fld id="{01871048-6E00-4C1D-80F4-0537EEC7467D}" type="VALUE">
                      <a:rPr lang="ru-RU" baseline="0"/>
                      <a:pPr/>
                      <a:t>[ЗНАЧЕНИЕ]</a:t>
                    </a:fld>
                    <a:r>
                      <a:rPr lang="ru-RU" baseline="0"/>
                      <a:t> млн.р.; </a:t>
                    </a:r>
                    <a:fld id="{01CFC348-3BF5-49AA-9A9D-E1AC75B3CEB6}" type="PERCENTAGE">
                      <a:rPr lang="ru-RU" baseline="0"/>
                      <a:pPr/>
                      <a:t>[ПРОЦЕНТ]</a:t>
                    </a:fld>
                    <a:endParaRPr lang="ru-RU"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573525344859612"/>
                      <c:h val="0.1156140348739494"/>
                    </c:manualLayout>
                  </c15:layout>
                  <c15:dlblFieldTable/>
                  <c15:showDataLabelsRange val="0"/>
                </c:ext>
                <c:ext xmlns:c16="http://schemas.microsoft.com/office/drawing/2014/chart" uri="{C3380CC4-5D6E-409C-BE32-E72D297353CC}">
                  <c16:uniqueId val="{00000007-3258-48E5-802C-C0CCC48D0E85}"/>
                </c:ext>
              </c:extLst>
            </c:dLbl>
            <c:dLbl>
              <c:idx val="4"/>
              <c:layout>
                <c:manualLayout>
                  <c:x val="0.49366879549689391"/>
                  <c:y val="-3.0442434365334885E-3"/>
                </c:manualLayout>
              </c:layout>
              <c:tx>
                <c:rich>
                  <a:bodyPr/>
                  <a:lstStyle/>
                  <a:p>
                    <a:fld id="{6F6A034A-5588-45DA-8EA2-F7A90F7122EE}" type="CATEGORYNAME">
                      <a:rPr lang="ru-RU"/>
                      <a:pPr/>
                      <a:t>[ИМЯ КАТЕГОРИИ]</a:t>
                    </a:fld>
                    <a:r>
                      <a:rPr lang="ru-RU" baseline="0"/>
                      <a:t> </a:t>
                    </a:r>
                    <a:fld id="{D87BB9B3-F4F4-41A8-BDAE-3C4A0C17B779}" type="VALUE">
                      <a:rPr lang="ru-RU" baseline="0"/>
                      <a:pPr/>
                      <a:t>[ЗНАЧЕНИЕ]</a:t>
                    </a:fld>
                    <a:r>
                      <a:rPr lang="ru-RU" baseline="0"/>
                      <a:t> млн.р.; </a:t>
                    </a:r>
                    <a:fld id="{982C7A4E-9900-4998-BE90-662CBDE25A17}" type="PERCENTAGE">
                      <a:rPr lang="ru-RU" baseline="0"/>
                      <a:pPr/>
                      <a:t>[ПРОЦЕНТ]</a:t>
                    </a:fld>
                    <a:endParaRPr lang="ru-RU"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9460608651793518"/>
                      <c:h val="0.1156140348739494"/>
                    </c:manualLayout>
                  </c15:layout>
                  <c15:dlblFieldTable/>
                  <c15:showDataLabelsRange val="0"/>
                </c:ext>
                <c:ext xmlns:c16="http://schemas.microsoft.com/office/drawing/2014/chart" uri="{C3380CC4-5D6E-409C-BE32-E72D297353CC}">
                  <c16:uniqueId val="{00000009-3258-48E5-802C-C0CCC48D0E85}"/>
                </c:ext>
              </c:extLst>
            </c:dLbl>
            <c:dLbl>
              <c:idx val="5"/>
              <c:layout>
                <c:manualLayout>
                  <c:x val="0.59124204949841375"/>
                  <c:y val="0.12393875302799097"/>
                </c:manualLayout>
              </c:layout>
              <c:tx>
                <c:rich>
                  <a:bodyPr/>
                  <a:lstStyle/>
                  <a:p>
                    <a:fld id="{A82DAB06-63C7-4E1B-B032-5F842C31F157}" type="CATEGORYNAME">
                      <a:rPr lang="ru-RU"/>
                      <a:pPr/>
                      <a:t>[ИМЯ КАТЕГОРИИ]</a:t>
                    </a:fld>
                    <a:r>
                      <a:rPr lang="ru-RU" baseline="0"/>
                      <a:t>;</a:t>
                    </a:r>
                  </a:p>
                  <a:p>
                    <a:r>
                      <a:rPr lang="ru-RU" baseline="0"/>
                      <a:t> </a:t>
                    </a:r>
                    <a:fld id="{C3043C64-FD7B-4C20-BACA-E5A8D16D189B}" type="VALUE">
                      <a:rPr lang="ru-RU" baseline="0"/>
                      <a:pPr/>
                      <a:t>[ЗНАЧЕНИЕ]</a:t>
                    </a:fld>
                    <a:r>
                      <a:rPr lang="ru-RU" baseline="0"/>
                      <a:t> млн.р.; </a:t>
                    </a:r>
                    <a:fld id="{9ADA8EB6-20B7-4C38-9DB1-A0DEDBD8FECF}" type="PERCENTAGE">
                      <a:rPr lang="ru-RU" baseline="0"/>
                      <a:pPr/>
                      <a:t>[ПРОЦЕНТ]</a:t>
                    </a:fld>
                    <a:endParaRPr lang="ru-RU"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75629196657166"/>
                      <c:h val="0.10586837771081409"/>
                    </c:manualLayout>
                  </c15:layout>
                  <c15:dlblFieldTable/>
                  <c15:showDataLabelsRange val="0"/>
                </c:ext>
                <c:ext xmlns:c16="http://schemas.microsoft.com/office/drawing/2014/chart" uri="{C3380CC4-5D6E-409C-BE32-E72D297353CC}">
                  <c16:uniqueId val="{0000000B-3258-48E5-802C-C0CCC48D0E85}"/>
                </c:ext>
              </c:extLst>
            </c:dLbl>
            <c:dLbl>
              <c:idx val="6"/>
              <c:layout>
                <c:manualLayout>
                  <c:x val="0.44539763646901231"/>
                  <c:y val="0.18860577771866838"/>
                </c:manualLayout>
              </c:layout>
              <c:tx>
                <c:rich>
                  <a:bodyPr/>
                  <a:lstStyle/>
                  <a:p>
                    <a:fld id="{ECECBD52-D3B3-45FE-8C77-477D6C733E10}" type="CATEGORYNAME">
                      <a:rPr lang="ru-RU"/>
                      <a:pPr/>
                      <a:t>[ИМЯ КАТЕГОРИИ]</a:t>
                    </a:fld>
                    <a:r>
                      <a:rPr lang="ru-RU" baseline="0"/>
                      <a:t>; </a:t>
                    </a:r>
                    <a:fld id="{02FFFFEA-D374-41F3-9A0D-4735D9050A86}" type="VALUE">
                      <a:rPr lang="ru-RU" baseline="0"/>
                      <a:pPr/>
                      <a:t>[ЗНАЧЕНИЕ]</a:t>
                    </a:fld>
                    <a:r>
                      <a:rPr lang="ru-RU" baseline="0"/>
                      <a:t> млн.р.; </a:t>
                    </a:r>
                    <a:fld id="{17BF66F8-621B-4829-8A10-4D05386AC1F6}" type="PERCENTAGE">
                      <a:rPr lang="ru-RU" baseline="0"/>
                      <a:pPr/>
                      <a:t>[ПРОЦЕНТ]</a:t>
                    </a:fld>
                    <a:endParaRPr lang="ru-RU"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3258-48E5-802C-C0CCC48D0E85}"/>
                </c:ext>
              </c:extLst>
            </c:dLbl>
            <c:dLbl>
              <c:idx val="7"/>
              <c:layout>
                <c:manualLayout>
                  <c:x val="0.32370715766036723"/>
                  <c:y val="0.20921951572251143"/>
                </c:manualLayout>
              </c:layout>
              <c:tx>
                <c:rich>
                  <a:bodyPr/>
                  <a:lstStyle/>
                  <a:p>
                    <a:fld id="{2DC303B5-D0AE-483E-9A62-C25A1D03A64B}" type="CATEGORYNAME">
                      <a:rPr lang="ru-RU"/>
                      <a:pPr/>
                      <a:t>[ИМЯ КАТЕГОРИИ]</a:t>
                    </a:fld>
                    <a:r>
                      <a:rPr lang="ru-RU" baseline="0"/>
                      <a:t>; </a:t>
                    </a:r>
                  </a:p>
                  <a:p>
                    <a:fld id="{F91C5A5B-312D-4824-8DBA-513B88BDF693}" type="VALUE">
                      <a:rPr lang="ru-RU" baseline="0"/>
                      <a:pPr/>
                      <a:t>[ЗНАЧЕНИЕ]</a:t>
                    </a:fld>
                    <a:r>
                      <a:rPr lang="ru-RU" baseline="0"/>
                      <a:t> млн.р.; </a:t>
                    </a:r>
                    <a:fld id="{32FDBA7D-B03F-4AFA-BCF6-6EB4D2C340FF}" type="PERCENTAGE">
                      <a:rPr lang="ru-RU" baseline="0"/>
                      <a:pPr/>
                      <a:t>[ПРОЦЕНТ]</a:t>
                    </a:fld>
                    <a:endParaRPr lang="ru-RU"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8182970226881148"/>
                      <c:h val="0.14751310600719678"/>
                    </c:manualLayout>
                  </c15:layout>
                  <c15:dlblFieldTable/>
                  <c15:showDataLabelsRange val="0"/>
                </c:ext>
                <c:ext xmlns:c16="http://schemas.microsoft.com/office/drawing/2014/chart" uri="{C3380CC4-5D6E-409C-BE32-E72D297353CC}">
                  <c16:uniqueId val="{0000000F-3258-48E5-802C-C0CCC48D0E85}"/>
                </c:ext>
              </c:extLst>
            </c:dLbl>
            <c:dLbl>
              <c:idx val="8"/>
              <c:layout>
                <c:manualLayout>
                  <c:x val="0.16871686245626497"/>
                  <c:y val="0.21471099078871381"/>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04A9B29-5DF1-4501-8802-9EF84879C282}" type="CATEGORYNAME">
                      <a:rPr lang="ru-RU" baseline="0">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baseline="0">
                        <a:solidFill>
                          <a:sysClr val="windowText" lastClr="000000"/>
                        </a:solidFill>
                        <a:latin typeface="Times New Roman" panose="02020603050405020304" pitchFamily="18" charset="0"/>
                        <a:cs typeface="Times New Roman" panose="02020603050405020304" pitchFamily="18" charset="0"/>
                      </a:rPr>
                      <a:t>; </a:t>
                    </a:r>
                    <a:fld id="{F9664A09-8B1E-4C8D-95F6-E85E6CF84E21}" type="VALUE">
                      <a:rPr lang="ru-RU" baseline="0">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[ЗНАЧЕНИЕ]</a:t>
                    </a:fld>
                    <a:r>
                      <a:rPr lang="ru-RU" baseline="0">
                        <a:solidFill>
                          <a:sysClr val="windowText" lastClr="000000"/>
                        </a:solidFill>
                        <a:latin typeface="Times New Roman" panose="02020603050405020304" pitchFamily="18" charset="0"/>
                        <a:cs typeface="Times New Roman" panose="02020603050405020304" pitchFamily="18" charset="0"/>
                      </a:rPr>
                      <a:t> млн.р; </a:t>
                    </a:r>
                    <a:fld id="{3A16A92D-91EF-410B-B8C8-D74458170AF8}" type="PERCENTAGE">
                      <a:rPr lang="ru-RU" baseline="0">
                        <a:solidFill>
                          <a:sysClr val="windowText" lastClr="000000"/>
                        </a:solidFill>
                        <a:latin typeface="Times New Roman" panose="02020603050405020304" pitchFamily="18" charset="0"/>
                        <a:cs typeface="Times New Roman" panose="02020603050405020304" pitchFamily="18" charset="0"/>
                      </a:rPr>
                      <a:pPr>
                        <a:defRPr>
                          <a:solidFill>
                            <a:sysClr val="windowText" lastClr="000000"/>
                          </a:solidFill>
                          <a:latin typeface="Times New Roman" panose="02020603050405020304" pitchFamily="18" charset="0"/>
                          <a:cs typeface="Times New Roman" panose="02020603050405020304" pitchFamily="18" charset="0"/>
                        </a:defRPr>
                      </a:pPr>
                      <a:t>[ПРОЦЕНТ]</a:t>
                    </a:fld>
                    <a:endParaRPr lang="ru-RU" baseline="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8775701630801711"/>
                      <c:h val="0.11666081471732564"/>
                    </c:manualLayout>
                  </c15:layout>
                  <c15:dlblFieldTable/>
                  <c15:showDataLabelsRange val="0"/>
                </c:ext>
                <c:ext xmlns:c16="http://schemas.microsoft.com/office/drawing/2014/chart" uri="{C3380CC4-5D6E-409C-BE32-E72D297353CC}">
                  <c16:uniqueId val="{00000011-3258-48E5-802C-C0CCC48D0E85}"/>
                </c:ext>
              </c:extLst>
            </c:dLbl>
            <c:dLbl>
              <c:idx val="9"/>
              <c:layout>
                <c:manualLayout>
                  <c:x val="1.6974542292642867E-2"/>
                  <c:y val="0.27865270146860655"/>
                </c:manualLayout>
              </c:layout>
              <c:tx>
                <c:rich>
                  <a:bodyPr/>
                  <a:lstStyle/>
                  <a:p>
                    <a:fld id="{1DBF2071-1E4C-4E0A-B084-8BB303A38A02}" type="CATEGORYNAME">
                      <a:rPr lang="ru-RU"/>
                      <a:pPr/>
                      <a:t>[ИМЯ КАТЕГОРИИ]</a:t>
                    </a:fld>
                    <a:endParaRPr lang="ru-RU" baseline="0"/>
                  </a:p>
                  <a:p>
                    <a:r>
                      <a:rPr lang="ru-RU" baseline="0"/>
                      <a:t> </a:t>
                    </a:r>
                    <a:fld id="{3B7DEF26-214E-4156-8867-80D5384A49BA}" type="VALUE">
                      <a:rPr lang="ru-RU" baseline="0"/>
                      <a:pPr/>
                      <a:t>[ЗНАЧЕНИЕ]</a:t>
                    </a:fld>
                    <a:r>
                      <a:rPr lang="ru-RU" baseline="0"/>
                      <a:t> млн.р.; </a:t>
                    </a:r>
                    <a:fld id="{0ABACE3F-CB1A-481B-92A3-4C0A0ADF9678}" type="PERCENTAGE">
                      <a:rPr lang="ru-RU" baseline="0"/>
                      <a:pPr/>
                      <a:t>[ПРОЦЕНТ]</a:t>
                    </a:fld>
                    <a:endParaRPr lang="ru-RU"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3-3258-48E5-802C-C0CCC48D0E85}"/>
                </c:ext>
              </c:extLst>
            </c:dLbl>
            <c:dLbl>
              <c:idx val="10"/>
              <c:layout>
                <c:manualLayout>
                  <c:x val="1.3292851135432326E-2"/>
                  <c:y val="0.14149409454860018"/>
                </c:manualLayout>
              </c:layout>
              <c:tx>
                <c:rich>
                  <a:bodyPr/>
                  <a:lstStyle/>
                  <a:p>
                    <a:fld id="{3A25AAFB-5D50-4359-874C-A87A8819F68E}" type="CATEGORYNAME">
                      <a:rPr lang="ru-RU"/>
                      <a:pPr/>
                      <a:t>[ИМЯ КАТЕГОРИИ]</a:t>
                    </a:fld>
                    <a:endParaRPr lang="ru-RU" baseline="0"/>
                  </a:p>
                  <a:p>
                    <a:r>
                      <a:rPr lang="ru-RU" baseline="0"/>
                      <a:t> </a:t>
                    </a:r>
                    <a:fld id="{8DD168CA-87A2-479C-85BB-119AF0F7230E}" type="VALUE">
                      <a:rPr lang="ru-RU" baseline="0"/>
                      <a:pPr/>
                      <a:t>[ЗНАЧЕНИЕ]</a:t>
                    </a:fld>
                    <a:r>
                      <a:rPr lang="ru-RU" baseline="0"/>
                      <a:t> млн.р.; </a:t>
                    </a:r>
                    <a:fld id="{1969CF23-EF4A-44DA-BBEA-FB472DB4E4DF}" type="PERCENTAGE">
                      <a:rPr lang="ru-RU" baseline="0"/>
                      <a:pPr/>
                      <a:t>[ПРОЦЕНТ]</a:t>
                    </a:fld>
                    <a:endParaRPr lang="ru-RU"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088852390383718"/>
                      <c:h val="0.18048759205439324"/>
                    </c:manualLayout>
                  </c15:layout>
                  <c15:dlblFieldTable/>
                  <c15:showDataLabelsRange val="0"/>
                </c:ext>
                <c:ext xmlns:c16="http://schemas.microsoft.com/office/drawing/2014/chart" uri="{C3380CC4-5D6E-409C-BE32-E72D297353CC}">
                  <c16:uniqueId val="{00000015-3258-48E5-802C-C0CCC48D0E85}"/>
                </c:ext>
              </c:extLst>
            </c:dLbl>
            <c:dLbl>
              <c:idx val="11"/>
              <c:layout>
                <c:manualLayout>
                  <c:x val="0"/>
                  <c:y val="5.2885304972344425E-3"/>
                </c:manualLayout>
              </c:layout>
              <c:tx>
                <c:rich>
                  <a:bodyPr/>
                  <a:lstStyle/>
                  <a:p>
                    <a:fld id="{8D635955-8E29-4C7A-97C9-55FF77204453}" type="CATEGORYNAME">
                      <a:rPr lang="ru-RU"/>
                      <a:pPr/>
                      <a:t>[ИМЯ КАТЕГОРИИ]</a:t>
                    </a:fld>
                    <a:r>
                      <a:rPr lang="ru-RU" baseline="0"/>
                      <a:t> </a:t>
                    </a:r>
                  </a:p>
                  <a:p>
                    <a:fld id="{04544AF8-74BF-48D2-97D3-FAEC3C309ECB}" type="VALUE">
                      <a:rPr lang="ru-RU" baseline="0"/>
                      <a:pPr/>
                      <a:t>[ЗНАЧЕНИЕ]</a:t>
                    </a:fld>
                    <a:r>
                      <a:rPr lang="ru-RU" baseline="0"/>
                      <a:t> млн.р.; </a:t>
                    </a:r>
                    <a:fld id="{05282C3C-BFF0-446D-B380-04595B4AB371}" type="PERCENTAGE">
                      <a:rPr lang="ru-RU" baseline="0"/>
                      <a:pPr/>
                      <a:t>[ПРОЦЕНТ]</a:t>
                    </a:fld>
                    <a:endParaRPr lang="ru-RU"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0966649771483928"/>
                      <c:h val="0.16617303262784588"/>
                    </c:manualLayout>
                  </c15:layout>
                  <c15:dlblFieldTable/>
                  <c15:showDataLabelsRange val="0"/>
                </c:ext>
                <c:ext xmlns:c16="http://schemas.microsoft.com/office/drawing/2014/chart" uri="{C3380CC4-5D6E-409C-BE32-E72D297353CC}">
                  <c16:uniqueId val="{00000017-3258-48E5-802C-C0CCC48D0E85}"/>
                </c:ext>
              </c:extLst>
            </c:dLbl>
            <c:dLbl>
              <c:idx val="12"/>
              <c:layout>
                <c:manualLayout>
                  <c:x val="-3.4122593929467107E-2"/>
                  <c:y val="-8.161984597285403E-2"/>
                </c:manualLayout>
              </c:layout>
              <c:tx>
                <c:rich>
                  <a:bodyPr/>
                  <a:lstStyle/>
                  <a:p>
                    <a:fld id="{278780E9-59B8-4E1D-9757-D2C42E77B240}" type="CATEGORYNAME">
                      <a:rPr lang="ru-RU"/>
                      <a:pPr/>
                      <a:t>[ИМЯ КАТЕГОРИИ]</a:t>
                    </a:fld>
                    <a:r>
                      <a:rPr lang="ru-RU" baseline="0"/>
                      <a:t>; </a:t>
                    </a:r>
                    <a:fld id="{9D35DA21-C1C0-4407-8687-078C3D3028B9}" type="VALUE">
                      <a:rPr lang="ru-RU" baseline="0"/>
                      <a:pPr/>
                      <a:t>[ЗНАЧЕНИЕ]</a:t>
                    </a:fld>
                    <a:r>
                      <a:rPr lang="ru-RU" baseline="0"/>
                      <a:t> млн.р.; </a:t>
                    </a:r>
                    <a:fld id="{3FADC8EE-1C0A-4971-9B2B-8FE2B42DD0A9}" type="PERCENTAGE">
                      <a:rPr lang="ru-RU" baseline="0"/>
                      <a:pPr/>
                      <a:t>[ПРОЦЕНТ]</a:t>
                    </a:fld>
                    <a:endParaRPr lang="ru-RU"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622956051370305"/>
                      <c:h val="0.12380643179323585"/>
                    </c:manualLayout>
                  </c15:layout>
                  <c15:dlblFieldTable/>
                  <c15:showDataLabelsRange val="0"/>
                </c:ext>
                <c:ext xmlns:c16="http://schemas.microsoft.com/office/drawing/2014/chart" uri="{C3380CC4-5D6E-409C-BE32-E72D297353CC}">
                  <c16:uniqueId val="{00000019-3258-48E5-802C-C0CCC48D0E85}"/>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группы!$L$22:$L$34</c:f>
              <c:strCache>
                <c:ptCount val="13"/>
                <c:pt idx="0">
                  <c:v>выполнение строительных и ремонтных работ </c:v>
                </c:pt>
                <c:pt idx="1">
                  <c:v>поставка горюче смазочных материалов</c:v>
                </c:pt>
                <c:pt idx="2">
                  <c:v>услуги охраны</c:v>
                </c:pt>
                <c:pt idx="3">
                  <c:v>организация школьного питания, поставка продуктов питания</c:v>
                </c:pt>
                <c:pt idx="4">
                  <c:v>ремонт и содержание автомобильных дорог района</c:v>
                </c:pt>
                <c:pt idx="5">
                  <c:v>закупка оборудования, мебели,  техники</c:v>
                </c:pt>
                <c:pt idx="6">
                  <c:v>закуп автобусов, автомобилей</c:v>
                </c:pt>
                <c:pt idx="7">
                  <c:v> жилье для детей сирот,  служебное жилье</c:v>
                </c:pt>
                <c:pt idx="8">
                  <c:v>прочие закупки, не отнесенные к другим группам</c:v>
                </c:pt>
                <c:pt idx="9">
                  <c:v>проезд (авиабилеты), путевки (летний отдых)</c:v>
                </c:pt>
                <c:pt idx="10">
                  <c:v>разработка проектов, изготовление градостроительной документации</c:v>
                </c:pt>
                <c:pt idx="11">
                  <c:v>информационные услуги, сми, периодическая печать</c:v>
                </c:pt>
                <c:pt idx="12">
                  <c:v>услуги технического обслуживания и др</c:v>
                </c:pt>
              </c:strCache>
            </c:strRef>
          </c:cat>
          <c:val>
            <c:numRef>
              <c:f>группы!$M$22:$M$34</c:f>
              <c:numCache>
                <c:formatCode>0.00</c:formatCode>
                <c:ptCount val="13"/>
                <c:pt idx="0">
                  <c:v>959.67809235000061</c:v>
                </c:pt>
                <c:pt idx="1">
                  <c:v>166.47964193999999</c:v>
                </c:pt>
                <c:pt idx="2">
                  <c:v>126.74038332000005</c:v>
                </c:pt>
                <c:pt idx="3">
                  <c:v>117.18733490000001</c:v>
                </c:pt>
                <c:pt idx="4">
                  <c:v>57.157690519999974</c:v>
                </c:pt>
                <c:pt idx="5">
                  <c:v>32.132236080000006</c:v>
                </c:pt>
                <c:pt idx="6">
                  <c:v>32.174320299999998</c:v>
                </c:pt>
                <c:pt idx="7">
                  <c:v>31.269368660000001</c:v>
                </c:pt>
                <c:pt idx="8">
                  <c:v>27.980546749999998</c:v>
                </c:pt>
                <c:pt idx="9">
                  <c:v>27.746433980000006</c:v>
                </c:pt>
                <c:pt idx="10">
                  <c:v>19.644480389999998</c:v>
                </c:pt>
                <c:pt idx="11">
                  <c:v>16.388999999999999</c:v>
                </c:pt>
                <c:pt idx="12">
                  <c:v>14.853357900000002</c:v>
                </c:pt>
              </c:numCache>
            </c:numRef>
          </c:val>
          <c:extLst>
            <c:ext xmlns:c16="http://schemas.microsoft.com/office/drawing/2014/chart" uri="{C3380CC4-5D6E-409C-BE32-E72D297353CC}">
              <c16:uniqueId val="{0000001A-3258-48E5-802C-C0CCC48D0E85}"/>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C-3258-48E5-802C-C0CCC48D0E8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E-3258-48E5-802C-C0CCC48D0E8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0-3258-48E5-802C-C0CCC48D0E8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2-3258-48E5-802C-C0CCC48D0E8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4-3258-48E5-802C-C0CCC48D0E8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6-3258-48E5-802C-C0CCC48D0E8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8-3258-48E5-802C-C0CCC48D0E85}"/>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A-3258-48E5-802C-C0CCC48D0E85}"/>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C-3258-48E5-802C-C0CCC48D0E85}"/>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E-3258-48E5-802C-C0CCC48D0E85}"/>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0-3258-48E5-802C-C0CCC48D0E85}"/>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2-3258-48E5-802C-C0CCC48D0E85}"/>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4-3258-48E5-802C-C0CCC48D0E8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группы!$L$22:$L$34</c:f>
              <c:strCache>
                <c:ptCount val="13"/>
                <c:pt idx="0">
                  <c:v>выполнение строительных и ремонтных работ </c:v>
                </c:pt>
                <c:pt idx="1">
                  <c:v>поставка горюче смазочных материалов</c:v>
                </c:pt>
                <c:pt idx="2">
                  <c:v>услуги охраны</c:v>
                </c:pt>
                <c:pt idx="3">
                  <c:v>организация школьного питания, поставка продуктов питания</c:v>
                </c:pt>
                <c:pt idx="4">
                  <c:v>ремонт и содержание автомобильных дорог района</c:v>
                </c:pt>
                <c:pt idx="5">
                  <c:v>закупка оборудования, мебели,  техники</c:v>
                </c:pt>
                <c:pt idx="6">
                  <c:v>закуп автобусов, автомобилей</c:v>
                </c:pt>
                <c:pt idx="7">
                  <c:v> жилье для детей сирот,  служебное жилье</c:v>
                </c:pt>
                <c:pt idx="8">
                  <c:v>прочие закупки, не отнесенные к другим группам</c:v>
                </c:pt>
                <c:pt idx="9">
                  <c:v>проезд (авиабилеты), путевки (летний отдых)</c:v>
                </c:pt>
                <c:pt idx="10">
                  <c:v>разработка проектов, изготовление градостроительной документации</c:v>
                </c:pt>
                <c:pt idx="11">
                  <c:v>информационные услуги, сми, периодическая печать</c:v>
                </c:pt>
                <c:pt idx="12">
                  <c:v>услуги технического обслуживания и др</c:v>
                </c:pt>
              </c:strCache>
            </c:strRef>
          </c:cat>
          <c:val>
            <c:numRef>
              <c:f>группы!$N$22:$N$34</c:f>
              <c:numCache>
                <c:formatCode>0.00%</c:formatCode>
                <c:ptCount val="13"/>
                <c:pt idx="0">
                  <c:v>0.58896447957662557</c:v>
                </c:pt>
                <c:pt idx="1">
                  <c:v>0.10217029695363243</c:v>
                </c:pt>
                <c:pt idx="2">
                  <c:v>7.7781898428689086E-2</c:v>
                </c:pt>
                <c:pt idx="3">
                  <c:v>7.1919092727583595E-2</c:v>
                </c:pt>
                <c:pt idx="4">
                  <c:v>3.5078272307414712E-2</c:v>
                </c:pt>
                <c:pt idx="5">
                  <c:v>1.971988925385253E-2</c:v>
                </c:pt>
                <c:pt idx="6" formatCode="0.0%">
                  <c:v>1.9745716779695065E-2</c:v>
                </c:pt>
                <c:pt idx="7">
                  <c:v>1.9190338496140137E-2</c:v>
                </c:pt>
                <c:pt idx="8">
                  <c:v>1.7171954102368939E-2</c:v>
                </c:pt>
                <c:pt idx="9">
                  <c:v>1.7028276647559435E-2</c:v>
                </c:pt>
                <c:pt idx="10">
                  <c:v>1.2056023016132329E-2</c:v>
                </c:pt>
                <c:pt idx="11">
                  <c:v>1.0058100661800845E-2</c:v>
                </c:pt>
                <c:pt idx="12">
                  <c:v>9.1156610485053913E-3</c:v>
                </c:pt>
              </c:numCache>
            </c:numRef>
          </c:val>
          <c:extLst>
            <c:ext xmlns:c16="http://schemas.microsoft.com/office/drawing/2014/chart" uri="{C3380CC4-5D6E-409C-BE32-E72D297353CC}">
              <c16:uniqueId val="{00000035-3258-48E5-802C-C0CCC48D0E8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ysClr val="window" lastClr="FFFFFF"/>
    </a:solidFill>
    <a:ln w="3175" cap="flat" cmpd="sng" algn="ctr">
      <a:noFill/>
      <a:round/>
    </a:ln>
    <a:effectLst>
      <a:outerShdw sx="1000" sy="1000" algn="ctr" rotWithShape="0">
        <a:srgbClr val="000000"/>
      </a:outerShdw>
    </a:effectLst>
    <a:scene3d>
      <a:camera prst="orthographicFront"/>
      <a:lightRig rig="threePt" dir="t"/>
    </a:scene3d>
    <a:sp3d>
      <a:bevelB w="69850" h="114300"/>
    </a:sp3d>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t" anchorCtr="0"/>
          <a:lstStyle/>
          <a:p>
            <a:pPr algn="ctr">
              <a:defRPr sz="1100" b="1" i="0" u="none" strike="noStrike" kern="1200" cap="small" baseline="0">
                <a:solidFill>
                  <a:schemeClr val="tx1"/>
                </a:solidFill>
                <a:latin typeface="+mn-lt"/>
                <a:ea typeface="+mn-ea"/>
                <a:cs typeface="+mn-cs"/>
              </a:defRPr>
            </a:pPr>
            <a:r>
              <a:rPr lang="ru-RU" sz="1100" b="1" i="0" cap="small" baseline="0">
                <a:solidFill>
                  <a:schemeClr val="tx1"/>
                </a:solidFill>
                <a:effectLst>
                  <a:outerShdw sx="1000" sy="1000" algn="ctr" rotWithShape="0">
                    <a:srgbClr val="000000"/>
                  </a:outerShdw>
                </a:effectLst>
                <a:latin typeface="Times New Roman" panose="02020603050405020304" pitchFamily="18" charset="0"/>
                <a:ea typeface="+mn-ea"/>
                <a:cs typeface="Times New Roman" panose="02020603050405020304" pitchFamily="18" charset="0"/>
              </a:rPr>
              <a:t>Закупки строительных и ремонтных работ на объектах бюджетной сферы, а также ремонты и содержание автомобильных дорог</a:t>
            </a:r>
            <a:endParaRPr lang="ru-RU" sz="1100" b="1" cap="small" baseline="0">
              <a:solidFill>
                <a:schemeClr val="tx1"/>
              </a:solidFill>
              <a:effectLst>
                <a:outerShdw sx="1000" sy="1000" algn="ctr" rotWithShape="0">
                  <a:srgbClr val="000000"/>
                </a:outerShdw>
              </a:effectLst>
              <a:latin typeface="Times New Roman" panose="02020603050405020304" pitchFamily="18" charset="0"/>
              <a:cs typeface="Times New Roman" panose="02020603050405020304" pitchFamily="18" charset="0"/>
            </a:endParaRPr>
          </a:p>
        </c:rich>
      </c:tx>
      <c:layout>
        <c:manualLayout>
          <c:xMode val="edge"/>
          <c:yMode val="edge"/>
          <c:x val="0.14379815425848"/>
          <c:y val="0.10629853081761424"/>
        </c:manualLayout>
      </c:layout>
      <c:overlay val="0"/>
      <c:spPr>
        <a:solidFill>
          <a:schemeClr val="lt1"/>
        </a:solidFill>
        <a:ln w="12700" cap="flat" cmpd="sng" algn="ctr">
          <a:noFill/>
          <a:prstDash val="solid"/>
          <a:miter lim="800000"/>
        </a:ln>
        <a:effectLst/>
      </c:spPr>
      <c:txPr>
        <a:bodyPr rot="0" spcFirstLastPara="1" vertOverflow="ellipsis" vert="horz" wrap="square" anchor="t" anchorCtr="0"/>
        <a:lstStyle/>
        <a:p>
          <a:pPr algn="ctr">
            <a:defRPr sz="1100" b="1" i="0" u="none" strike="noStrike" kern="1200" cap="small" baseline="0">
              <a:solidFill>
                <a:schemeClr val="tx1"/>
              </a:solidFill>
              <a:latin typeface="+mn-lt"/>
              <a:ea typeface="+mn-ea"/>
              <a:cs typeface="+mn-cs"/>
            </a:defRPr>
          </a:pPr>
          <a:endParaRPr lang="ru-RU"/>
        </a:p>
      </c:txPr>
    </c:title>
    <c:autoTitleDeleted val="0"/>
    <c:view3D>
      <c:rotX val="20"/>
      <c:rotY val="1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314720782789024"/>
          <c:y val="0.32018484607171838"/>
          <c:w val="0.48284694340705114"/>
          <c:h val="0.43876658669715496"/>
        </c:manualLayout>
      </c:layout>
      <c:pie3DChart>
        <c:varyColors val="1"/>
        <c:ser>
          <c:idx val="0"/>
          <c:order val="0"/>
          <c:spPr>
            <a:scene3d>
              <a:camera prst="orthographicFront"/>
              <a:lightRig rig="threePt" dir="t"/>
            </a:scene3d>
            <a:sp3d>
              <a:bevelB w="127000" h="127000"/>
            </a:sp3d>
          </c:spPr>
          <c:explosion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1-B53D-4ED7-9B9D-3DEBBBDF6AA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3-B53D-4ED7-9B9D-3DEBBBDF6AA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5-B53D-4ED7-9B9D-3DEBBBDF6AA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7-B53D-4ED7-9B9D-3DEBBBDF6AA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9-B53D-4ED7-9B9D-3DEBBBDF6AA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B-B53D-4ED7-9B9D-3DEBBBDF6AA2}"/>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D-B53D-4ED7-9B9D-3DEBBBDF6AA2}"/>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0F-B53D-4ED7-9B9D-3DEBBBDF6AA2}"/>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11-B53D-4ED7-9B9D-3DEBBBDF6AA2}"/>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13-B53D-4ED7-9B9D-3DEBBBDF6AA2}"/>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B w="127000" h="127000"/>
              </a:sp3d>
            </c:spPr>
            <c:extLst>
              <c:ext xmlns:c16="http://schemas.microsoft.com/office/drawing/2014/chart" uri="{C3380CC4-5D6E-409C-BE32-E72D297353CC}">
                <c16:uniqueId val="{00000015-B53D-4ED7-9B9D-3DEBBBDF6AA2}"/>
              </c:ext>
            </c:extLst>
          </c:dPt>
          <c:dLbls>
            <c:dLbl>
              <c:idx val="0"/>
              <c:layout>
                <c:manualLayout>
                  <c:x val="0.36528313965966941"/>
                  <c:y val="-1.8859625170777449E-2"/>
                </c:manualLayout>
              </c:layout>
              <c:tx>
                <c:rich>
                  <a:bodyPr rot="0" spcFirstLastPara="1" vertOverflow="ellipsis" vert="horz" wrap="square" lIns="38100" tIns="19050" rIns="38100" bIns="19050" anchor="ctr" anchorCtr="1">
                    <a:no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745413C9-1019-4647-A385-1925482B6E6E}" type="CATEGORYNAME">
                      <a:rPr lang="ru-RU" baseline="0">
                        <a:solidFill>
                          <a:schemeClr val="tx1"/>
                        </a:solidFill>
                        <a:latin typeface="Times New Roman" panose="02020603050405020304" pitchFamily="18" charset="0"/>
                        <a:cs typeface="Times New Roman" panose="02020603050405020304" pitchFamily="18" charset="0"/>
                      </a:rPr>
                      <a:pPr>
                        <a:defRPr sz="900" b="0">
                          <a:solidFill>
                            <a:schemeClr val="tx1"/>
                          </a:solidFill>
                          <a:latin typeface="Times New Roman" panose="02020603050405020304" pitchFamily="18" charset="0"/>
                          <a:cs typeface="Times New Roman" panose="02020603050405020304" pitchFamily="18" charset="0"/>
                        </a:defRPr>
                      </a:pPr>
                      <a:t>[ИМЯ КАТЕГОРИИ]</a:t>
                    </a:fld>
                    <a:r>
                      <a:rPr lang="ru-RU" baseline="0">
                        <a:solidFill>
                          <a:schemeClr val="tx1"/>
                        </a:solidFill>
                        <a:latin typeface="Times New Roman" panose="02020603050405020304" pitchFamily="18" charset="0"/>
                        <a:cs typeface="Times New Roman" panose="02020603050405020304" pitchFamily="18" charset="0"/>
                      </a:rPr>
                      <a:t>; </a:t>
                    </a:r>
                    <a:fld id="{EC3701C6-98E4-41B9-A00D-191A3228B2FD}" type="VALUE">
                      <a:rPr lang="ru-RU" baseline="0">
                        <a:solidFill>
                          <a:schemeClr val="tx1"/>
                        </a:solidFill>
                        <a:latin typeface="Times New Roman" panose="02020603050405020304" pitchFamily="18" charset="0"/>
                        <a:cs typeface="Times New Roman" panose="02020603050405020304" pitchFamily="18" charset="0"/>
                      </a:rPr>
                      <a:pPr>
                        <a:defRPr sz="900" b="0">
                          <a:solidFill>
                            <a:schemeClr val="tx1"/>
                          </a:solidFill>
                          <a:latin typeface="Times New Roman" panose="02020603050405020304" pitchFamily="18" charset="0"/>
                          <a:cs typeface="Times New Roman" panose="02020603050405020304" pitchFamily="18" charset="0"/>
                        </a:defRPr>
                      </a:pPr>
                      <a:t>[ЗНАЧЕНИЕ]</a:t>
                    </a:fld>
                    <a:r>
                      <a:rPr lang="ru-RU" baseline="0">
                        <a:solidFill>
                          <a:schemeClr val="tx1"/>
                        </a:solidFill>
                        <a:latin typeface="Times New Roman" panose="02020603050405020304" pitchFamily="18" charset="0"/>
                        <a:cs typeface="Times New Roman" panose="02020603050405020304" pitchFamily="18" charset="0"/>
                      </a:rPr>
                      <a:t> млн. р.; 0,74%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4360014537543265"/>
                      <c:h val="9.1706267320690524E-2"/>
                    </c:manualLayout>
                  </c15:layout>
                  <c15:dlblFieldTable/>
                  <c15:showDataLabelsRange val="0"/>
                </c:ext>
                <c:ext xmlns:c16="http://schemas.microsoft.com/office/drawing/2014/chart" uri="{C3380CC4-5D6E-409C-BE32-E72D297353CC}">
                  <c16:uniqueId val="{00000001-B53D-4ED7-9B9D-3DEBBBDF6AA2}"/>
                </c:ext>
              </c:extLst>
            </c:dLbl>
            <c:dLbl>
              <c:idx val="1"/>
              <c:layout>
                <c:manualLayout>
                  <c:x val="0.47285360577450192"/>
                  <c:y val="7.406501209129937E-2"/>
                </c:manualLayout>
              </c:layout>
              <c:tx>
                <c:rich>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9EE0A849-1CB3-4405-861E-AFCF64D8641C}" type="CATEGORYNAME">
                      <a:rPr lang="ru-RU" baseline="0">
                        <a:solidFill>
                          <a:schemeClr val="tx1"/>
                        </a:solidFill>
                        <a:latin typeface="Times New Roman" panose="02020603050405020304" pitchFamily="18" charset="0"/>
                        <a:cs typeface="Times New Roman" panose="02020603050405020304" pitchFamily="18" charset="0"/>
                      </a:rPr>
                      <a:pPr>
                        <a:defRPr sz="900" b="0">
                          <a:solidFill>
                            <a:schemeClr val="tx1"/>
                          </a:solidFill>
                          <a:latin typeface="Times New Roman" panose="02020603050405020304" pitchFamily="18" charset="0"/>
                          <a:cs typeface="Times New Roman" panose="02020603050405020304" pitchFamily="18" charset="0"/>
                        </a:defRPr>
                      </a:pPr>
                      <a:t>[ИМЯ КАТЕГОРИИ]</a:t>
                    </a:fld>
                    <a:r>
                      <a:rPr lang="ru-RU" baseline="0">
                        <a:solidFill>
                          <a:schemeClr val="tx1"/>
                        </a:solidFill>
                        <a:latin typeface="Times New Roman" panose="02020603050405020304" pitchFamily="18" charset="0"/>
                        <a:cs typeface="Times New Roman" panose="02020603050405020304" pitchFamily="18" charset="0"/>
                      </a:rPr>
                      <a:t>;</a:t>
                    </a:r>
                  </a:p>
                  <a:p>
                    <a:pPr>
                      <a:defRPr sz="900" b="0">
                        <a:solidFill>
                          <a:schemeClr val="tx1"/>
                        </a:solidFill>
                        <a:latin typeface="Times New Roman" panose="02020603050405020304" pitchFamily="18" charset="0"/>
                        <a:cs typeface="Times New Roman" panose="02020603050405020304" pitchFamily="18" charset="0"/>
                      </a:defRPr>
                    </a:pPr>
                    <a:r>
                      <a:rPr lang="ru-RU" baseline="0">
                        <a:solidFill>
                          <a:schemeClr val="tx1"/>
                        </a:solidFill>
                        <a:latin typeface="Times New Roman" panose="02020603050405020304" pitchFamily="18" charset="0"/>
                        <a:cs typeface="Times New Roman" panose="02020603050405020304" pitchFamily="18" charset="0"/>
                      </a:rPr>
                      <a:t> </a:t>
                    </a:r>
                    <a:fld id="{CC2B615F-506A-45C3-93C7-E4FDF46D7B94}" type="VALUE">
                      <a:rPr lang="ru-RU" baseline="0">
                        <a:solidFill>
                          <a:schemeClr val="tx1"/>
                        </a:solidFill>
                        <a:latin typeface="Times New Roman" panose="02020603050405020304" pitchFamily="18" charset="0"/>
                        <a:cs typeface="Times New Roman" panose="02020603050405020304" pitchFamily="18" charset="0"/>
                      </a:rPr>
                      <a:pPr>
                        <a:defRPr sz="900" b="0">
                          <a:solidFill>
                            <a:schemeClr val="tx1"/>
                          </a:solidFill>
                          <a:latin typeface="Times New Roman" panose="02020603050405020304" pitchFamily="18" charset="0"/>
                          <a:cs typeface="Times New Roman" panose="02020603050405020304" pitchFamily="18" charset="0"/>
                        </a:defRPr>
                      </a:pPr>
                      <a:t>[ЗНАЧЕНИЕ]</a:t>
                    </a:fld>
                    <a:r>
                      <a:rPr lang="ru-RU" baseline="0">
                        <a:solidFill>
                          <a:schemeClr val="tx1"/>
                        </a:solidFill>
                        <a:latin typeface="Times New Roman" panose="02020603050405020304" pitchFamily="18" charset="0"/>
                        <a:cs typeface="Times New Roman" panose="02020603050405020304" pitchFamily="18" charset="0"/>
                      </a:rPr>
                      <a:t> млн.р.; 2,47%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100045912626443"/>
                      <c:h val="0.13548802887713826"/>
                    </c:manualLayout>
                  </c15:layout>
                  <c15:dlblFieldTable/>
                  <c15:showDataLabelsRange val="0"/>
                </c:ext>
                <c:ext xmlns:c16="http://schemas.microsoft.com/office/drawing/2014/chart" uri="{C3380CC4-5D6E-409C-BE32-E72D297353CC}">
                  <c16:uniqueId val="{00000003-B53D-4ED7-9B9D-3DEBBBDF6AA2}"/>
                </c:ext>
              </c:extLst>
            </c:dLbl>
            <c:dLbl>
              <c:idx val="2"/>
              <c:layout>
                <c:manualLayout>
                  <c:x val="0.30209128260991824"/>
                  <c:y val="0.17426321514052096"/>
                </c:manualLayout>
              </c:layout>
              <c:tx>
                <c:rich>
                  <a:bodyPr rot="0" spcFirstLastPara="1" vertOverflow="ellipsis" vert="horz" wrap="square" lIns="38100" tIns="19050" rIns="38100" bIns="19050" anchor="ctr" anchorCtr="1">
                    <a:no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A46010D6-3A4E-4B9C-9F16-69C21F2D1911}" type="CATEGORYNAME">
                      <a:rPr lang="ru-RU" baseline="0">
                        <a:solidFill>
                          <a:schemeClr val="tx1"/>
                        </a:solidFill>
                        <a:latin typeface="Times New Roman" panose="02020603050405020304" pitchFamily="18" charset="0"/>
                        <a:cs typeface="Times New Roman" panose="02020603050405020304" pitchFamily="18" charset="0"/>
                      </a:rPr>
                      <a:pPr>
                        <a:defRPr sz="900" b="0">
                          <a:solidFill>
                            <a:schemeClr val="tx1"/>
                          </a:solidFill>
                          <a:latin typeface="Times New Roman" panose="02020603050405020304" pitchFamily="18" charset="0"/>
                          <a:cs typeface="Times New Roman" panose="02020603050405020304" pitchFamily="18" charset="0"/>
                        </a:defRPr>
                      </a:pPr>
                      <a:t>[ИМЯ КАТЕГОРИИ]</a:t>
                    </a:fld>
                    <a:fld id="{CF74B6EE-A837-4BC0-BA89-4FE56CB3C667}" type="VALUE">
                      <a:rPr lang="ru-RU" baseline="0">
                        <a:solidFill>
                          <a:schemeClr val="tx1"/>
                        </a:solidFill>
                        <a:latin typeface="Times New Roman" panose="02020603050405020304" pitchFamily="18" charset="0"/>
                        <a:cs typeface="Times New Roman" panose="02020603050405020304" pitchFamily="18" charset="0"/>
                      </a:rPr>
                      <a:pPr>
                        <a:defRPr sz="900" b="0">
                          <a:solidFill>
                            <a:schemeClr val="tx1"/>
                          </a:solidFill>
                          <a:latin typeface="Times New Roman" panose="02020603050405020304" pitchFamily="18" charset="0"/>
                          <a:cs typeface="Times New Roman" panose="02020603050405020304" pitchFamily="18" charset="0"/>
                        </a:defRPr>
                      </a:pPr>
                      <a:t>[ЗНАЧЕНИЕ]</a:t>
                    </a:fld>
                    <a:r>
                      <a:rPr lang="ru-RU" baseline="0">
                        <a:solidFill>
                          <a:schemeClr val="tx1"/>
                        </a:solidFill>
                        <a:latin typeface="Times New Roman" panose="02020603050405020304" pitchFamily="18" charset="0"/>
                        <a:cs typeface="Times New Roman" panose="02020603050405020304" pitchFamily="18" charset="0"/>
                      </a:rPr>
                      <a:t> млн.р.; 0,76%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134923022331002"/>
                      <c:h val="0.11405004016077427"/>
                    </c:manualLayout>
                  </c15:layout>
                  <c15:dlblFieldTable/>
                  <c15:showDataLabelsRange val="0"/>
                </c:ext>
                <c:ext xmlns:c16="http://schemas.microsoft.com/office/drawing/2014/chart" uri="{C3380CC4-5D6E-409C-BE32-E72D297353CC}">
                  <c16:uniqueId val="{00000005-B53D-4ED7-9B9D-3DEBBBDF6AA2}"/>
                </c:ext>
              </c:extLst>
            </c:dLbl>
            <c:dLbl>
              <c:idx val="3"/>
              <c:layout>
                <c:manualLayout>
                  <c:x val="6.3970350986771021E-2"/>
                  <c:y val="0.15685038287783856"/>
                </c:manualLayout>
              </c:layout>
              <c:tx>
                <c:rich>
                  <a:bodyPr rot="0" spcFirstLastPara="1" vertOverflow="ellipsis" vert="horz" wrap="square" lIns="38100" tIns="19050" rIns="38100" bIns="19050" anchor="ctr" anchorCtr="1">
                    <a:no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47165B1B-ED6E-463F-9C00-E61791AA48E2}" type="CATEGORYNAME">
                      <a:rPr lang="ru-RU" baseline="0">
                        <a:solidFill>
                          <a:schemeClr val="tx1"/>
                        </a:solidFill>
                        <a:latin typeface="Times New Roman" panose="02020603050405020304" pitchFamily="18" charset="0"/>
                        <a:cs typeface="Times New Roman" panose="02020603050405020304" pitchFamily="18" charset="0"/>
                      </a:rPr>
                      <a:pPr>
                        <a:defRPr sz="900" b="0">
                          <a:solidFill>
                            <a:schemeClr val="tx1"/>
                          </a:solidFill>
                          <a:latin typeface="Times New Roman" panose="02020603050405020304" pitchFamily="18" charset="0"/>
                          <a:cs typeface="Times New Roman" panose="02020603050405020304" pitchFamily="18" charset="0"/>
                        </a:defRPr>
                      </a:pPr>
                      <a:t>[ИМЯ КАТЕГОРИИ]</a:t>
                    </a:fld>
                    <a:r>
                      <a:rPr lang="ru-RU" baseline="0">
                        <a:solidFill>
                          <a:schemeClr val="tx1"/>
                        </a:solidFill>
                        <a:latin typeface="Times New Roman" panose="02020603050405020304" pitchFamily="18" charset="0"/>
                        <a:cs typeface="Times New Roman" panose="02020603050405020304" pitchFamily="18" charset="0"/>
                      </a:rPr>
                      <a:t>; </a:t>
                    </a:r>
                  </a:p>
                  <a:p>
                    <a:pPr>
                      <a:defRPr sz="900" b="0">
                        <a:solidFill>
                          <a:schemeClr val="tx1"/>
                        </a:solidFill>
                        <a:latin typeface="Times New Roman" panose="02020603050405020304" pitchFamily="18" charset="0"/>
                        <a:cs typeface="Times New Roman" panose="02020603050405020304" pitchFamily="18" charset="0"/>
                      </a:defRPr>
                    </a:pPr>
                    <a:fld id="{380390C5-AB46-4EDF-AF07-99C1EF520C13}" type="VALUE">
                      <a:rPr lang="ru-RU" baseline="0">
                        <a:solidFill>
                          <a:schemeClr val="tx1"/>
                        </a:solidFill>
                        <a:latin typeface="Times New Roman" panose="02020603050405020304" pitchFamily="18" charset="0"/>
                        <a:cs typeface="Times New Roman" panose="02020603050405020304" pitchFamily="18" charset="0"/>
                      </a:rPr>
                      <a:pPr>
                        <a:defRPr sz="900" b="0">
                          <a:solidFill>
                            <a:schemeClr val="tx1"/>
                          </a:solidFill>
                          <a:latin typeface="Times New Roman" panose="02020603050405020304" pitchFamily="18" charset="0"/>
                          <a:cs typeface="Times New Roman" panose="02020603050405020304" pitchFamily="18" charset="0"/>
                        </a:defRPr>
                      </a:pPr>
                      <a:t>[ЗНАЧЕНИЕ]</a:t>
                    </a:fld>
                    <a:r>
                      <a:rPr lang="ru-RU" baseline="0">
                        <a:solidFill>
                          <a:schemeClr val="tx1"/>
                        </a:solidFill>
                        <a:latin typeface="Times New Roman" panose="02020603050405020304" pitchFamily="18" charset="0"/>
                        <a:cs typeface="Times New Roman" panose="02020603050405020304" pitchFamily="18" charset="0"/>
                      </a:rPr>
                      <a:t> млн.р.; 1,73%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17359686982487152"/>
                      <c:h val="0.16138857794545061"/>
                    </c:manualLayout>
                  </c15:layout>
                  <c15:dlblFieldTable/>
                  <c15:showDataLabelsRange val="0"/>
                </c:ext>
                <c:ext xmlns:c16="http://schemas.microsoft.com/office/drawing/2014/chart" uri="{C3380CC4-5D6E-409C-BE32-E72D297353CC}">
                  <c16:uniqueId val="{00000007-B53D-4ED7-9B9D-3DEBBBDF6AA2}"/>
                </c:ext>
              </c:extLst>
            </c:dLbl>
            <c:dLbl>
              <c:idx val="4"/>
              <c:layout>
                <c:manualLayout>
                  <c:x val="-5.6754524875733355E-2"/>
                  <c:y val="0.17866803316935609"/>
                </c:manualLayout>
              </c:layout>
              <c:tx>
                <c:rich>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EC28D658-6EFF-46DC-8C11-B29A1B180735}" type="CATEGORYNAME">
                      <a:rPr lang="ru-RU" baseline="0">
                        <a:solidFill>
                          <a:schemeClr val="tx1"/>
                        </a:solidFill>
                        <a:latin typeface="Times New Roman" panose="02020603050405020304" pitchFamily="18" charset="0"/>
                        <a:cs typeface="Times New Roman" panose="02020603050405020304" pitchFamily="18" charset="0"/>
                      </a:rPr>
                      <a:pPr>
                        <a:defRPr sz="900" b="0">
                          <a:solidFill>
                            <a:schemeClr val="tx1"/>
                          </a:solidFill>
                          <a:latin typeface="Times New Roman" panose="02020603050405020304" pitchFamily="18" charset="0"/>
                          <a:cs typeface="Times New Roman" panose="02020603050405020304" pitchFamily="18" charset="0"/>
                        </a:defRPr>
                      </a:pPr>
                      <a:t>[ИМЯ КАТЕГОРИИ]</a:t>
                    </a:fld>
                    <a:r>
                      <a:rPr lang="ru-RU" baseline="0">
                        <a:solidFill>
                          <a:schemeClr val="tx1"/>
                        </a:solidFill>
                        <a:latin typeface="Times New Roman" panose="02020603050405020304" pitchFamily="18" charset="0"/>
                        <a:cs typeface="Times New Roman" panose="02020603050405020304" pitchFamily="18" charset="0"/>
                      </a:rPr>
                      <a:t>; </a:t>
                    </a:r>
                  </a:p>
                  <a:p>
                    <a:pPr>
                      <a:defRPr sz="900" b="0">
                        <a:solidFill>
                          <a:schemeClr val="tx1"/>
                        </a:solidFill>
                        <a:latin typeface="Times New Roman" panose="02020603050405020304" pitchFamily="18" charset="0"/>
                        <a:cs typeface="Times New Roman" panose="02020603050405020304" pitchFamily="18" charset="0"/>
                      </a:defRPr>
                    </a:pPr>
                    <a:fld id="{6FEA6805-DA77-4AE8-A216-8EC0B230F37E}" type="VALUE">
                      <a:rPr lang="ru-RU" baseline="0">
                        <a:solidFill>
                          <a:schemeClr val="tx1"/>
                        </a:solidFill>
                        <a:latin typeface="Times New Roman" panose="02020603050405020304" pitchFamily="18" charset="0"/>
                        <a:cs typeface="Times New Roman" panose="02020603050405020304" pitchFamily="18" charset="0"/>
                      </a:rPr>
                      <a:pPr>
                        <a:defRPr sz="900" b="0">
                          <a:solidFill>
                            <a:schemeClr val="tx1"/>
                          </a:solidFill>
                          <a:latin typeface="Times New Roman" panose="02020603050405020304" pitchFamily="18" charset="0"/>
                          <a:cs typeface="Times New Roman" panose="02020603050405020304" pitchFamily="18" charset="0"/>
                        </a:defRPr>
                      </a:pPr>
                      <a:t>[ЗНАЧЕНИЕ]</a:t>
                    </a:fld>
                    <a:r>
                      <a:rPr lang="ru-RU" baseline="0">
                        <a:solidFill>
                          <a:schemeClr val="tx1"/>
                        </a:solidFill>
                        <a:latin typeface="Times New Roman" panose="02020603050405020304" pitchFamily="18" charset="0"/>
                        <a:cs typeface="Times New Roman" panose="02020603050405020304" pitchFamily="18" charset="0"/>
                      </a:rPr>
                      <a:t> млн.р.; 1,27%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6195730522222427"/>
                      <c:h val="0.13775727655662817"/>
                    </c:manualLayout>
                  </c15:layout>
                  <c15:dlblFieldTable/>
                  <c15:showDataLabelsRange val="0"/>
                </c:ext>
                <c:ext xmlns:c16="http://schemas.microsoft.com/office/drawing/2014/chart" uri="{C3380CC4-5D6E-409C-BE32-E72D297353CC}">
                  <c16:uniqueId val="{00000009-B53D-4ED7-9B9D-3DEBBBDF6AA2}"/>
                </c:ext>
              </c:extLst>
            </c:dLbl>
            <c:dLbl>
              <c:idx val="5"/>
              <c:layout>
                <c:manualLayout>
                  <c:x val="-0.1096289050520536"/>
                  <c:y val="7.3390813866732005E-2"/>
                </c:manualLayout>
              </c:layout>
              <c:tx>
                <c:rich>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9D7CD30A-0C2F-4FED-81AF-AF5A44151B5E}" type="CATEGORYNAME">
                      <a:rPr lang="ru-RU" baseline="0">
                        <a:solidFill>
                          <a:schemeClr val="tx1"/>
                        </a:solidFill>
                        <a:latin typeface="Times New Roman" panose="02020603050405020304" pitchFamily="18" charset="0"/>
                        <a:cs typeface="Times New Roman" panose="02020603050405020304" pitchFamily="18" charset="0"/>
                      </a:rPr>
                      <a:pPr>
                        <a:defRPr sz="900" b="0">
                          <a:solidFill>
                            <a:schemeClr val="tx1"/>
                          </a:solidFill>
                          <a:latin typeface="Times New Roman" panose="02020603050405020304" pitchFamily="18" charset="0"/>
                          <a:cs typeface="Times New Roman" panose="02020603050405020304" pitchFamily="18" charset="0"/>
                        </a:defRPr>
                      </a:pPr>
                      <a:t>[ИМЯ КАТЕГОРИИ]</a:t>
                    </a:fld>
                    <a:r>
                      <a:rPr lang="ru-RU" baseline="0">
                        <a:solidFill>
                          <a:schemeClr val="tx1"/>
                        </a:solidFill>
                        <a:latin typeface="Times New Roman" panose="02020603050405020304" pitchFamily="18" charset="0"/>
                        <a:cs typeface="Times New Roman" panose="02020603050405020304" pitchFamily="18" charset="0"/>
                      </a:rPr>
                      <a:t>; 24,94 млн.р.; 2,74%</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53D-4ED7-9B9D-3DEBBBDF6AA2}"/>
                </c:ext>
              </c:extLst>
            </c:dLbl>
            <c:dLbl>
              <c:idx val="6"/>
              <c:layout>
                <c:manualLayout>
                  <c:x val="-9.148300955283957E-2"/>
                  <c:y val="-2.942714236572436E-2"/>
                </c:manualLayout>
              </c:layout>
              <c:tx>
                <c:rich>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741485B0-39B3-4E0E-AC4D-043E0A792BEA}" type="CATEGORYNAME">
                      <a:rPr lang="ru-RU" baseline="0">
                        <a:solidFill>
                          <a:schemeClr val="tx1"/>
                        </a:solidFill>
                        <a:latin typeface="Times New Roman" panose="02020603050405020304" pitchFamily="18" charset="0"/>
                        <a:cs typeface="Times New Roman" panose="02020603050405020304" pitchFamily="18" charset="0"/>
                      </a:rPr>
                      <a:pPr>
                        <a:defRPr sz="900" b="0">
                          <a:solidFill>
                            <a:schemeClr val="tx1"/>
                          </a:solidFill>
                          <a:latin typeface="Times New Roman" panose="02020603050405020304" pitchFamily="18" charset="0"/>
                          <a:cs typeface="Times New Roman" panose="02020603050405020304" pitchFamily="18" charset="0"/>
                        </a:defRPr>
                      </a:pPr>
                      <a:t>[ИМЯ КАТЕГОРИИ]</a:t>
                    </a:fld>
                    <a:r>
                      <a:rPr lang="ru-RU" baseline="0">
                        <a:solidFill>
                          <a:schemeClr val="tx1"/>
                        </a:solidFill>
                        <a:latin typeface="Times New Roman" panose="02020603050405020304" pitchFamily="18" charset="0"/>
                        <a:cs typeface="Times New Roman" panose="02020603050405020304" pitchFamily="18" charset="0"/>
                      </a:rPr>
                      <a:t>; </a:t>
                    </a:r>
                  </a:p>
                  <a:p>
                    <a:pPr>
                      <a:defRPr sz="900" b="0">
                        <a:solidFill>
                          <a:schemeClr val="tx1"/>
                        </a:solidFill>
                        <a:latin typeface="Times New Roman" panose="02020603050405020304" pitchFamily="18" charset="0"/>
                        <a:cs typeface="Times New Roman" panose="02020603050405020304" pitchFamily="18" charset="0"/>
                      </a:defRPr>
                    </a:pPr>
                    <a:fld id="{8CE3CC2E-9CEE-4607-ADCD-696B9F0C3C79}" type="VALUE">
                      <a:rPr lang="ru-RU" baseline="0">
                        <a:solidFill>
                          <a:schemeClr val="tx1"/>
                        </a:solidFill>
                        <a:latin typeface="Times New Roman" panose="02020603050405020304" pitchFamily="18" charset="0"/>
                        <a:cs typeface="Times New Roman" panose="02020603050405020304" pitchFamily="18" charset="0"/>
                      </a:rPr>
                      <a:pPr>
                        <a:defRPr sz="900" b="0">
                          <a:solidFill>
                            <a:schemeClr val="tx1"/>
                          </a:solidFill>
                          <a:latin typeface="Times New Roman" panose="02020603050405020304" pitchFamily="18" charset="0"/>
                          <a:cs typeface="Times New Roman" panose="02020603050405020304" pitchFamily="18" charset="0"/>
                        </a:defRPr>
                      </a:pPr>
                      <a:t>[ЗНАЧЕНИЕ]</a:t>
                    </a:fld>
                    <a:r>
                      <a:rPr lang="ru-RU" baseline="0">
                        <a:solidFill>
                          <a:schemeClr val="tx1"/>
                        </a:solidFill>
                        <a:latin typeface="Times New Roman" panose="02020603050405020304" pitchFamily="18" charset="0"/>
                        <a:cs typeface="Times New Roman" panose="02020603050405020304" pitchFamily="18" charset="0"/>
                      </a:rPr>
                      <a:t> млн.р.; 1,9%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53D-4ED7-9B9D-3DEBBBDF6AA2}"/>
                </c:ext>
              </c:extLst>
            </c:dLbl>
            <c:dLbl>
              <c:idx val="7"/>
              <c:layout>
                <c:manualLayout>
                  <c:x val="-8.2474793084645268E-2"/>
                  <c:y val="-0.16086479974350237"/>
                </c:manualLayout>
              </c:layout>
              <c:tx>
                <c:rich>
                  <a:bodyPr rot="0" spcFirstLastPara="1" vertOverflow="ellipsis" vert="horz" wrap="square" lIns="38100" tIns="19050" rIns="38100" bIns="19050" anchor="ctr" anchorCtr="1">
                    <a:no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344768EF-2219-43E6-BB57-2E634750E586}" type="CATEGORYNAME">
                      <a:rPr lang="ru-RU"/>
                      <a:pPr>
                        <a:defRPr sz="900" b="0">
                          <a:solidFill>
                            <a:schemeClr val="tx1"/>
                          </a:solidFill>
                          <a:latin typeface="Times New Roman" panose="02020603050405020304" pitchFamily="18" charset="0"/>
                          <a:cs typeface="Times New Roman" panose="02020603050405020304" pitchFamily="18" charset="0"/>
                        </a:defRPr>
                      </a:pPr>
                      <a:t>[ИМЯ КАТЕГОРИИ]</a:t>
                    </a:fld>
                    <a:r>
                      <a:rPr lang="ru-RU" baseline="0"/>
                      <a:t>; </a:t>
                    </a:r>
                    <a:fld id="{B8F297AE-750A-4BC1-8D5D-81C15FAA719C}" type="VALUE">
                      <a:rPr lang="ru-RU" baseline="0"/>
                      <a:pPr>
                        <a:defRPr sz="900" b="0">
                          <a:solidFill>
                            <a:schemeClr val="tx1"/>
                          </a:solidFill>
                          <a:latin typeface="Times New Roman" panose="02020603050405020304" pitchFamily="18" charset="0"/>
                          <a:cs typeface="Times New Roman" panose="02020603050405020304" pitchFamily="18" charset="0"/>
                        </a:defRPr>
                      </a:pPr>
                      <a:t>[ЗНАЧЕНИЕ]</a:t>
                    </a:fld>
                    <a:r>
                      <a:rPr lang="ru-RU" baseline="0"/>
                      <a:t> млн.р.; 3,12%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618579772008086"/>
                      <c:h val="0.10506286819746313"/>
                    </c:manualLayout>
                  </c15:layout>
                  <c15:dlblFieldTable/>
                  <c15:showDataLabelsRange val="0"/>
                </c:ext>
                <c:ext xmlns:c16="http://schemas.microsoft.com/office/drawing/2014/chart" uri="{C3380CC4-5D6E-409C-BE32-E72D297353CC}">
                  <c16:uniqueId val="{0000000F-B53D-4ED7-9B9D-3DEBBBDF6AA2}"/>
                </c:ext>
              </c:extLst>
            </c:dLbl>
            <c:dLbl>
              <c:idx val="8"/>
              <c:layout>
                <c:manualLayout>
                  <c:x val="0.12646417080586606"/>
                  <c:y val="-8.905090398510182E-2"/>
                </c:manualLayout>
              </c:layout>
              <c:tx>
                <c:rich>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949D7578-FCCC-4724-A032-9A2174D00F1A}" type="CATEGORYNAME">
                      <a:rPr lang="ru-RU"/>
                      <a:pPr>
                        <a:defRPr sz="900" b="0">
                          <a:solidFill>
                            <a:schemeClr val="tx1"/>
                          </a:solidFill>
                          <a:latin typeface="Times New Roman" panose="02020603050405020304" pitchFamily="18" charset="0"/>
                          <a:cs typeface="Times New Roman" panose="02020603050405020304" pitchFamily="18" charset="0"/>
                        </a:defRPr>
                      </a:pPr>
                      <a:t>[ИМЯ КАТЕГОРИИ]</a:t>
                    </a:fld>
                    <a:r>
                      <a:rPr lang="ru-RU" baseline="0"/>
                      <a:t>; </a:t>
                    </a:r>
                    <a:fld id="{DB116D0F-E81F-44FF-B97C-D360F1CB06E9}" type="VALUE">
                      <a:rPr lang="ru-RU" baseline="0"/>
                      <a:pPr>
                        <a:defRPr sz="900" b="0">
                          <a:solidFill>
                            <a:schemeClr val="tx1"/>
                          </a:solidFill>
                          <a:latin typeface="Times New Roman" panose="02020603050405020304" pitchFamily="18" charset="0"/>
                          <a:cs typeface="Times New Roman" panose="02020603050405020304" pitchFamily="18" charset="0"/>
                        </a:defRPr>
                      </a:pPr>
                      <a:t>[ЗНАЧЕНИЕ]</a:t>
                    </a:fld>
                    <a:r>
                      <a:rPr lang="ru-RU" baseline="0"/>
                      <a:t>млн.р.; 31,6%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524502766274249"/>
                      <c:h val="0.10534167042992813"/>
                    </c:manualLayout>
                  </c15:layout>
                  <c15:dlblFieldTable/>
                  <c15:showDataLabelsRange val="0"/>
                </c:ext>
                <c:ext xmlns:c16="http://schemas.microsoft.com/office/drawing/2014/chart" uri="{C3380CC4-5D6E-409C-BE32-E72D297353CC}">
                  <c16:uniqueId val="{00000011-B53D-4ED7-9B9D-3DEBBBDF6AA2}"/>
                </c:ext>
              </c:extLst>
            </c:dLbl>
            <c:dLbl>
              <c:idx val="9"/>
              <c:layout>
                <c:manualLayout>
                  <c:x val="2.8105657171443879E-2"/>
                  <c:y val="-6.478386612423713E-2"/>
                </c:manualLayout>
              </c:layout>
              <c:tx>
                <c:rich>
                  <a:bodyPr rot="0" spcFirstLastPara="1" vertOverflow="ellipsis" vert="horz" wrap="square" lIns="38100" tIns="19050" rIns="38100" bIns="19050" anchor="ctr" anchorCtr="1">
                    <a:no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5F7968F2-DF78-4DAB-98DD-5B48CE55A3D9}" type="CATEGORYNAME">
                      <a:rPr lang="ru-RU"/>
                      <a:pPr>
                        <a:defRPr sz="900" b="0">
                          <a:solidFill>
                            <a:schemeClr val="tx1"/>
                          </a:solidFill>
                          <a:latin typeface="Times New Roman" panose="02020603050405020304" pitchFamily="18" charset="0"/>
                          <a:cs typeface="Times New Roman" panose="02020603050405020304" pitchFamily="18" charset="0"/>
                        </a:defRPr>
                      </a:pPr>
                      <a:t>[ИМЯ КАТЕГОРИИ]</a:t>
                    </a:fld>
                    <a:r>
                      <a:rPr lang="ru-RU" baseline="0"/>
                      <a:t>; </a:t>
                    </a:r>
                    <a:fld id="{E160E36C-147F-4C74-988F-79980DE739B8}" type="VALUE">
                      <a:rPr lang="ru-RU" baseline="0"/>
                      <a:pPr>
                        <a:defRPr sz="900" b="0">
                          <a:solidFill>
                            <a:schemeClr val="tx1"/>
                          </a:solidFill>
                          <a:latin typeface="Times New Roman" panose="02020603050405020304" pitchFamily="18" charset="0"/>
                          <a:cs typeface="Times New Roman" panose="02020603050405020304" pitchFamily="18" charset="0"/>
                        </a:defRPr>
                      </a:pPr>
                      <a:t>[ЗНАЧЕНИЕ]</a:t>
                    </a:fld>
                    <a:r>
                      <a:rPr lang="ru-RU" baseline="0"/>
                      <a:t> млн.р.; </a:t>
                    </a:r>
                    <a:fld id="{924D006E-9A10-4ED5-897C-4EE9F20B995C}" type="PERCENTAGE">
                      <a:rPr lang="ru-RU" baseline="0"/>
                      <a:pPr>
                        <a:defRPr sz="900" b="0">
                          <a:solidFill>
                            <a:schemeClr val="tx1"/>
                          </a:solidFill>
                          <a:latin typeface="Times New Roman" panose="02020603050405020304" pitchFamily="18" charset="0"/>
                          <a:cs typeface="Times New Roman" panose="02020603050405020304" pitchFamily="18" charset="0"/>
                        </a:defRPr>
                      </a:pPr>
                      <a:t>[ПРОЦЕНТ]</a:t>
                    </a:fld>
                    <a:endParaRPr lang="ru-RU"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350418109863119"/>
                      <c:h val="0.12973392441035472"/>
                    </c:manualLayout>
                  </c15:layout>
                  <c15:dlblFieldTable/>
                  <c15:showDataLabelsRange val="0"/>
                </c:ext>
                <c:ext xmlns:c16="http://schemas.microsoft.com/office/drawing/2014/chart" uri="{C3380CC4-5D6E-409C-BE32-E72D297353CC}">
                  <c16:uniqueId val="{00000013-B53D-4ED7-9B9D-3DEBBBDF6AA2}"/>
                </c:ext>
              </c:extLst>
            </c:dLbl>
            <c:dLbl>
              <c:idx val="10"/>
              <c:layout>
                <c:manualLayout>
                  <c:x val="6.635897407072068E-2"/>
                  <c:y val="-9.0742234738416291E-2"/>
                </c:manualLayout>
              </c:layout>
              <c:tx>
                <c:rich>
                  <a:bodyPr rot="0" spcFirstLastPara="1" vertOverflow="ellipsis" vert="horz" wrap="square" lIns="38100" tIns="19050" rIns="38100" bIns="19050" anchor="ctr" anchorCtr="1">
                    <a:no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fld id="{8B93B2F7-6DF9-4D83-93A0-EB276DD798DC}" type="CATEGORYNAME">
                      <a:rPr lang="ru-RU" baseline="0">
                        <a:solidFill>
                          <a:schemeClr val="tx1"/>
                        </a:solidFill>
                        <a:latin typeface="Times New Roman" panose="02020603050405020304" pitchFamily="18" charset="0"/>
                        <a:cs typeface="Times New Roman" panose="02020603050405020304" pitchFamily="18" charset="0"/>
                      </a:rPr>
                      <a:pPr>
                        <a:defRPr sz="900" b="0">
                          <a:solidFill>
                            <a:schemeClr val="tx1"/>
                          </a:solidFill>
                          <a:latin typeface="Times New Roman" panose="02020603050405020304" pitchFamily="18" charset="0"/>
                          <a:cs typeface="Times New Roman" panose="02020603050405020304" pitchFamily="18" charset="0"/>
                        </a:defRPr>
                      </a:pPr>
                      <a:t>[ИМЯ КАТЕГОРИИ]</a:t>
                    </a:fld>
                    <a:r>
                      <a:rPr lang="ru-RU" baseline="0">
                        <a:solidFill>
                          <a:schemeClr val="tx1"/>
                        </a:solidFill>
                        <a:latin typeface="Times New Roman" panose="02020603050405020304" pitchFamily="18" charset="0"/>
                        <a:cs typeface="Times New Roman" panose="02020603050405020304" pitchFamily="18" charset="0"/>
                      </a:rPr>
                      <a:t>; </a:t>
                    </a:r>
                    <a:fld id="{1B52CC80-B847-4498-8864-BB3F4593CE95}" type="VALUE">
                      <a:rPr lang="ru-RU" baseline="0">
                        <a:solidFill>
                          <a:schemeClr val="tx1"/>
                        </a:solidFill>
                        <a:latin typeface="Times New Roman" panose="02020603050405020304" pitchFamily="18" charset="0"/>
                        <a:cs typeface="Times New Roman" panose="02020603050405020304" pitchFamily="18" charset="0"/>
                      </a:rPr>
                      <a:pPr>
                        <a:defRPr sz="900" b="0">
                          <a:solidFill>
                            <a:schemeClr val="tx1"/>
                          </a:solidFill>
                          <a:latin typeface="Times New Roman" panose="02020603050405020304" pitchFamily="18" charset="0"/>
                          <a:cs typeface="Times New Roman" panose="02020603050405020304" pitchFamily="18" charset="0"/>
                        </a:defRPr>
                      </a:pPr>
                      <a:t>[ЗНАЧЕНИЕ]</a:t>
                    </a:fld>
                    <a:r>
                      <a:rPr lang="ru-RU" baseline="0">
                        <a:solidFill>
                          <a:schemeClr val="tx1"/>
                        </a:solidFill>
                        <a:latin typeface="Times New Roman" panose="02020603050405020304" pitchFamily="18" charset="0"/>
                        <a:cs typeface="Times New Roman" panose="02020603050405020304" pitchFamily="18" charset="0"/>
                      </a:rPr>
                      <a:t> млн.р.; 25,67%</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349639506766062"/>
                      <c:h val="0.13332207077322578"/>
                    </c:manualLayout>
                  </c15:layout>
                  <c15:dlblFieldTable/>
                  <c15:showDataLabelsRange val="0"/>
                </c:ext>
                <c:ext xmlns:c16="http://schemas.microsoft.com/office/drawing/2014/chart" uri="{C3380CC4-5D6E-409C-BE32-E72D297353CC}">
                  <c16:uniqueId val="{00000015-B53D-4ED7-9B9D-3DEBBBDF6AA2}"/>
                </c:ext>
              </c:extLst>
            </c:dLbl>
            <c:spPr>
              <a:noFill/>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ремонтные!$D$233:$D$243</c:f>
              <c:strCache>
                <c:ptCount val="11"/>
                <c:pt idx="0">
                  <c:v>ремонты автомобильных дорог</c:v>
                </c:pt>
                <c:pt idx="1">
                  <c:v>ремонты административных помещений (зданий)</c:v>
                </c:pt>
                <c:pt idx="2">
                  <c:v>ремонты в сельских школах </c:v>
                </c:pt>
                <c:pt idx="3">
                  <c:v>ремонты в детских садах </c:v>
                </c:pt>
                <c:pt idx="4">
                  <c:v>ремонт на прочих объектах бюджетной сферы</c:v>
                </c:pt>
                <c:pt idx="5">
                  <c:v>содержание автомобильных дорог</c:v>
                </c:pt>
                <c:pt idx="6">
                  <c:v>ремонты в городских школах</c:v>
                </c:pt>
                <c:pt idx="7">
                  <c:v>строительство водопровода</c:v>
                </c:pt>
                <c:pt idx="8">
                  <c:v>строительство 37-ми кв. дома</c:v>
                </c:pt>
                <c:pt idx="9">
                  <c:v>строительство КСК с. Нюя</c:v>
                </c:pt>
                <c:pt idx="10">
                  <c:v>строительство ДК с. Беченча</c:v>
                </c:pt>
              </c:strCache>
            </c:strRef>
          </c:cat>
          <c:val>
            <c:numRef>
              <c:f>ремонтные!$E$233:$E$243</c:f>
              <c:numCache>
                <c:formatCode>#,##0.00</c:formatCode>
                <c:ptCount val="11"/>
                <c:pt idx="0">
                  <c:v>6.7563430999999996</c:v>
                </c:pt>
                <c:pt idx="1">
                  <c:v>22.508331809999998</c:v>
                </c:pt>
                <c:pt idx="2">
                  <c:v>6.9642725900000002</c:v>
                </c:pt>
                <c:pt idx="3">
                  <c:v>15.752860829999999</c:v>
                </c:pt>
                <c:pt idx="4">
                  <c:v>11.601613530000002</c:v>
                </c:pt>
                <c:pt idx="5">
                  <c:v>24.940831620000001</c:v>
                </c:pt>
                <c:pt idx="6">
                  <c:v>17.289860880000003</c:v>
                </c:pt>
                <c:pt idx="7">
                  <c:v>28.491367269999998</c:v>
                </c:pt>
                <c:pt idx="8">
                  <c:v>288.10854205000004</c:v>
                </c:pt>
                <c:pt idx="9">
                  <c:v>255.366996</c:v>
                </c:pt>
                <c:pt idx="10">
                  <c:v>234.11940899999999</c:v>
                </c:pt>
              </c:numCache>
            </c:numRef>
          </c:val>
          <c:extLst>
            <c:ext xmlns:c16="http://schemas.microsoft.com/office/drawing/2014/chart" uri="{C3380CC4-5D6E-409C-BE32-E72D297353CC}">
              <c16:uniqueId val="{00000016-B53D-4ED7-9B9D-3DEBBBDF6AA2}"/>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B53D-4ED7-9B9D-3DEBBBDF6AA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B53D-4ED7-9B9D-3DEBBBDF6AA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B53D-4ED7-9B9D-3DEBBBDF6AA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E-B53D-4ED7-9B9D-3DEBBBDF6AA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0-B53D-4ED7-9B9D-3DEBBBDF6AA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2-B53D-4ED7-9B9D-3DEBBBDF6AA2}"/>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B53D-4ED7-9B9D-3DEBBBDF6AA2}"/>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6-B53D-4ED7-9B9D-3DEBBBDF6AA2}"/>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B53D-4ED7-9B9D-3DEBBBDF6AA2}"/>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B53D-4ED7-9B9D-3DEBBBDF6AA2}"/>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C-B53D-4ED7-9B9D-3DEBBBDF6AA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8-B53D-4ED7-9B9D-3DEBBBDF6AA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A-B53D-4ED7-9B9D-3DEBBBDF6AA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C-B53D-4ED7-9B9D-3DEBBBDF6AA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E-B53D-4ED7-9B9D-3DEBBBDF6AA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20-B53D-4ED7-9B9D-3DEBBBDF6AA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22-B53D-4ED7-9B9D-3DEBBBDF6AA2}"/>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24-B53D-4ED7-9B9D-3DEBBBDF6AA2}"/>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26-B53D-4ED7-9B9D-3DEBBBDF6AA2}"/>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28-B53D-4ED7-9B9D-3DEBBBDF6AA2}"/>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2A-B53D-4ED7-9B9D-3DEBBBDF6AA2}"/>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2C-B53D-4ED7-9B9D-3DEBBBDF6AA2}"/>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ремонтные!$D$233:$D$243</c:f>
              <c:strCache>
                <c:ptCount val="11"/>
                <c:pt idx="0">
                  <c:v>ремонты автомобильных дорог</c:v>
                </c:pt>
                <c:pt idx="1">
                  <c:v>ремонты административных помещений (зданий)</c:v>
                </c:pt>
                <c:pt idx="2">
                  <c:v>ремонты в сельских школах </c:v>
                </c:pt>
                <c:pt idx="3">
                  <c:v>ремонты в детских садах </c:v>
                </c:pt>
                <c:pt idx="4">
                  <c:v>ремонт на прочих объектах бюджетной сферы</c:v>
                </c:pt>
                <c:pt idx="5">
                  <c:v>содержание автомобильных дорог</c:v>
                </c:pt>
                <c:pt idx="6">
                  <c:v>ремонты в городских школах</c:v>
                </c:pt>
                <c:pt idx="7">
                  <c:v>строительство водопровода</c:v>
                </c:pt>
                <c:pt idx="8">
                  <c:v>строительство 37-ми кв. дома</c:v>
                </c:pt>
                <c:pt idx="9">
                  <c:v>строительство КСК с. Нюя</c:v>
                </c:pt>
                <c:pt idx="10">
                  <c:v>строительство ДК с. Беченча</c:v>
                </c:pt>
              </c:strCache>
            </c:strRef>
          </c:cat>
          <c:val>
            <c:numRef>
              <c:f>ремонтные!$F$233:$F$243</c:f>
              <c:numCache>
                <c:formatCode>#,##0.00</c:formatCode>
                <c:ptCount val="11"/>
                <c:pt idx="0">
                  <c:v>0.74090798594973628</c:v>
                </c:pt>
                <c:pt idx="1">
                  <c:v>2.4682883242616085</c:v>
                </c:pt>
                <c:pt idx="2">
                  <c:v>0.76370976161081194</c:v>
                </c:pt>
                <c:pt idx="3">
                  <c:v>1.7274759759464839</c:v>
                </c:pt>
                <c:pt idx="4">
                  <c:v>1.272245649318714</c:v>
                </c:pt>
                <c:pt idx="5">
                  <c:v>2.7350389182405053</c:v>
                </c:pt>
                <c:pt idx="6">
                  <c:v>1.8960250852198341</c:v>
                </c:pt>
                <c:pt idx="7">
                  <c:v>3.1243945472470065</c:v>
                </c:pt>
                <c:pt idx="8">
                  <c:v>31.594298345384569</c:v>
                </c:pt>
                <c:pt idx="9">
                  <c:v>28.003824537033118</c:v>
                </c:pt>
                <c:pt idx="10">
                  <c:v>25.673790869787616</c:v>
                </c:pt>
              </c:numCache>
            </c:numRef>
          </c:val>
          <c:extLst>
            <c:ext xmlns:c16="http://schemas.microsoft.com/office/drawing/2014/chart" uri="{C3380CC4-5D6E-409C-BE32-E72D297353CC}">
              <c16:uniqueId val="{0000002D-B53D-4ED7-9B9D-3DEBBBDF6AA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a:scene3d>
      <a:camera prst="orthographicFront"/>
      <a:lightRig rig="threePt" dir="t"/>
    </a:scene3d>
    <a:sp3d prstMaterial="matte"/>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tx>
                <c:rich>
                  <a:bodyPr/>
                  <a:lstStyle/>
                  <a:p>
                    <a:r>
                      <a:rPr lang="en-US" baseline="0"/>
                      <a:t> </a:t>
                    </a:r>
                    <a:fld id="{9D86816F-3037-426D-8EBB-091EB70593AF}" type="VALUE">
                      <a:rPr lang="en-US" baseline="0"/>
                      <a:pPr/>
                      <a:t>[ЗНАЧЕНИЕ]</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4CD-46B4-8B95-3D335ADC0DEA}"/>
                </c:ext>
              </c:extLst>
            </c:dLbl>
            <c:dLbl>
              <c:idx val="1"/>
              <c:delete val="1"/>
              <c:extLst>
                <c:ext xmlns:c15="http://schemas.microsoft.com/office/drawing/2012/chart" uri="{CE6537A1-D6FC-4f65-9D91-7224C49458BB}"/>
                <c:ext xmlns:c16="http://schemas.microsoft.com/office/drawing/2014/chart" uri="{C3380CC4-5D6E-409C-BE32-E72D297353CC}">
                  <c16:uniqueId val="{00000001-54CD-46B4-8B95-3D335ADC0DEA}"/>
                </c:ext>
              </c:extLst>
            </c:dLbl>
            <c:dLbl>
              <c:idx val="2"/>
              <c:delete val="1"/>
              <c:extLst>
                <c:ext xmlns:c15="http://schemas.microsoft.com/office/drawing/2012/chart" uri="{CE6537A1-D6FC-4f65-9D91-7224C49458BB}"/>
                <c:ext xmlns:c16="http://schemas.microsoft.com/office/drawing/2014/chart" uri="{C3380CC4-5D6E-409C-BE32-E72D297353CC}">
                  <c16:uniqueId val="{00000002-54CD-46B4-8B95-3D335ADC0DEA}"/>
                </c:ext>
              </c:extLst>
            </c:dLbl>
            <c:dLbl>
              <c:idx val="3"/>
              <c:delete val="1"/>
              <c:extLst>
                <c:ext xmlns:c15="http://schemas.microsoft.com/office/drawing/2012/chart" uri="{CE6537A1-D6FC-4f65-9D91-7224C49458BB}"/>
                <c:ext xmlns:c16="http://schemas.microsoft.com/office/drawing/2014/chart" uri="{C3380CC4-5D6E-409C-BE32-E72D297353CC}">
                  <c16:uniqueId val="{00000003-54CD-46B4-8B95-3D335ADC0DEA}"/>
                </c:ext>
              </c:extLst>
            </c:dLbl>
            <c:dLbl>
              <c:idx val="4"/>
              <c:delete val="1"/>
              <c:extLst>
                <c:ext xmlns:c15="http://schemas.microsoft.com/office/drawing/2012/chart" uri="{CE6537A1-D6FC-4f65-9D91-7224C49458BB}"/>
                <c:ext xmlns:c16="http://schemas.microsoft.com/office/drawing/2014/chart" uri="{C3380CC4-5D6E-409C-BE32-E72D297353CC}">
                  <c16:uniqueId val="{00000004-54CD-46B4-8B95-3D335ADC0DEA}"/>
                </c:ext>
              </c:extLst>
            </c:dLbl>
            <c:dLbl>
              <c:idx val="5"/>
              <c:delete val="1"/>
              <c:extLst>
                <c:ext xmlns:c15="http://schemas.microsoft.com/office/drawing/2012/chart" uri="{CE6537A1-D6FC-4f65-9D91-7224C49458BB}"/>
                <c:ext xmlns:c16="http://schemas.microsoft.com/office/drawing/2014/chart" uri="{C3380CC4-5D6E-409C-BE32-E72D297353CC}">
                  <c16:uniqueId val="{00000005-54CD-46B4-8B95-3D335ADC0DEA}"/>
                </c:ext>
              </c:extLst>
            </c:dLbl>
            <c:dLbl>
              <c:idx val="6"/>
              <c:delete val="1"/>
              <c:extLst>
                <c:ext xmlns:c15="http://schemas.microsoft.com/office/drawing/2012/chart" uri="{CE6537A1-D6FC-4f65-9D91-7224C49458BB}"/>
                <c:ext xmlns:c16="http://schemas.microsoft.com/office/drawing/2014/chart" uri="{C3380CC4-5D6E-409C-BE32-E72D297353CC}">
                  <c16:uniqueId val="{00000006-54CD-46B4-8B95-3D335ADC0DEA}"/>
                </c:ext>
              </c:extLst>
            </c:dLbl>
            <c:dLbl>
              <c:idx val="7"/>
              <c:delete val="1"/>
              <c:extLst>
                <c:ext xmlns:c15="http://schemas.microsoft.com/office/drawing/2012/chart" uri="{CE6537A1-D6FC-4f65-9D91-7224C49458BB}"/>
                <c:ext xmlns:c16="http://schemas.microsoft.com/office/drawing/2014/chart" uri="{C3380CC4-5D6E-409C-BE32-E72D297353CC}">
                  <c16:uniqueId val="{00000007-54CD-46B4-8B95-3D335ADC0DEA}"/>
                </c:ext>
              </c:extLst>
            </c:dLbl>
            <c:dLbl>
              <c:idx val="8"/>
              <c:layout>
                <c:manualLayout>
                  <c:x val="8.3402634866548125E-3"/>
                  <c:y val="-6.7374194528865894E-2"/>
                </c:manualLayout>
              </c:layout>
              <c:tx>
                <c:rich>
                  <a:bodyPr/>
                  <a:lstStyle/>
                  <a:p>
                    <a:fld id="{DD099E4E-7D26-4B55-80D0-DAA53E084A1B}" type="VALUE">
                      <a:rPr lang="en-US" baseline="0"/>
                      <a:pPr/>
                      <a:t>[ЗНАЧЕНИЕ]</a:t>
                    </a:fld>
                    <a:endParaRPr lang="ru-RU"/>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4CD-46B4-8B95-3D335ADC0DEA}"/>
                </c:ext>
              </c:extLst>
            </c:dLbl>
            <c:dLbl>
              <c:idx val="9"/>
              <c:delete val="1"/>
              <c:extLst>
                <c:ext xmlns:c15="http://schemas.microsoft.com/office/drawing/2012/chart" uri="{CE6537A1-D6FC-4f65-9D91-7224C49458BB}"/>
                <c:ext xmlns:c16="http://schemas.microsoft.com/office/drawing/2014/chart" uri="{C3380CC4-5D6E-409C-BE32-E72D297353CC}">
                  <c16:uniqueId val="{00000009-54CD-46B4-8B95-3D335ADC0DEA}"/>
                </c:ext>
              </c:extLst>
            </c:dLbl>
            <c:dLbl>
              <c:idx val="10"/>
              <c:delete val="1"/>
              <c:extLst>
                <c:ext xmlns:c15="http://schemas.microsoft.com/office/drawing/2012/chart" uri="{CE6537A1-D6FC-4f65-9D91-7224C49458BB}"/>
                <c:ext xmlns:c16="http://schemas.microsoft.com/office/drawing/2014/chart" uri="{C3380CC4-5D6E-409C-BE32-E72D297353CC}">
                  <c16:uniqueId val="{0000000A-54CD-46B4-8B95-3D335ADC0DE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'2024Приложение'!$B$6:$B$16</c:f>
              <c:strCache>
                <c:ptCount val="11"/>
                <c:pt idx="0">
                  <c:v>г. Ленск - </c:v>
                </c:pt>
                <c:pt idx="1">
                  <c:v>МО "Поселок Витим" -</c:v>
                </c:pt>
                <c:pt idx="2">
                  <c:v>МО "Поселок Пеледуй" - </c:v>
                </c:pt>
                <c:pt idx="3">
                  <c:v>МО "Мурбайский наслег" - </c:v>
                </c:pt>
                <c:pt idx="4">
                  <c:v>МО "Беченчинский наслег" - </c:v>
                </c:pt>
                <c:pt idx="5">
                  <c:v>МО "Наторинский наслег" - </c:v>
                </c:pt>
                <c:pt idx="6">
                  <c:v>МО "Толонский наслег" - </c:v>
                </c:pt>
                <c:pt idx="7">
                  <c:v>МО "Орто-Нахаринский наслег" - </c:v>
                </c:pt>
                <c:pt idx="8">
                  <c:v>МО "Ярославский наслег" - </c:v>
                </c:pt>
                <c:pt idx="9">
                  <c:v>МО "Салдыкельский наслег" - </c:v>
                </c:pt>
                <c:pt idx="10">
                  <c:v>МО "Нюйский наслег" - </c:v>
                </c:pt>
              </c:strCache>
            </c:strRef>
          </c:cat>
          <c:val>
            <c:numRef>
              <c:f>'2024Приложение'!$C$6:$C$16</c:f>
              <c:numCache>
                <c:formatCode>#,##0.00\ _₽</c:formatCode>
                <c:ptCount val="11"/>
                <c:pt idx="0">
                  <c:v>161405354.82200006</c:v>
                </c:pt>
                <c:pt idx="1">
                  <c:v>32109001.34</c:v>
                </c:pt>
                <c:pt idx="2">
                  <c:v>107838094.96400002</c:v>
                </c:pt>
                <c:pt idx="3">
                  <c:v>11424497.710000001</c:v>
                </c:pt>
                <c:pt idx="4">
                  <c:v>12337766.029999999</c:v>
                </c:pt>
                <c:pt idx="5">
                  <c:v>4202049.92</c:v>
                </c:pt>
                <c:pt idx="6">
                  <c:v>4161406.11</c:v>
                </c:pt>
                <c:pt idx="7">
                  <c:v>23419576.600000001</c:v>
                </c:pt>
                <c:pt idx="8">
                  <c:v>4206835.68</c:v>
                </c:pt>
                <c:pt idx="9">
                  <c:v>8534172.5999999996</c:v>
                </c:pt>
                <c:pt idx="10">
                  <c:v>9472167.4000000004</c:v>
                </c:pt>
              </c:numCache>
            </c:numRef>
          </c:val>
          <c:extLst>
            <c:ext xmlns:c16="http://schemas.microsoft.com/office/drawing/2014/chart" uri="{C3380CC4-5D6E-409C-BE32-E72D297353CC}">
              <c16:uniqueId val="{0000000B-54CD-46B4-8B95-3D335ADC0DEA}"/>
            </c:ext>
          </c:extLst>
        </c:ser>
        <c:dLbls>
          <c:showLegendKey val="0"/>
          <c:showVal val="1"/>
          <c:showCatName val="0"/>
          <c:showSerName val="0"/>
          <c:showPercent val="0"/>
          <c:showBubbleSize val="0"/>
        </c:dLbls>
        <c:gapWidth val="150"/>
        <c:shape val="box"/>
        <c:axId val="1121346096"/>
        <c:axId val="1121352752"/>
        <c:axId val="0"/>
      </c:bar3DChart>
      <c:catAx>
        <c:axId val="1121346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1352752"/>
        <c:crosses val="autoZero"/>
        <c:auto val="1"/>
        <c:lblAlgn val="ctr"/>
        <c:lblOffset val="100"/>
        <c:noMultiLvlLbl val="0"/>
      </c:catAx>
      <c:valAx>
        <c:axId val="1121352752"/>
        <c:scaling>
          <c:orientation val="minMax"/>
        </c:scaling>
        <c:delete val="0"/>
        <c:axPos val="l"/>
        <c:majorGridlines>
          <c:spPr>
            <a:ln w="9525" cap="flat" cmpd="sng" algn="ctr">
              <a:solidFill>
                <a:schemeClr val="tx1">
                  <a:lumMod val="15000"/>
                  <a:lumOff val="85000"/>
                </a:schemeClr>
              </a:solidFill>
              <a:round/>
            </a:ln>
            <a:effectLst/>
          </c:spPr>
        </c:majorGridlines>
        <c:numFmt formatCode="#,##0.00\ 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134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1" i="0" baseline="0">
                <a:solidFill>
                  <a:schemeClr val="tx1"/>
                </a:solidFill>
                <a:effectLst/>
                <a:latin typeface="Times New Roman" panose="02020603050405020304" pitchFamily="18" charset="0"/>
                <a:cs typeface="Times New Roman" panose="02020603050405020304" pitchFamily="18" charset="0"/>
              </a:rPr>
              <a:t>Объем выполненных строительных и ремонтных работ  в период 2022-2024 годах (руб.)</a:t>
            </a:r>
            <a:endParaRPr lang="ru-RU" sz="11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2"/>
            </a:solidFill>
            <a:ln>
              <a:noFill/>
            </a:ln>
            <a:effectLst/>
          </c:spPr>
          <c:invertIfNegative val="0"/>
          <c:dLbls>
            <c:dLbl>
              <c:idx val="0"/>
              <c:layout>
                <c:manualLayout>
                  <c:x val="0"/>
                  <c:y val="8.133358330208724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F5-40D8-B5AB-213552358A82}"/>
                </c:ext>
              </c:extLst>
            </c:dLbl>
            <c:dLbl>
              <c:idx val="1"/>
              <c:layout>
                <c:manualLayout>
                  <c:x val="0"/>
                  <c:y val="7.619985001874765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F5-40D8-B5AB-213552358A82}"/>
                </c:ext>
              </c:extLst>
            </c:dLbl>
            <c:dLbl>
              <c:idx val="2"/>
              <c:layout>
                <c:manualLayout>
                  <c:x val="-2.3148148148148997E-3"/>
                  <c:y val="6.91976002999625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F5-40D8-B5AB-213552358A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2022 г.</c:v>
                </c:pt>
                <c:pt idx="1">
                  <c:v>2023 г.</c:v>
                </c:pt>
                <c:pt idx="2">
                  <c:v>2024 г.</c:v>
                </c:pt>
              </c:strCache>
            </c:strRef>
          </c:cat>
          <c:val>
            <c:numRef>
              <c:f>Лист1!$B$2:$B$4</c:f>
              <c:numCache>
                <c:formatCode>#,##0.00\ _₽</c:formatCode>
                <c:ptCount val="3"/>
                <c:pt idx="0">
                  <c:v>147575931.36000001</c:v>
                </c:pt>
                <c:pt idx="1">
                  <c:v>251642274.78</c:v>
                </c:pt>
                <c:pt idx="2">
                  <c:v>379110923.18000001</c:v>
                </c:pt>
              </c:numCache>
            </c:numRef>
          </c:val>
          <c:extLst>
            <c:ext xmlns:c16="http://schemas.microsoft.com/office/drawing/2014/chart" uri="{C3380CC4-5D6E-409C-BE32-E72D297353CC}">
              <c16:uniqueId val="{00000003-B8F5-40D8-B5AB-213552358A82}"/>
            </c:ext>
          </c:extLst>
        </c:ser>
        <c:dLbls>
          <c:dLblPos val="ctr"/>
          <c:showLegendKey val="0"/>
          <c:showVal val="1"/>
          <c:showCatName val="0"/>
          <c:showSerName val="0"/>
          <c:showPercent val="0"/>
          <c:showBubbleSize val="0"/>
        </c:dLbls>
        <c:gapWidth val="150"/>
        <c:axId val="1083531871"/>
        <c:axId val="1083533119"/>
      </c:barChart>
      <c:catAx>
        <c:axId val="108353187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3533119"/>
        <c:crosses val="autoZero"/>
        <c:auto val="1"/>
        <c:lblAlgn val="ctr"/>
        <c:lblOffset val="100"/>
        <c:noMultiLvlLbl val="0"/>
      </c:catAx>
      <c:valAx>
        <c:axId val="1083533119"/>
        <c:scaling>
          <c:orientation val="minMax"/>
        </c:scaling>
        <c:delete val="1"/>
        <c:axPos val="l"/>
        <c:majorGridlines>
          <c:spPr>
            <a:ln w="9525" cap="flat" cmpd="sng" algn="ctr">
              <a:solidFill>
                <a:schemeClr val="tx1">
                  <a:lumMod val="15000"/>
                  <a:lumOff val="85000"/>
                </a:schemeClr>
              </a:solidFill>
              <a:round/>
            </a:ln>
            <a:effectLst/>
          </c:spPr>
        </c:majorGridlines>
        <c:numFmt formatCode="#,##0.00\ _₽" sourceLinked="1"/>
        <c:majorTickMark val="out"/>
        <c:minorTickMark val="none"/>
        <c:tickLblPos val="nextTo"/>
        <c:crossAx val="10835318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Пассажиропоток</a:t>
            </a:r>
          </a:p>
        </c:rich>
      </c:tx>
      <c:layout>
        <c:manualLayout>
          <c:xMode val="edge"/>
          <c:yMode val="edge"/>
          <c:x val="0.34900292394735144"/>
          <c:y val="3.930046881885675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Автотранспортный!$B$4</c:f>
              <c:strCache>
                <c:ptCount val="1"/>
                <c:pt idx="0">
                  <c:v>Межселенная перевозка </c:v>
                </c:pt>
              </c:strCache>
            </c:strRef>
          </c:tx>
          <c:spPr>
            <a:solidFill>
              <a:schemeClr val="accent1"/>
            </a:solidFill>
            <a:ln>
              <a:noFill/>
            </a:ln>
            <a:effectLst/>
          </c:spPr>
          <c:invertIfNegative val="0"/>
          <c:cat>
            <c:strRef>
              <c:f>Автотранспортный!$I$3:$J$3</c:f>
              <c:strCache>
                <c:ptCount val="2"/>
                <c:pt idx="0">
                  <c:v>2023 год</c:v>
                </c:pt>
                <c:pt idx="1">
                  <c:v>2024 год</c:v>
                </c:pt>
              </c:strCache>
            </c:strRef>
          </c:cat>
          <c:val>
            <c:numRef>
              <c:f>Автотранспортный!$I$4:$J$4</c:f>
              <c:numCache>
                <c:formatCode>#,##0</c:formatCode>
                <c:ptCount val="2"/>
                <c:pt idx="0">
                  <c:v>3261</c:v>
                </c:pt>
                <c:pt idx="1">
                  <c:v>3211</c:v>
                </c:pt>
              </c:numCache>
            </c:numRef>
          </c:val>
          <c:extLst>
            <c:ext xmlns:c16="http://schemas.microsoft.com/office/drawing/2014/chart" uri="{C3380CC4-5D6E-409C-BE32-E72D297353CC}">
              <c16:uniqueId val="{00000000-2682-4E8F-9AAF-BB0731DFA9EC}"/>
            </c:ext>
          </c:extLst>
        </c:ser>
        <c:ser>
          <c:idx val="1"/>
          <c:order val="1"/>
          <c:tx>
            <c:strRef>
              <c:f>Автотранспортный!$B$5</c:f>
              <c:strCache>
                <c:ptCount val="1"/>
                <c:pt idx="0">
                  <c:v>Городские регулярные перевозки </c:v>
                </c:pt>
              </c:strCache>
            </c:strRef>
          </c:tx>
          <c:spPr>
            <a:solidFill>
              <a:schemeClr val="accent2"/>
            </a:solidFill>
            <a:ln>
              <a:noFill/>
            </a:ln>
            <a:effectLst/>
          </c:spPr>
          <c:invertIfNegative val="0"/>
          <c:cat>
            <c:strRef>
              <c:f>Автотранспортный!$I$3:$J$3</c:f>
              <c:strCache>
                <c:ptCount val="2"/>
                <c:pt idx="0">
                  <c:v>2023 год</c:v>
                </c:pt>
                <c:pt idx="1">
                  <c:v>2024 год</c:v>
                </c:pt>
              </c:strCache>
            </c:strRef>
          </c:cat>
          <c:val>
            <c:numRef>
              <c:f>Автотранспортный!$I$5:$J$5</c:f>
              <c:numCache>
                <c:formatCode>#,##0</c:formatCode>
                <c:ptCount val="2"/>
                <c:pt idx="0">
                  <c:v>351627</c:v>
                </c:pt>
                <c:pt idx="1">
                  <c:v>380274</c:v>
                </c:pt>
              </c:numCache>
            </c:numRef>
          </c:val>
          <c:extLst>
            <c:ext xmlns:c16="http://schemas.microsoft.com/office/drawing/2014/chart" uri="{C3380CC4-5D6E-409C-BE32-E72D297353CC}">
              <c16:uniqueId val="{00000001-2682-4E8F-9AAF-BB0731DFA9EC}"/>
            </c:ext>
          </c:extLst>
        </c:ser>
        <c:ser>
          <c:idx val="2"/>
          <c:order val="2"/>
          <c:tx>
            <c:strRef>
              <c:f>Автотранспортный!$B$6</c:f>
              <c:strCache>
                <c:ptCount val="1"/>
                <c:pt idx="0">
                  <c:v>Дачи (сезонный маршрут 
с мая по сентябрь)</c:v>
                </c:pt>
              </c:strCache>
            </c:strRef>
          </c:tx>
          <c:spPr>
            <a:solidFill>
              <a:schemeClr val="accent3"/>
            </a:solidFill>
            <a:ln>
              <a:noFill/>
            </a:ln>
            <a:effectLst/>
          </c:spPr>
          <c:invertIfNegative val="0"/>
          <c:cat>
            <c:strRef>
              <c:f>Автотранспортный!$I$3:$J$3</c:f>
              <c:strCache>
                <c:ptCount val="2"/>
                <c:pt idx="0">
                  <c:v>2023 год</c:v>
                </c:pt>
                <c:pt idx="1">
                  <c:v>2024 год</c:v>
                </c:pt>
              </c:strCache>
            </c:strRef>
          </c:cat>
          <c:val>
            <c:numRef>
              <c:f>Автотранспортный!$I$6:$J$6</c:f>
              <c:numCache>
                <c:formatCode>#,##0</c:formatCode>
                <c:ptCount val="2"/>
                <c:pt idx="0">
                  <c:v>2644</c:v>
                </c:pt>
                <c:pt idx="1">
                  <c:v>3478</c:v>
                </c:pt>
              </c:numCache>
            </c:numRef>
          </c:val>
          <c:extLst>
            <c:ext xmlns:c16="http://schemas.microsoft.com/office/drawing/2014/chart" uri="{C3380CC4-5D6E-409C-BE32-E72D297353CC}">
              <c16:uniqueId val="{00000002-2682-4E8F-9AAF-BB0731DFA9EC}"/>
            </c:ext>
          </c:extLst>
        </c:ser>
        <c:dLbls>
          <c:showLegendKey val="0"/>
          <c:showVal val="0"/>
          <c:showCatName val="0"/>
          <c:showSerName val="0"/>
          <c:showPercent val="0"/>
          <c:showBubbleSize val="0"/>
        </c:dLbls>
        <c:gapWidth val="219"/>
        <c:overlap val="100"/>
        <c:axId val="1964867072"/>
        <c:axId val="1964864576"/>
      </c:barChart>
      <c:lineChart>
        <c:grouping val="standard"/>
        <c:varyColors val="0"/>
        <c:ser>
          <c:idx val="3"/>
          <c:order val="3"/>
          <c:tx>
            <c:strRef>
              <c:f>Автотранспортный!$B$7</c:f>
              <c:strCache>
                <c:ptCount val="1"/>
                <c:pt idx="0">
                  <c:v>Итого пассажиропоток за месяц:</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Автотранспортный!$I$3:$J$3</c:f>
              <c:strCache>
                <c:ptCount val="2"/>
                <c:pt idx="0">
                  <c:v>2023 год</c:v>
                </c:pt>
                <c:pt idx="1">
                  <c:v>2024 год</c:v>
                </c:pt>
              </c:strCache>
            </c:strRef>
          </c:cat>
          <c:val>
            <c:numRef>
              <c:f>Автотранспортный!$I$7:$J$7</c:f>
              <c:numCache>
                <c:formatCode>#,##0</c:formatCode>
                <c:ptCount val="2"/>
                <c:pt idx="0">
                  <c:v>357532</c:v>
                </c:pt>
                <c:pt idx="1">
                  <c:v>386963</c:v>
                </c:pt>
              </c:numCache>
            </c:numRef>
          </c:val>
          <c:smooth val="0"/>
          <c:extLst>
            <c:ext xmlns:c16="http://schemas.microsoft.com/office/drawing/2014/chart" uri="{C3380CC4-5D6E-409C-BE32-E72D297353CC}">
              <c16:uniqueId val="{00000003-2682-4E8F-9AAF-BB0731DFA9EC}"/>
            </c:ext>
          </c:extLst>
        </c:ser>
        <c:dLbls>
          <c:showLegendKey val="0"/>
          <c:showVal val="0"/>
          <c:showCatName val="0"/>
          <c:showSerName val="0"/>
          <c:showPercent val="0"/>
          <c:showBubbleSize val="0"/>
        </c:dLbls>
        <c:marker val="1"/>
        <c:smooth val="0"/>
        <c:axId val="1964867072"/>
        <c:axId val="1964864576"/>
      </c:lineChart>
      <c:catAx>
        <c:axId val="196486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64864576"/>
        <c:crosses val="autoZero"/>
        <c:auto val="1"/>
        <c:lblAlgn val="ctr"/>
        <c:lblOffset val="100"/>
        <c:noMultiLvlLbl val="0"/>
      </c:catAx>
      <c:valAx>
        <c:axId val="19648645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64867072"/>
        <c:crosses val="autoZero"/>
        <c:crossBetween val="between"/>
        <c:majorUnit val="1000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11733-54A9-4B0B-BD36-6E312F558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4319</TotalTime>
  <Pages>107</Pages>
  <Words>27621</Words>
  <Characters>157441</Characters>
  <Application>Microsoft Office Word</Application>
  <DocSecurity>0</DocSecurity>
  <Lines>1312</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Мария Кузьминична</dc:creator>
  <cp:keywords/>
  <dc:description/>
  <cp:lastModifiedBy>Павлова Мария Кузьминична</cp:lastModifiedBy>
  <cp:revision>66</cp:revision>
  <cp:lastPrinted>2025-03-31T06:56:00Z</cp:lastPrinted>
  <dcterms:created xsi:type="dcterms:W3CDTF">2024-03-11T02:35:00Z</dcterms:created>
  <dcterms:modified xsi:type="dcterms:W3CDTF">2025-03-31T08:48:00Z</dcterms:modified>
</cp:coreProperties>
</file>