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4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3685"/>
        <w:gridCol w:w="604"/>
        <w:gridCol w:w="1380"/>
        <w:gridCol w:w="4113"/>
        <w:gridCol w:w="42"/>
      </w:tblGrid>
      <w:tr w:rsidR="008E3EBE" w:rsidRPr="00122E29" w:rsidTr="00612F3B">
        <w:trPr>
          <w:gridAfter w:val="1"/>
          <w:wAfter w:w="42" w:type="dxa"/>
          <w:cantSplit/>
          <w:trHeight w:val="2102"/>
        </w:trPr>
        <w:tc>
          <w:tcPr>
            <w:tcW w:w="3685" w:type="dxa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1984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3" w:type="dxa"/>
          </w:tcPr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ОРОЙУОНА»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8E3EBE" w:rsidRPr="00353682" w:rsidRDefault="00612F3B" w:rsidP="00612F3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</w:tr>
      <w:tr w:rsidR="008E3EBE" w:rsidRPr="00122E29" w:rsidTr="00612F3B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572"/>
        </w:trPr>
        <w:tc>
          <w:tcPr>
            <w:tcW w:w="4289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49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8E3EBE" w:rsidRPr="00122E29" w:rsidTr="00612F3B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497"/>
        </w:trPr>
        <w:tc>
          <w:tcPr>
            <w:tcW w:w="4289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49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8E3EBE" w:rsidRPr="00122E29" w:rsidTr="00612F3B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671"/>
        </w:trPr>
        <w:tc>
          <w:tcPr>
            <w:tcW w:w="9782" w:type="dxa"/>
            <w:gridSpan w:val="4"/>
          </w:tcPr>
          <w:p w:rsidR="008E3EBE" w:rsidRPr="00122E29" w:rsidRDefault="008E3EBE" w:rsidP="00F27623">
            <w:pPr>
              <w:widowControl/>
              <w:autoSpaceDE/>
              <w:autoSpaceDN/>
              <w:adjustRightInd/>
              <w:ind w:firstLine="322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r w:rsidR="00F27623" w:rsidRPr="00F27623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19</w:t>
            </w:r>
            <w:r w:rsidRPr="00F27623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__</w:t>
            </w:r>
            <w:r w:rsidR="00F27623" w:rsidRPr="00F27623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февраля</w:t>
            </w:r>
            <w:r w:rsidRPr="00F27623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A128B3">
              <w:rPr>
                <w:b/>
                <w:snapToGrid w:val="0"/>
                <w:color w:val="000000"/>
                <w:sz w:val="28"/>
                <w:szCs w:val="28"/>
              </w:rPr>
              <w:t>6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612F3B">
              <w:rPr>
                <w:b/>
                <w:snapToGrid w:val="0"/>
                <w:color w:val="000000"/>
                <w:sz w:val="28"/>
                <w:szCs w:val="28"/>
              </w:rPr>
              <w:t xml:space="preserve">  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Pr="00F27623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 w:rsidR="00F27623" w:rsidRPr="00F27623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01-03-106/6</w:t>
            </w:r>
            <w:r w:rsidRPr="00F27623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______</w:t>
            </w:r>
          </w:p>
        </w:tc>
      </w:tr>
      <w:tr w:rsidR="008E3EBE" w:rsidRPr="00122E29" w:rsidTr="00612F3B">
        <w:trPr>
          <w:trHeight w:val="471"/>
        </w:trPr>
        <w:tc>
          <w:tcPr>
            <w:tcW w:w="9824" w:type="dxa"/>
            <w:gridSpan w:val="5"/>
          </w:tcPr>
          <w:p w:rsidR="003D158F" w:rsidRDefault="003D158F" w:rsidP="003D158F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внесении измен</w:t>
            </w:r>
            <w:bookmarkStart w:id="0" w:name="_GoBack"/>
            <w:bookmarkEnd w:id="0"/>
            <w:r>
              <w:rPr>
                <w:b/>
                <w:sz w:val="28"/>
                <w:szCs w:val="28"/>
              </w:rPr>
              <w:t>ений в постановление</w:t>
            </w:r>
          </w:p>
          <w:p w:rsidR="003D158F" w:rsidRPr="009D4341" w:rsidRDefault="003D158F" w:rsidP="003D15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 30.08.2024</w:t>
            </w:r>
            <w:r w:rsidRPr="00846B66">
              <w:rPr>
                <w:b/>
                <w:sz w:val="28"/>
                <w:szCs w:val="28"/>
              </w:rPr>
              <w:t xml:space="preserve"> года</w:t>
            </w:r>
            <w:r>
              <w:rPr>
                <w:b/>
                <w:sz w:val="28"/>
                <w:szCs w:val="28"/>
              </w:rPr>
              <w:t xml:space="preserve"> № 01-03-589/4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ind w:firstLine="54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D158F" w:rsidRPr="00C655D5" w:rsidRDefault="001B09E3" w:rsidP="003D158F">
      <w:pPr>
        <w:widowControl/>
        <w:autoSpaceDE/>
        <w:adjustRightInd/>
        <w:spacing w:line="360" w:lineRule="auto"/>
        <w:ind w:firstLine="709"/>
        <w:jc w:val="both"/>
        <w:rPr>
          <w:sz w:val="28"/>
          <w:szCs w:val="28"/>
        </w:rPr>
      </w:pPr>
      <w:r w:rsidRPr="001B09E3">
        <w:rPr>
          <w:sz w:val="28"/>
          <w:szCs w:val="28"/>
        </w:rPr>
        <w:t>В соответствии с Федеральным законом от 06.10.2003 131-ФЗ «Об общих принципах местного самоуправления в Российской Федерации», Решением Районного Совета депутатов МР «Ленский район» от 24.09.2024г. №01-05/3-14,</w:t>
      </w:r>
      <w:r w:rsidR="003D158F" w:rsidRPr="001B09E3">
        <w:rPr>
          <w:sz w:val="28"/>
          <w:szCs w:val="28"/>
        </w:rPr>
        <w:t xml:space="preserve"> п о с </w:t>
      </w:r>
      <w:proofErr w:type="gramStart"/>
      <w:r w:rsidR="003D158F" w:rsidRPr="001B09E3">
        <w:rPr>
          <w:sz w:val="28"/>
          <w:szCs w:val="28"/>
        </w:rPr>
        <w:t>т</w:t>
      </w:r>
      <w:proofErr w:type="gramEnd"/>
      <w:r w:rsidR="003D158F" w:rsidRPr="001B09E3">
        <w:rPr>
          <w:sz w:val="28"/>
          <w:szCs w:val="28"/>
        </w:rPr>
        <w:t xml:space="preserve"> а н о в л я ю:</w:t>
      </w:r>
    </w:p>
    <w:p w:rsidR="003D158F" w:rsidRPr="00F35BF2" w:rsidRDefault="003D158F" w:rsidP="00F35BF2">
      <w:pPr>
        <w:pStyle w:val="a5"/>
        <w:widowControl/>
        <w:numPr>
          <w:ilvl w:val="0"/>
          <w:numId w:val="21"/>
        </w:numPr>
        <w:autoSpaceDE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C655D5">
        <w:rPr>
          <w:sz w:val="28"/>
          <w:szCs w:val="28"/>
        </w:rPr>
        <w:t xml:space="preserve">Внести изменения в постановление </w:t>
      </w:r>
      <w:proofErr w:type="spellStart"/>
      <w:r w:rsidR="00F35BF2">
        <w:rPr>
          <w:sz w:val="28"/>
          <w:szCs w:val="28"/>
        </w:rPr>
        <w:t>и.о</w:t>
      </w:r>
      <w:proofErr w:type="spellEnd"/>
      <w:r w:rsidR="00F35BF2">
        <w:rPr>
          <w:sz w:val="28"/>
          <w:szCs w:val="28"/>
        </w:rPr>
        <w:t xml:space="preserve">. </w:t>
      </w:r>
      <w:r w:rsidRPr="00C655D5">
        <w:rPr>
          <w:sz w:val="28"/>
          <w:szCs w:val="28"/>
        </w:rPr>
        <w:t xml:space="preserve">главы от </w:t>
      </w:r>
      <w:r>
        <w:rPr>
          <w:sz w:val="28"/>
          <w:szCs w:val="28"/>
        </w:rPr>
        <w:t>30.08</w:t>
      </w:r>
      <w:r w:rsidRPr="00C655D5">
        <w:rPr>
          <w:sz w:val="28"/>
          <w:szCs w:val="28"/>
        </w:rPr>
        <w:t>.2024 г. № 01-03-</w:t>
      </w:r>
      <w:r>
        <w:rPr>
          <w:sz w:val="28"/>
          <w:szCs w:val="28"/>
        </w:rPr>
        <w:t>589</w:t>
      </w:r>
      <w:r w:rsidRPr="00C655D5">
        <w:rPr>
          <w:sz w:val="28"/>
          <w:szCs w:val="28"/>
        </w:rPr>
        <w:t xml:space="preserve">/4 «Об утверждении </w:t>
      </w:r>
      <w:r>
        <w:rPr>
          <w:sz w:val="28"/>
          <w:szCs w:val="28"/>
        </w:rPr>
        <w:t>Порядка предоставления единовременной выплаты врачам, прибывшим для работы в Государственное бюджетное учреждение Республики Саха (Якутия) «Ленская центральная районная больница</w:t>
      </w:r>
      <w:r w:rsidR="00F35BF2">
        <w:rPr>
          <w:sz w:val="28"/>
          <w:szCs w:val="28"/>
        </w:rPr>
        <w:t xml:space="preserve">». </w:t>
      </w:r>
      <w:r w:rsidRPr="00F35BF2">
        <w:rPr>
          <w:sz w:val="28"/>
          <w:szCs w:val="28"/>
        </w:rPr>
        <w:t xml:space="preserve">Изложить приложение №1 к Порядку предоставления единовременной выплаты врачам, прибывшим для работы в Государственное бюджетное учреждение Республики Саха (Якутия) «Ленская центральная районная больница» в новой редакции </w:t>
      </w:r>
      <w:r w:rsidRPr="00F35BF2">
        <w:rPr>
          <w:color w:val="000000"/>
          <w:sz w:val="28"/>
          <w:szCs w:val="28"/>
        </w:rPr>
        <w:t xml:space="preserve">согласно </w:t>
      </w:r>
      <w:proofErr w:type="gramStart"/>
      <w:r w:rsidRPr="00F35BF2">
        <w:rPr>
          <w:color w:val="000000"/>
          <w:sz w:val="28"/>
          <w:szCs w:val="28"/>
        </w:rPr>
        <w:t>приложению</w:t>
      </w:r>
      <w:proofErr w:type="gramEnd"/>
      <w:r w:rsidRPr="00F35BF2">
        <w:rPr>
          <w:color w:val="000000"/>
          <w:sz w:val="28"/>
          <w:szCs w:val="28"/>
        </w:rPr>
        <w:t xml:space="preserve"> к настоящему постановлению.</w:t>
      </w:r>
    </w:p>
    <w:p w:rsidR="003D158F" w:rsidRPr="0049299C" w:rsidRDefault="003D158F" w:rsidP="003D158F">
      <w:pPr>
        <w:pStyle w:val="a5"/>
        <w:widowControl/>
        <w:numPr>
          <w:ilvl w:val="0"/>
          <w:numId w:val="21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49299C">
        <w:rPr>
          <w:sz w:val="28"/>
          <w:szCs w:val="28"/>
        </w:rPr>
        <w:t>Главному специалисту управления делами (</w:t>
      </w:r>
      <w:proofErr w:type="spellStart"/>
      <w:r w:rsidRPr="0049299C">
        <w:rPr>
          <w:sz w:val="28"/>
          <w:szCs w:val="28"/>
        </w:rPr>
        <w:t>Иванская</w:t>
      </w:r>
      <w:proofErr w:type="spellEnd"/>
      <w:r w:rsidRPr="0049299C">
        <w:rPr>
          <w:sz w:val="28"/>
          <w:szCs w:val="28"/>
        </w:rPr>
        <w:t xml:space="preserve"> </w:t>
      </w:r>
      <w:proofErr w:type="spellStart"/>
      <w:r w:rsidRPr="0049299C">
        <w:rPr>
          <w:sz w:val="28"/>
          <w:szCs w:val="28"/>
        </w:rPr>
        <w:t>Е.С</w:t>
      </w:r>
      <w:proofErr w:type="spellEnd"/>
      <w:r w:rsidRPr="0049299C">
        <w:rPr>
          <w:sz w:val="28"/>
          <w:szCs w:val="28"/>
        </w:rPr>
        <w:t>.) опубликовать настоящее постановление в средствах массовой информации и разместить на официальном сайте муниципального района «Ленский район».</w:t>
      </w:r>
    </w:p>
    <w:p w:rsidR="003D158F" w:rsidRDefault="003D158F" w:rsidP="003D158F">
      <w:pPr>
        <w:pStyle w:val="a5"/>
        <w:widowControl/>
        <w:numPr>
          <w:ilvl w:val="0"/>
          <w:numId w:val="21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0929A8">
        <w:rPr>
          <w:sz w:val="28"/>
          <w:szCs w:val="28"/>
        </w:rPr>
        <w:t>Данное постановление вступает в силу с момента подписания.</w:t>
      </w:r>
    </w:p>
    <w:p w:rsidR="008E3EBE" w:rsidRPr="001B09E3" w:rsidRDefault="003D158F" w:rsidP="00C31F7A">
      <w:pPr>
        <w:pStyle w:val="a5"/>
        <w:widowControl/>
        <w:numPr>
          <w:ilvl w:val="0"/>
          <w:numId w:val="21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0929A8">
        <w:rPr>
          <w:sz w:val="28"/>
          <w:szCs w:val="28"/>
        </w:rPr>
        <w:t xml:space="preserve">Контроль исполнения данного постановления возложить на заместителя главы по социальным вопросам </w:t>
      </w:r>
      <w:r w:rsidR="00C31F7A">
        <w:rPr>
          <w:sz w:val="28"/>
          <w:szCs w:val="28"/>
        </w:rPr>
        <w:t xml:space="preserve">администрации муниципального района «Ленский район» </w:t>
      </w:r>
      <w:proofErr w:type="spellStart"/>
      <w:r>
        <w:rPr>
          <w:sz w:val="28"/>
          <w:szCs w:val="28"/>
        </w:rPr>
        <w:t>Барбашову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А.С</w:t>
      </w:r>
      <w:proofErr w:type="spellEnd"/>
      <w:r>
        <w:rPr>
          <w:sz w:val="28"/>
          <w:szCs w:val="28"/>
        </w:rPr>
        <w:t>.</w:t>
      </w: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7"/>
        <w:gridCol w:w="5104"/>
      </w:tblGrid>
      <w:tr w:rsidR="008E3EBE" w:rsidRPr="00122E29" w:rsidTr="00C31F7A">
        <w:trPr>
          <w:trHeight w:val="471"/>
        </w:trPr>
        <w:tc>
          <w:tcPr>
            <w:tcW w:w="4677" w:type="dxa"/>
          </w:tcPr>
          <w:p w:rsidR="001B09E3" w:rsidRDefault="001B09E3" w:rsidP="00C31F7A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  <w:p w:rsidR="008E3EBE" w:rsidRPr="00122E29" w:rsidRDefault="00C31F7A" w:rsidP="00C31F7A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И.о</w:t>
            </w:r>
            <w:proofErr w:type="spellEnd"/>
            <w:r>
              <w:rPr>
                <w:b/>
                <w:sz w:val="28"/>
                <w:szCs w:val="28"/>
              </w:rPr>
              <w:t>. главы</w:t>
            </w:r>
          </w:p>
        </w:tc>
        <w:tc>
          <w:tcPr>
            <w:tcW w:w="5104" w:type="dxa"/>
          </w:tcPr>
          <w:p w:rsidR="001B09E3" w:rsidRDefault="001B09E3" w:rsidP="00E90571">
            <w:pPr>
              <w:keepNext/>
              <w:widowControl/>
              <w:autoSpaceDE/>
              <w:autoSpaceDN/>
              <w:adjustRightInd/>
              <w:jc w:val="right"/>
              <w:outlineLvl w:val="1"/>
              <w:rPr>
                <w:b/>
                <w:sz w:val="28"/>
                <w:szCs w:val="28"/>
              </w:rPr>
            </w:pPr>
          </w:p>
          <w:p w:rsidR="008E3EBE" w:rsidRPr="00122E29" w:rsidRDefault="00C31F7A" w:rsidP="00E90571">
            <w:pPr>
              <w:keepNext/>
              <w:widowControl/>
              <w:autoSpaceDE/>
              <w:autoSpaceDN/>
              <w:adjustRightInd/>
              <w:jc w:val="right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С.В. Спиридонов</w:t>
            </w:r>
          </w:p>
        </w:tc>
      </w:tr>
    </w:tbl>
    <w:p w:rsidR="00C31F7A" w:rsidRDefault="00C31F7A" w:rsidP="008E3EBE"/>
    <w:p w:rsidR="00F35BF2" w:rsidRDefault="00F35BF2" w:rsidP="001B09E3">
      <w:pPr>
        <w:widowControl/>
        <w:shd w:val="clear" w:color="auto" w:fill="FFFFFF"/>
        <w:autoSpaceDE/>
        <w:autoSpaceDN/>
        <w:adjustRightInd/>
        <w:ind w:left="3686"/>
        <w:jc w:val="both"/>
        <w:rPr>
          <w:sz w:val="28"/>
          <w:szCs w:val="28"/>
        </w:rPr>
      </w:pPr>
    </w:p>
    <w:p w:rsidR="00454524" w:rsidRDefault="00454524" w:rsidP="00454524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454524" w:rsidRDefault="00454524" w:rsidP="00454524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proofErr w:type="spellStart"/>
      <w:r w:rsidR="00007B3F">
        <w:rPr>
          <w:sz w:val="28"/>
          <w:szCs w:val="28"/>
        </w:rPr>
        <w:t>и.о</w:t>
      </w:r>
      <w:proofErr w:type="spellEnd"/>
      <w:r w:rsidR="00007B3F">
        <w:rPr>
          <w:sz w:val="28"/>
          <w:szCs w:val="28"/>
        </w:rPr>
        <w:t xml:space="preserve">. </w:t>
      </w:r>
      <w:r>
        <w:rPr>
          <w:sz w:val="28"/>
          <w:szCs w:val="28"/>
        </w:rPr>
        <w:t>главы</w:t>
      </w:r>
    </w:p>
    <w:p w:rsidR="00454524" w:rsidRDefault="00454524" w:rsidP="00454524">
      <w:pPr>
        <w:ind w:left="5529"/>
        <w:rPr>
          <w:sz w:val="28"/>
          <w:szCs w:val="28"/>
        </w:rPr>
      </w:pPr>
      <w:r>
        <w:rPr>
          <w:sz w:val="28"/>
          <w:szCs w:val="28"/>
        </w:rPr>
        <w:t>от «___» ___________ 2026 г.</w:t>
      </w:r>
    </w:p>
    <w:p w:rsidR="00C31F7A" w:rsidRPr="00352498" w:rsidRDefault="00454524" w:rsidP="00454524">
      <w:pPr>
        <w:widowControl/>
        <w:shd w:val="clear" w:color="auto" w:fill="FFFFFF"/>
        <w:autoSpaceDE/>
        <w:autoSpaceDN/>
        <w:adjustRightInd/>
        <w:ind w:left="5529"/>
        <w:rPr>
          <w:sz w:val="28"/>
          <w:szCs w:val="28"/>
        </w:rPr>
      </w:pPr>
      <w:r>
        <w:rPr>
          <w:sz w:val="28"/>
          <w:szCs w:val="28"/>
        </w:rPr>
        <w:t>№_________________</w:t>
      </w:r>
      <w:r w:rsidR="00101750">
        <w:rPr>
          <w:sz w:val="28"/>
          <w:szCs w:val="28"/>
        </w:rPr>
        <w:t>_____</w:t>
      </w:r>
    </w:p>
    <w:p w:rsidR="00C31F7A" w:rsidRPr="00352498" w:rsidRDefault="00C31F7A" w:rsidP="00C31F7A">
      <w:pPr>
        <w:widowControl/>
        <w:shd w:val="clear" w:color="auto" w:fill="FFFFFF"/>
        <w:autoSpaceDE/>
        <w:autoSpaceDN/>
        <w:adjustRightInd/>
        <w:spacing w:line="360" w:lineRule="auto"/>
        <w:jc w:val="right"/>
        <w:rPr>
          <w:rFonts w:ascii="Arial" w:hAnsi="Arial" w:cs="Arial"/>
          <w:sz w:val="28"/>
          <w:szCs w:val="28"/>
        </w:rPr>
      </w:pPr>
    </w:p>
    <w:p w:rsidR="00C31F7A" w:rsidRPr="00352498" w:rsidRDefault="00C31F7A" w:rsidP="00C31F7A">
      <w:pPr>
        <w:widowControl/>
        <w:shd w:val="clear" w:color="auto" w:fill="FFFFFF"/>
        <w:autoSpaceDE/>
        <w:autoSpaceDN/>
        <w:adjustRightInd/>
        <w:jc w:val="center"/>
        <w:rPr>
          <w:b/>
          <w:sz w:val="28"/>
          <w:szCs w:val="28"/>
        </w:rPr>
      </w:pPr>
      <w:r w:rsidRPr="00352498">
        <w:rPr>
          <w:b/>
          <w:sz w:val="28"/>
          <w:szCs w:val="28"/>
        </w:rPr>
        <w:t xml:space="preserve">Соглашение </w:t>
      </w:r>
    </w:p>
    <w:p w:rsidR="00C31F7A" w:rsidRPr="00352498" w:rsidRDefault="00C31F7A" w:rsidP="00C31F7A">
      <w:pPr>
        <w:widowControl/>
        <w:shd w:val="clear" w:color="auto" w:fill="FFFFFF"/>
        <w:autoSpaceDE/>
        <w:autoSpaceDN/>
        <w:adjustRightInd/>
        <w:jc w:val="center"/>
        <w:rPr>
          <w:b/>
          <w:sz w:val="28"/>
          <w:szCs w:val="28"/>
        </w:rPr>
      </w:pPr>
      <w:r w:rsidRPr="00352498">
        <w:rPr>
          <w:b/>
          <w:sz w:val="28"/>
          <w:szCs w:val="28"/>
        </w:rPr>
        <w:t>о предоставлении единовременной выплаты</w:t>
      </w:r>
    </w:p>
    <w:p w:rsidR="00C31F7A" w:rsidRPr="00352498" w:rsidRDefault="00C31F7A" w:rsidP="00C31F7A">
      <w:pPr>
        <w:widowControl/>
        <w:shd w:val="clear" w:color="auto" w:fill="FFFFFF"/>
        <w:autoSpaceDE/>
        <w:autoSpaceDN/>
        <w:adjustRightInd/>
        <w:spacing w:line="360" w:lineRule="auto"/>
        <w:jc w:val="center"/>
        <w:rPr>
          <w:sz w:val="28"/>
          <w:szCs w:val="28"/>
        </w:rPr>
      </w:pPr>
    </w:p>
    <w:p w:rsidR="00C31F7A" w:rsidRPr="00352498" w:rsidRDefault="00C31F7A" w:rsidP="00C31F7A">
      <w:pPr>
        <w:widowControl/>
        <w:shd w:val="clear" w:color="auto" w:fill="FFFFFF"/>
        <w:autoSpaceDE/>
        <w:autoSpaceDN/>
        <w:adjustRightInd/>
        <w:spacing w:line="360" w:lineRule="auto"/>
        <w:rPr>
          <w:sz w:val="28"/>
          <w:szCs w:val="28"/>
        </w:rPr>
      </w:pPr>
      <w:r w:rsidRPr="00352498">
        <w:rPr>
          <w:sz w:val="28"/>
          <w:szCs w:val="28"/>
        </w:rPr>
        <w:t xml:space="preserve">г. Ленск                                                    </w:t>
      </w:r>
      <w:r>
        <w:rPr>
          <w:sz w:val="28"/>
          <w:szCs w:val="28"/>
        </w:rPr>
        <w:t xml:space="preserve">                     </w:t>
      </w:r>
      <w:proofErr w:type="gramStart"/>
      <w:r>
        <w:rPr>
          <w:sz w:val="28"/>
          <w:szCs w:val="28"/>
        </w:rPr>
        <w:t xml:space="preserve">  </w:t>
      </w:r>
      <w:r w:rsidRPr="00352498">
        <w:rPr>
          <w:sz w:val="28"/>
          <w:szCs w:val="28"/>
        </w:rPr>
        <w:t xml:space="preserve"> «</w:t>
      </w:r>
      <w:proofErr w:type="gramEnd"/>
      <w:r w:rsidRPr="00352498">
        <w:rPr>
          <w:sz w:val="28"/>
          <w:szCs w:val="28"/>
        </w:rPr>
        <w:t>____»___________20___ г.</w:t>
      </w:r>
    </w:p>
    <w:p w:rsidR="00C31F7A" w:rsidRPr="00352498" w:rsidRDefault="00C31F7A" w:rsidP="00C31F7A">
      <w:pPr>
        <w:widowControl/>
        <w:shd w:val="clear" w:color="auto" w:fill="FFFFFF"/>
        <w:autoSpaceDE/>
        <w:autoSpaceDN/>
        <w:adjustRightInd/>
        <w:spacing w:line="360" w:lineRule="auto"/>
        <w:rPr>
          <w:sz w:val="28"/>
          <w:szCs w:val="28"/>
        </w:rPr>
      </w:pPr>
    </w:p>
    <w:p w:rsidR="00C31F7A" w:rsidRDefault="00C31F7A" w:rsidP="00C31F7A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МР</w:t>
      </w:r>
      <w:r w:rsidRPr="00352498">
        <w:rPr>
          <w:sz w:val="28"/>
          <w:szCs w:val="28"/>
        </w:rPr>
        <w:t xml:space="preserve"> «Ленский район» Республи</w:t>
      </w:r>
      <w:r>
        <w:rPr>
          <w:sz w:val="28"/>
          <w:szCs w:val="28"/>
        </w:rPr>
        <w:t>ки Саха (Якутия) в лице Главы МР</w:t>
      </w:r>
      <w:r w:rsidRPr="00352498">
        <w:rPr>
          <w:sz w:val="28"/>
          <w:szCs w:val="28"/>
        </w:rPr>
        <w:t xml:space="preserve"> «Ленский район» __________________________________________, действующего на основании</w:t>
      </w:r>
      <w:r>
        <w:rPr>
          <w:sz w:val="28"/>
          <w:szCs w:val="28"/>
        </w:rPr>
        <w:t xml:space="preserve"> Положения МР</w:t>
      </w:r>
      <w:r w:rsidRPr="00352498">
        <w:rPr>
          <w:sz w:val="28"/>
          <w:szCs w:val="28"/>
        </w:rPr>
        <w:t xml:space="preserve"> «Ленский район» Республики Саха (Якутия), именуемая в дальнейшем «Администрация», с одной стороны, и ______________________________________________, _______ года рождения, паспорт серия _______ номер _________, выдан ____________________________ «____»_________ ______, код подразделения __________, адрес места жительства: _______________________________________________________, именуемый ы дальнейшем «Получатель», с другой стороны, заключили настоящее соглашение о следующем:</w:t>
      </w:r>
    </w:p>
    <w:p w:rsidR="00454524" w:rsidRPr="00352498" w:rsidRDefault="00454524" w:rsidP="00C31F7A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</w:p>
    <w:p w:rsidR="00C31F7A" w:rsidRPr="00352498" w:rsidRDefault="00C31F7A" w:rsidP="00C31F7A">
      <w:pPr>
        <w:widowControl/>
        <w:numPr>
          <w:ilvl w:val="0"/>
          <w:numId w:val="22"/>
        </w:numPr>
        <w:shd w:val="clear" w:color="auto" w:fill="FFFFFF"/>
        <w:autoSpaceDE/>
        <w:autoSpaceDN/>
        <w:adjustRightInd/>
        <w:spacing w:after="160"/>
        <w:contextualSpacing/>
        <w:jc w:val="center"/>
        <w:rPr>
          <w:b/>
          <w:color w:val="4F575C"/>
          <w:sz w:val="28"/>
          <w:szCs w:val="28"/>
        </w:rPr>
      </w:pPr>
      <w:r w:rsidRPr="00352498">
        <w:rPr>
          <w:b/>
          <w:sz w:val="28"/>
          <w:szCs w:val="28"/>
        </w:rPr>
        <w:t xml:space="preserve">Предмет </w:t>
      </w:r>
      <w:r>
        <w:rPr>
          <w:b/>
          <w:sz w:val="28"/>
          <w:szCs w:val="28"/>
        </w:rPr>
        <w:t>соглашения</w:t>
      </w:r>
    </w:p>
    <w:p w:rsidR="00C31F7A" w:rsidRPr="00352498" w:rsidRDefault="00C31F7A" w:rsidP="00C31F7A">
      <w:pPr>
        <w:widowControl/>
        <w:shd w:val="clear" w:color="auto" w:fill="FFFFFF"/>
        <w:autoSpaceDE/>
        <w:autoSpaceDN/>
        <w:adjustRightInd/>
        <w:jc w:val="center"/>
        <w:rPr>
          <w:b/>
          <w:color w:val="4F575C"/>
          <w:sz w:val="28"/>
          <w:szCs w:val="28"/>
        </w:rPr>
      </w:pPr>
    </w:p>
    <w:p w:rsidR="00C31F7A" w:rsidRPr="00F10FAF" w:rsidRDefault="00C31F7A" w:rsidP="00C31F7A">
      <w:pPr>
        <w:pStyle w:val="a5"/>
        <w:numPr>
          <w:ilvl w:val="1"/>
          <w:numId w:val="22"/>
        </w:numPr>
        <w:tabs>
          <w:tab w:val="left" w:pos="37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«Администрация на основании Распоряжения главы от ______ № ______ предоставляет Получателю единовременную выплату в размере 1 149 425,0 </w:t>
      </w:r>
      <w:r w:rsidRPr="00E64867">
        <w:rPr>
          <w:sz w:val="28"/>
          <w:szCs w:val="28"/>
        </w:rPr>
        <w:t>(один миллион сто сорок девять тысяч четыреста двадцать пять) рублей</w:t>
      </w:r>
      <w:r>
        <w:rPr>
          <w:sz w:val="28"/>
          <w:szCs w:val="28"/>
        </w:rPr>
        <w:t>. При перечислении единовре</w:t>
      </w:r>
      <w:r w:rsidR="0048477D">
        <w:rPr>
          <w:sz w:val="28"/>
          <w:szCs w:val="28"/>
        </w:rPr>
        <w:t>менной выплаты Администрацией МР</w:t>
      </w:r>
      <w:r>
        <w:rPr>
          <w:sz w:val="28"/>
          <w:szCs w:val="28"/>
        </w:rPr>
        <w:t xml:space="preserve"> «Ленский район» удерживается НДФЛ (налог на доходы физических лиц) 149 425,0 руб.»</w:t>
      </w:r>
    </w:p>
    <w:p w:rsidR="0048477D" w:rsidRPr="001B09E3" w:rsidRDefault="00C31F7A" w:rsidP="001B09E3">
      <w:pPr>
        <w:pStyle w:val="a5"/>
        <w:widowControl/>
        <w:numPr>
          <w:ilvl w:val="1"/>
          <w:numId w:val="22"/>
        </w:numPr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Единовременная выплата, указанная в п. 1.1 настоящего Соглашения, выплачивается в сроки, установленные Соглашением, путем перечисления денежных средств на счет Получателя.</w:t>
      </w:r>
    </w:p>
    <w:p w:rsidR="00C31F7A" w:rsidRPr="005C53DD" w:rsidRDefault="00C31F7A" w:rsidP="00C31F7A">
      <w:pPr>
        <w:widowControl/>
        <w:shd w:val="clear" w:color="auto" w:fill="FFFFFF"/>
        <w:autoSpaceDE/>
        <w:autoSpaceDN/>
        <w:adjustRightInd/>
        <w:spacing w:after="160" w:line="360" w:lineRule="auto"/>
        <w:ind w:firstLine="709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 w:rsidRPr="00D30F76">
        <w:rPr>
          <w:b/>
          <w:bCs/>
          <w:sz w:val="28"/>
          <w:szCs w:val="28"/>
        </w:rPr>
        <w:t>Обязанности сторон</w:t>
      </w:r>
    </w:p>
    <w:p w:rsidR="00C31F7A" w:rsidRPr="0048477D" w:rsidRDefault="00C31F7A" w:rsidP="0048477D">
      <w:pPr>
        <w:pStyle w:val="a5"/>
        <w:widowControl/>
        <w:numPr>
          <w:ilvl w:val="1"/>
          <w:numId w:val="25"/>
        </w:numPr>
        <w:shd w:val="clear" w:color="auto" w:fill="FFFFFF"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48477D">
        <w:rPr>
          <w:sz w:val="28"/>
          <w:szCs w:val="28"/>
        </w:rPr>
        <w:t>Администрация обязуется:</w:t>
      </w:r>
    </w:p>
    <w:p w:rsidR="00C31F7A" w:rsidRDefault="00C31F7A" w:rsidP="0048477D">
      <w:pPr>
        <w:widowControl/>
        <w:numPr>
          <w:ilvl w:val="2"/>
          <w:numId w:val="25"/>
        </w:numPr>
        <w:shd w:val="clear" w:color="auto" w:fill="FFFFFF"/>
        <w:autoSpaceDE/>
        <w:autoSpaceDN/>
        <w:adjustRightInd/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перечислить</w:t>
      </w:r>
      <w:r w:rsidRPr="00352498">
        <w:rPr>
          <w:sz w:val="28"/>
          <w:szCs w:val="28"/>
        </w:rPr>
        <w:t xml:space="preserve"> Получателю е</w:t>
      </w:r>
      <w:r>
        <w:rPr>
          <w:sz w:val="28"/>
          <w:szCs w:val="28"/>
        </w:rPr>
        <w:t>диновременную выплату в течении 7 рабочих дней с момента подписания Соглашения.</w:t>
      </w:r>
    </w:p>
    <w:p w:rsidR="00C31F7A" w:rsidRPr="000504D6" w:rsidRDefault="00C31F7A" w:rsidP="0048477D">
      <w:pPr>
        <w:pStyle w:val="a5"/>
        <w:widowControl/>
        <w:numPr>
          <w:ilvl w:val="1"/>
          <w:numId w:val="25"/>
        </w:numPr>
        <w:shd w:val="clear" w:color="auto" w:fill="FFFFFF"/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0504D6">
        <w:rPr>
          <w:sz w:val="28"/>
          <w:szCs w:val="28"/>
        </w:rPr>
        <w:t>Получатель обязуется:</w:t>
      </w:r>
    </w:p>
    <w:p w:rsidR="00C31F7A" w:rsidRPr="00352498" w:rsidRDefault="00C31F7A" w:rsidP="0048477D">
      <w:pPr>
        <w:widowControl/>
        <w:numPr>
          <w:ilvl w:val="2"/>
          <w:numId w:val="25"/>
        </w:numPr>
        <w:shd w:val="clear" w:color="auto" w:fill="FFFFFF"/>
        <w:autoSpaceDE/>
        <w:autoSpaceDN/>
        <w:adjustRightInd/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352498">
        <w:rPr>
          <w:sz w:val="28"/>
          <w:szCs w:val="28"/>
        </w:rPr>
        <w:t>тработать в Государственном бюджетном учреждении «Ленская центральная районная больница» не менее 5-ти лет с момента з</w:t>
      </w:r>
      <w:r>
        <w:rPr>
          <w:sz w:val="28"/>
          <w:szCs w:val="28"/>
        </w:rPr>
        <w:t xml:space="preserve">аключения настоящего соглашения. </w:t>
      </w:r>
      <w:r w:rsidRPr="00465037">
        <w:rPr>
          <w:sz w:val="28"/>
          <w:szCs w:val="28"/>
        </w:rPr>
        <w:t>Период нахождения Получателя в отпуске по уходу за ребенком при исчислении 5-ти летнего срока не учитывается</w:t>
      </w:r>
      <w:r>
        <w:rPr>
          <w:sz w:val="28"/>
          <w:szCs w:val="28"/>
        </w:rPr>
        <w:t>.</w:t>
      </w:r>
    </w:p>
    <w:p w:rsidR="00C31F7A" w:rsidRPr="00352498" w:rsidRDefault="00C31F7A" w:rsidP="0048477D">
      <w:pPr>
        <w:widowControl/>
        <w:numPr>
          <w:ilvl w:val="2"/>
          <w:numId w:val="25"/>
        </w:numPr>
        <w:shd w:val="clear" w:color="auto" w:fill="FFFFFF"/>
        <w:autoSpaceDE/>
        <w:autoSpaceDN/>
        <w:adjustRightInd/>
        <w:spacing w:after="160" w:line="360" w:lineRule="auto"/>
        <w:ind w:left="0" w:firstLine="709"/>
        <w:contextualSpacing/>
        <w:jc w:val="both"/>
        <w:rPr>
          <w:sz w:val="28"/>
          <w:szCs w:val="28"/>
        </w:rPr>
      </w:pPr>
      <w:r w:rsidRPr="00352498">
        <w:rPr>
          <w:sz w:val="28"/>
          <w:szCs w:val="28"/>
        </w:rPr>
        <w:t xml:space="preserve"> уведомить Администрацию в течени</w:t>
      </w:r>
      <w:r>
        <w:rPr>
          <w:sz w:val="28"/>
          <w:szCs w:val="28"/>
        </w:rPr>
        <w:t>е</w:t>
      </w:r>
      <w:r w:rsidRPr="00352498">
        <w:rPr>
          <w:sz w:val="28"/>
          <w:szCs w:val="28"/>
        </w:rPr>
        <w:t xml:space="preserve"> 3-х дней с момента возникновения следующих оснований:</w:t>
      </w:r>
    </w:p>
    <w:p w:rsidR="00C31F7A" w:rsidRPr="00352498" w:rsidRDefault="00C31F7A" w:rsidP="00C31F7A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352498">
        <w:rPr>
          <w:sz w:val="28"/>
          <w:szCs w:val="28"/>
        </w:rPr>
        <w:t>а) изменении персональных данных;</w:t>
      </w:r>
    </w:p>
    <w:p w:rsidR="00C31F7A" w:rsidRPr="00352498" w:rsidRDefault="00C31F7A" w:rsidP="00C31F7A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352498">
        <w:rPr>
          <w:sz w:val="28"/>
          <w:szCs w:val="28"/>
        </w:rPr>
        <w:t>б) досрочном расторжении трудового договора по собственной инициативе или по инициативе работодателя по основаниям, предусмотренных ст. 81 Трудового Кодекса Российской Федерации.</w:t>
      </w:r>
    </w:p>
    <w:p w:rsidR="00C31F7A" w:rsidRPr="00352498" w:rsidRDefault="0048477D" w:rsidP="00C31F7A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2.2.3. </w:t>
      </w:r>
      <w:r w:rsidR="00C31F7A" w:rsidRPr="00352498">
        <w:rPr>
          <w:sz w:val="28"/>
          <w:szCs w:val="28"/>
        </w:rPr>
        <w:t>осуществить возврат финансовых средств в размере, пропорциональном неотработанному периоду, в местный бюджет</w:t>
      </w:r>
      <w:r w:rsidR="0019246E">
        <w:rPr>
          <w:sz w:val="28"/>
          <w:szCs w:val="28"/>
        </w:rPr>
        <w:t xml:space="preserve"> МР</w:t>
      </w:r>
      <w:r w:rsidR="00C31F7A" w:rsidRPr="00352498">
        <w:rPr>
          <w:sz w:val="28"/>
          <w:szCs w:val="28"/>
        </w:rPr>
        <w:t xml:space="preserve"> «Ленский район» Республики Саха (Якутия) в течение 30 (тридцати) дней с момента расторжения трудового договора в случае расторжения трудового договора</w:t>
      </w:r>
      <w:r w:rsidR="00C31F7A">
        <w:rPr>
          <w:sz w:val="28"/>
          <w:szCs w:val="28"/>
        </w:rPr>
        <w:t>,</w:t>
      </w:r>
      <w:r w:rsidR="00C31F7A" w:rsidRPr="00352498">
        <w:rPr>
          <w:sz w:val="28"/>
          <w:szCs w:val="28"/>
        </w:rPr>
        <w:t xml:space="preserve"> </w:t>
      </w:r>
      <w:proofErr w:type="gramStart"/>
      <w:r w:rsidR="00C31F7A" w:rsidRPr="00352498">
        <w:rPr>
          <w:sz w:val="28"/>
          <w:szCs w:val="28"/>
        </w:rPr>
        <w:t>до н</w:t>
      </w:r>
      <w:r>
        <w:rPr>
          <w:sz w:val="28"/>
          <w:szCs w:val="28"/>
        </w:rPr>
        <w:t>аступления</w:t>
      </w:r>
      <w:proofErr w:type="gramEnd"/>
      <w:r>
        <w:rPr>
          <w:sz w:val="28"/>
          <w:szCs w:val="28"/>
        </w:rPr>
        <w:t xml:space="preserve"> указанного в п. 2.2</w:t>
      </w:r>
      <w:r w:rsidR="00C31F7A">
        <w:rPr>
          <w:sz w:val="28"/>
          <w:szCs w:val="28"/>
        </w:rPr>
        <w:t>.1</w:t>
      </w:r>
      <w:r w:rsidR="00C31F7A" w:rsidRPr="00352498">
        <w:rPr>
          <w:sz w:val="28"/>
          <w:szCs w:val="28"/>
        </w:rPr>
        <w:t xml:space="preserve"> срока.</w:t>
      </w:r>
    </w:p>
    <w:p w:rsidR="00C31F7A" w:rsidRPr="005C53DD" w:rsidRDefault="00C31F7A" w:rsidP="00C31F7A">
      <w:pPr>
        <w:widowControl/>
        <w:shd w:val="clear" w:color="auto" w:fill="FFFFFF"/>
        <w:autoSpaceDE/>
        <w:autoSpaceDN/>
        <w:adjustRightInd/>
        <w:spacing w:after="160" w:line="360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3.Порядок разрешения споров</w:t>
      </w:r>
    </w:p>
    <w:p w:rsidR="00C31F7A" w:rsidRPr="0048477D" w:rsidRDefault="00C31F7A" w:rsidP="0048477D">
      <w:pPr>
        <w:pStyle w:val="a5"/>
        <w:widowControl/>
        <w:numPr>
          <w:ilvl w:val="1"/>
          <w:numId w:val="26"/>
        </w:numPr>
        <w:shd w:val="clear" w:color="auto" w:fill="FFFFFF"/>
        <w:autoSpaceDE/>
        <w:autoSpaceDN/>
        <w:adjustRightInd/>
        <w:spacing w:after="160" w:line="360" w:lineRule="auto"/>
        <w:ind w:left="0" w:firstLine="709"/>
        <w:jc w:val="both"/>
        <w:rPr>
          <w:sz w:val="28"/>
          <w:szCs w:val="28"/>
        </w:rPr>
      </w:pPr>
      <w:r w:rsidRPr="0048477D">
        <w:rPr>
          <w:sz w:val="28"/>
          <w:szCs w:val="28"/>
        </w:rPr>
        <w:lastRenderedPageBreak/>
        <w:t>Стороны договариваются о том, что споры и разногласия по настоящему соглашению будут решаться путем переговоров. В случае не достижения согласия споры, возникшие при исполнении настоящего соглашения, рассматриваются в судебном порядке в соответствии с действующим законодательством.</w:t>
      </w:r>
    </w:p>
    <w:p w:rsidR="00C31F7A" w:rsidRPr="005C53DD" w:rsidRDefault="00C31F7A" w:rsidP="00C31F7A">
      <w:pPr>
        <w:widowControl/>
        <w:shd w:val="clear" w:color="auto" w:fill="FFFFFF"/>
        <w:autoSpaceDE/>
        <w:autoSpaceDN/>
        <w:adjustRightInd/>
        <w:spacing w:after="160" w:line="360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4.Дополнительные условия</w:t>
      </w:r>
    </w:p>
    <w:p w:rsidR="00C31F7A" w:rsidRPr="00352498" w:rsidRDefault="0048477D" w:rsidP="00C31F7A">
      <w:pPr>
        <w:widowControl/>
        <w:shd w:val="clear" w:color="auto" w:fill="FFFFFF"/>
        <w:autoSpaceDE/>
        <w:autoSpaceDN/>
        <w:adjustRightInd/>
        <w:spacing w:after="16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C31F7A">
        <w:rPr>
          <w:sz w:val="28"/>
          <w:szCs w:val="28"/>
        </w:rPr>
        <w:t>Все изменения и дополнения к настоящему соглашению действительны в случае письменного согласия каждой из сторон</w:t>
      </w:r>
      <w:r w:rsidR="00C31F7A" w:rsidRPr="00352498">
        <w:rPr>
          <w:sz w:val="28"/>
          <w:szCs w:val="28"/>
        </w:rPr>
        <w:t>.</w:t>
      </w:r>
    </w:p>
    <w:p w:rsidR="00C31F7A" w:rsidRPr="00352498" w:rsidRDefault="0048477D" w:rsidP="00C31F7A">
      <w:pPr>
        <w:widowControl/>
        <w:shd w:val="clear" w:color="auto" w:fill="FFFFFF"/>
        <w:autoSpaceDE/>
        <w:autoSpaceDN/>
        <w:adjustRightInd/>
        <w:spacing w:after="16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C31F7A">
        <w:rPr>
          <w:sz w:val="28"/>
          <w:szCs w:val="28"/>
        </w:rPr>
        <w:t>Настоящее соглашение составлено в двух экземплярах, имеющих равную юридическую силу, по одному для каждой стороны</w:t>
      </w:r>
      <w:r w:rsidR="00C31F7A" w:rsidRPr="00352498">
        <w:rPr>
          <w:sz w:val="28"/>
          <w:szCs w:val="28"/>
        </w:rPr>
        <w:t>.</w:t>
      </w:r>
    </w:p>
    <w:p w:rsidR="00C31F7A" w:rsidRPr="005C53DD" w:rsidRDefault="00C31F7A" w:rsidP="0048477D">
      <w:pPr>
        <w:widowControl/>
        <w:shd w:val="clear" w:color="auto" w:fill="FFFFFF"/>
        <w:autoSpaceDE/>
        <w:autoSpaceDN/>
        <w:adjustRightInd/>
        <w:spacing w:after="160" w:line="360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237B42">
        <w:rPr>
          <w:b/>
          <w:sz w:val="28"/>
          <w:szCs w:val="28"/>
        </w:rPr>
        <w:t>. Срок действия соглашения</w:t>
      </w:r>
    </w:p>
    <w:p w:rsidR="00C31F7A" w:rsidRPr="00352498" w:rsidRDefault="0048477D" w:rsidP="00C31F7A">
      <w:pPr>
        <w:widowControl/>
        <w:shd w:val="clear" w:color="auto" w:fill="FFFFFF"/>
        <w:autoSpaceDE/>
        <w:autoSpaceDN/>
        <w:adjustRightInd/>
        <w:spacing w:after="16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C31F7A">
        <w:rPr>
          <w:sz w:val="28"/>
          <w:szCs w:val="28"/>
        </w:rPr>
        <w:t>Настоящее соглашение вступает в силу со дня подписания и действует до полного исполнения сторонами своих обязательств</w:t>
      </w:r>
      <w:r w:rsidR="00C31F7A" w:rsidRPr="00352498">
        <w:rPr>
          <w:sz w:val="28"/>
          <w:szCs w:val="28"/>
        </w:rPr>
        <w:t>.</w:t>
      </w:r>
    </w:p>
    <w:p w:rsidR="00C31F7A" w:rsidRDefault="00C31F7A" w:rsidP="00C31F7A">
      <w:pPr>
        <w:pStyle w:val="a5"/>
        <w:widowControl/>
        <w:numPr>
          <w:ilvl w:val="0"/>
          <w:numId w:val="23"/>
        </w:numPr>
        <w:shd w:val="clear" w:color="auto" w:fill="FFFFFF"/>
        <w:autoSpaceDE/>
        <w:autoSpaceDN/>
        <w:adjustRightInd/>
        <w:spacing w:after="160" w:line="360" w:lineRule="auto"/>
        <w:jc w:val="center"/>
        <w:rPr>
          <w:b/>
          <w:sz w:val="28"/>
          <w:szCs w:val="28"/>
        </w:rPr>
      </w:pPr>
      <w:r w:rsidRPr="00237B42">
        <w:rPr>
          <w:b/>
          <w:sz w:val="28"/>
          <w:szCs w:val="28"/>
        </w:rPr>
        <w:t>Реквизиты сторон</w:t>
      </w:r>
    </w:p>
    <w:p w:rsidR="0048477D" w:rsidRPr="00237B42" w:rsidRDefault="0048477D" w:rsidP="0048477D">
      <w:pPr>
        <w:pStyle w:val="a5"/>
        <w:widowControl/>
        <w:shd w:val="clear" w:color="auto" w:fill="FFFFFF"/>
        <w:autoSpaceDE/>
        <w:autoSpaceDN/>
        <w:adjustRightInd/>
        <w:spacing w:after="160" w:line="360" w:lineRule="auto"/>
        <w:rPr>
          <w:b/>
          <w:sz w:val="28"/>
          <w:szCs w:val="28"/>
        </w:rPr>
        <w:sectPr w:rsidR="0048477D" w:rsidRPr="00237B42" w:rsidSect="001B09E3">
          <w:pgSz w:w="11906" w:h="16838"/>
          <w:pgMar w:top="851" w:right="707" w:bottom="568" w:left="1560" w:header="708" w:footer="708" w:gutter="0"/>
          <w:cols w:space="708"/>
          <w:docGrid w:linePitch="360"/>
        </w:sectPr>
      </w:pPr>
    </w:p>
    <w:p w:rsidR="0048477D" w:rsidRPr="0048477D" w:rsidRDefault="0048477D" w:rsidP="0048477D">
      <w:pPr>
        <w:pStyle w:val="a5"/>
        <w:widowControl/>
        <w:shd w:val="clear" w:color="auto" w:fill="FFFFFF"/>
        <w:autoSpaceDE/>
        <w:adjustRightInd/>
        <w:spacing w:line="360" w:lineRule="auto"/>
        <w:ind w:left="0"/>
        <w:textAlignment w:val="baseline"/>
        <w:rPr>
          <w:sz w:val="28"/>
          <w:szCs w:val="28"/>
        </w:rPr>
      </w:pPr>
      <w:r w:rsidRPr="0048477D">
        <w:rPr>
          <w:sz w:val="28"/>
          <w:szCs w:val="28"/>
        </w:rPr>
        <w:lastRenderedPageBreak/>
        <w:t xml:space="preserve">Администрация МР «Ленский район» Республики Саха (Якутия) 678144, РС (Я), г. Ленск, </w:t>
      </w:r>
    </w:p>
    <w:p w:rsidR="0048477D" w:rsidRPr="0048477D" w:rsidRDefault="0048477D" w:rsidP="0048477D">
      <w:pPr>
        <w:pStyle w:val="a5"/>
        <w:widowControl/>
        <w:shd w:val="clear" w:color="auto" w:fill="FFFFFF"/>
        <w:autoSpaceDE/>
        <w:adjustRightInd/>
        <w:spacing w:line="360" w:lineRule="auto"/>
        <w:ind w:left="0"/>
        <w:textAlignment w:val="baseline"/>
        <w:rPr>
          <w:sz w:val="28"/>
          <w:szCs w:val="28"/>
        </w:rPr>
      </w:pPr>
      <w:r w:rsidRPr="0048477D">
        <w:rPr>
          <w:sz w:val="28"/>
          <w:szCs w:val="28"/>
        </w:rPr>
        <w:t>ул. Ленина, 65</w:t>
      </w:r>
    </w:p>
    <w:p w:rsidR="0048477D" w:rsidRPr="0048477D" w:rsidRDefault="0048477D" w:rsidP="0048477D">
      <w:pPr>
        <w:pStyle w:val="a5"/>
        <w:widowControl/>
        <w:shd w:val="clear" w:color="auto" w:fill="FFFFFF"/>
        <w:autoSpaceDE/>
        <w:adjustRightInd/>
        <w:spacing w:line="360" w:lineRule="auto"/>
        <w:ind w:left="0"/>
        <w:textAlignment w:val="baseline"/>
        <w:rPr>
          <w:sz w:val="28"/>
          <w:szCs w:val="28"/>
        </w:rPr>
      </w:pPr>
      <w:r w:rsidRPr="0048477D">
        <w:rPr>
          <w:sz w:val="28"/>
          <w:szCs w:val="28"/>
        </w:rPr>
        <w:t>ИНН 1414009962 КПП 141401001</w:t>
      </w:r>
    </w:p>
    <w:p w:rsidR="0048477D" w:rsidRPr="0048477D" w:rsidRDefault="0048477D" w:rsidP="0048477D">
      <w:pPr>
        <w:pStyle w:val="a5"/>
        <w:widowControl/>
        <w:shd w:val="clear" w:color="auto" w:fill="FFFFFF"/>
        <w:autoSpaceDE/>
        <w:adjustRightInd/>
        <w:spacing w:line="360" w:lineRule="auto"/>
        <w:ind w:left="0"/>
        <w:textAlignment w:val="baseline"/>
        <w:rPr>
          <w:sz w:val="28"/>
          <w:szCs w:val="28"/>
        </w:rPr>
      </w:pPr>
      <w:r w:rsidRPr="0048477D">
        <w:rPr>
          <w:sz w:val="28"/>
          <w:szCs w:val="28"/>
        </w:rPr>
        <w:t>ФИНУ МР «Ленский район (Администрация МР «Ленский район» РС (Я),</w:t>
      </w:r>
    </w:p>
    <w:p w:rsidR="0048477D" w:rsidRPr="0048477D" w:rsidRDefault="0048477D" w:rsidP="0048477D">
      <w:pPr>
        <w:pStyle w:val="a5"/>
        <w:widowControl/>
        <w:shd w:val="clear" w:color="auto" w:fill="FFFFFF"/>
        <w:autoSpaceDE/>
        <w:adjustRightInd/>
        <w:spacing w:line="360" w:lineRule="auto"/>
        <w:ind w:left="0"/>
        <w:textAlignment w:val="baseline"/>
        <w:rPr>
          <w:sz w:val="28"/>
          <w:szCs w:val="28"/>
        </w:rPr>
      </w:pPr>
      <w:r w:rsidRPr="0048477D">
        <w:rPr>
          <w:sz w:val="28"/>
          <w:szCs w:val="28"/>
        </w:rPr>
        <w:t>л/счет 02163203790)</w:t>
      </w:r>
    </w:p>
    <w:p w:rsidR="0048477D" w:rsidRPr="0048477D" w:rsidRDefault="0048477D" w:rsidP="0048477D">
      <w:pPr>
        <w:pStyle w:val="a5"/>
        <w:widowControl/>
        <w:shd w:val="clear" w:color="auto" w:fill="FFFFFF"/>
        <w:autoSpaceDE/>
        <w:adjustRightInd/>
        <w:spacing w:line="360" w:lineRule="auto"/>
        <w:ind w:left="0"/>
        <w:textAlignment w:val="baseline"/>
        <w:rPr>
          <w:sz w:val="28"/>
          <w:szCs w:val="28"/>
        </w:rPr>
      </w:pPr>
      <w:r w:rsidRPr="0048477D">
        <w:rPr>
          <w:sz w:val="28"/>
          <w:szCs w:val="28"/>
        </w:rPr>
        <w:t>ОКЦ №6 ДГУ</w:t>
      </w:r>
    </w:p>
    <w:p w:rsidR="0048477D" w:rsidRPr="0048477D" w:rsidRDefault="0048477D" w:rsidP="0048477D">
      <w:pPr>
        <w:pStyle w:val="a5"/>
        <w:widowControl/>
        <w:shd w:val="clear" w:color="auto" w:fill="FFFFFF"/>
        <w:autoSpaceDE/>
        <w:adjustRightInd/>
        <w:spacing w:line="360" w:lineRule="auto"/>
        <w:ind w:left="0"/>
        <w:textAlignment w:val="baseline"/>
        <w:rPr>
          <w:sz w:val="28"/>
          <w:szCs w:val="28"/>
        </w:rPr>
      </w:pPr>
      <w:r w:rsidRPr="0048477D">
        <w:rPr>
          <w:sz w:val="28"/>
          <w:szCs w:val="28"/>
        </w:rPr>
        <w:t>Банка России// УФК по Республике Саха (Якутия) г. Якутск</w:t>
      </w:r>
    </w:p>
    <w:p w:rsidR="0048477D" w:rsidRPr="0048477D" w:rsidRDefault="0048477D" w:rsidP="0048477D">
      <w:pPr>
        <w:pStyle w:val="a5"/>
        <w:widowControl/>
        <w:shd w:val="clear" w:color="auto" w:fill="FFFFFF"/>
        <w:autoSpaceDE/>
        <w:adjustRightInd/>
        <w:spacing w:line="360" w:lineRule="auto"/>
        <w:ind w:left="0"/>
        <w:textAlignment w:val="baseline"/>
        <w:rPr>
          <w:sz w:val="28"/>
          <w:szCs w:val="28"/>
        </w:rPr>
      </w:pPr>
      <w:r w:rsidRPr="0048477D">
        <w:rPr>
          <w:sz w:val="28"/>
          <w:szCs w:val="28"/>
        </w:rPr>
        <w:t>Р/</w:t>
      </w:r>
      <w:proofErr w:type="spellStart"/>
      <w:r w:rsidRPr="0048477D">
        <w:rPr>
          <w:sz w:val="28"/>
          <w:szCs w:val="28"/>
        </w:rPr>
        <w:t>сч</w:t>
      </w:r>
      <w:proofErr w:type="spellEnd"/>
      <w:r w:rsidRPr="0048477D">
        <w:rPr>
          <w:sz w:val="28"/>
          <w:szCs w:val="28"/>
        </w:rPr>
        <w:t>. 03231643986270001600</w:t>
      </w:r>
    </w:p>
    <w:p w:rsidR="0048477D" w:rsidRPr="0048477D" w:rsidRDefault="0048477D" w:rsidP="0048477D">
      <w:pPr>
        <w:pStyle w:val="a5"/>
        <w:widowControl/>
        <w:shd w:val="clear" w:color="auto" w:fill="FFFFFF"/>
        <w:autoSpaceDE/>
        <w:adjustRightInd/>
        <w:spacing w:line="360" w:lineRule="auto"/>
        <w:ind w:left="0"/>
        <w:textAlignment w:val="baseline"/>
        <w:rPr>
          <w:sz w:val="28"/>
          <w:szCs w:val="28"/>
        </w:rPr>
      </w:pPr>
      <w:r w:rsidRPr="0048477D">
        <w:rPr>
          <w:sz w:val="28"/>
          <w:szCs w:val="28"/>
        </w:rPr>
        <w:t>К./</w:t>
      </w:r>
      <w:proofErr w:type="spellStart"/>
      <w:r w:rsidRPr="0048477D">
        <w:rPr>
          <w:sz w:val="28"/>
          <w:szCs w:val="28"/>
        </w:rPr>
        <w:t>сч</w:t>
      </w:r>
      <w:proofErr w:type="spellEnd"/>
      <w:r w:rsidRPr="0048477D">
        <w:rPr>
          <w:sz w:val="28"/>
          <w:szCs w:val="28"/>
        </w:rPr>
        <w:t>. 40102810345370000085</w:t>
      </w:r>
    </w:p>
    <w:p w:rsidR="0048477D" w:rsidRDefault="0048477D" w:rsidP="0048477D">
      <w:pPr>
        <w:pStyle w:val="a5"/>
        <w:widowControl/>
        <w:shd w:val="clear" w:color="auto" w:fill="FFFFFF"/>
        <w:autoSpaceDE/>
        <w:autoSpaceDN/>
        <w:adjustRightInd/>
        <w:spacing w:line="360" w:lineRule="auto"/>
        <w:ind w:left="0"/>
        <w:textAlignment w:val="baseline"/>
        <w:rPr>
          <w:sz w:val="28"/>
          <w:szCs w:val="28"/>
        </w:rPr>
      </w:pPr>
      <w:r w:rsidRPr="0048477D">
        <w:rPr>
          <w:sz w:val="28"/>
          <w:szCs w:val="28"/>
        </w:rPr>
        <w:t>БИК 019805001</w:t>
      </w:r>
    </w:p>
    <w:p w:rsidR="0048477D" w:rsidRDefault="0048477D" w:rsidP="0048477D">
      <w:pPr>
        <w:widowControl/>
        <w:shd w:val="clear" w:color="auto" w:fill="FFFFFF"/>
        <w:autoSpaceDE/>
        <w:adjustRightInd/>
        <w:spacing w:line="360" w:lineRule="auto"/>
        <w:textAlignment w:val="baseline"/>
        <w:rPr>
          <w:sz w:val="28"/>
          <w:szCs w:val="28"/>
        </w:rPr>
      </w:pPr>
    </w:p>
    <w:p w:rsidR="0048477D" w:rsidRDefault="0048477D" w:rsidP="0048477D">
      <w:pPr>
        <w:widowControl/>
        <w:shd w:val="clear" w:color="auto" w:fill="FFFFFF"/>
        <w:autoSpaceDE/>
        <w:adjustRightInd/>
        <w:spacing w:line="360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Глава МР «Ленский район» </w:t>
      </w:r>
    </w:p>
    <w:p w:rsidR="0048477D" w:rsidRDefault="0048477D" w:rsidP="0048477D">
      <w:pPr>
        <w:widowControl/>
        <w:shd w:val="clear" w:color="auto" w:fill="FFFFFF"/>
        <w:autoSpaceDE/>
        <w:adjustRightInd/>
        <w:spacing w:line="360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>РС (Я)</w:t>
      </w:r>
    </w:p>
    <w:p w:rsidR="0048477D" w:rsidRDefault="0048477D" w:rsidP="0048477D">
      <w:pPr>
        <w:pStyle w:val="a5"/>
        <w:widowControl/>
        <w:shd w:val="clear" w:color="auto" w:fill="FFFFFF"/>
        <w:autoSpaceDE/>
        <w:autoSpaceDN/>
        <w:adjustRightInd/>
        <w:spacing w:line="360" w:lineRule="auto"/>
        <w:ind w:left="0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______________________________</w:t>
      </w:r>
    </w:p>
    <w:p w:rsidR="0048477D" w:rsidRDefault="0048477D" w:rsidP="0048477D">
      <w:pPr>
        <w:pStyle w:val="a5"/>
        <w:widowControl/>
        <w:shd w:val="clear" w:color="auto" w:fill="FFFFFF"/>
        <w:autoSpaceDE/>
        <w:autoSpaceDN/>
        <w:adjustRightInd/>
        <w:spacing w:line="360" w:lineRule="auto"/>
        <w:ind w:left="0"/>
        <w:textAlignment w:val="baseline"/>
        <w:rPr>
          <w:sz w:val="28"/>
          <w:szCs w:val="28"/>
        </w:rPr>
      </w:pPr>
    </w:p>
    <w:p w:rsidR="0048477D" w:rsidRDefault="0048477D" w:rsidP="0048477D">
      <w:pPr>
        <w:pStyle w:val="a5"/>
        <w:widowControl/>
        <w:shd w:val="clear" w:color="auto" w:fill="FFFFFF"/>
        <w:autoSpaceDE/>
        <w:autoSpaceDN/>
        <w:adjustRightInd/>
        <w:spacing w:line="360" w:lineRule="auto"/>
        <w:ind w:left="0"/>
        <w:textAlignment w:val="baseline"/>
        <w:rPr>
          <w:sz w:val="28"/>
          <w:szCs w:val="28"/>
        </w:rPr>
      </w:pPr>
    </w:p>
    <w:p w:rsidR="0019246E" w:rsidRDefault="0019246E" w:rsidP="0019246E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Начальник управления</w:t>
      </w:r>
    </w:p>
    <w:p w:rsidR="0048477D" w:rsidRDefault="0019246E" w:rsidP="0019246E">
      <w:pPr>
        <w:pStyle w:val="a5"/>
        <w:widowControl/>
        <w:shd w:val="clear" w:color="auto" w:fill="FFFFFF"/>
        <w:autoSpaceDE/>
        <w:autoSpaceDN/>
        <w:adjustRightInd/>
        <w:spacing w:line="360" w:lineRule="auto"/>
        <w:ind w:left="0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>социального развития</w:t>
      </w:r>
    </w:p>
    <w:p w:rsidR="0048477D" w:rsidRDefault="0048477D" w:rsidP="0048477D">
      <w:pPr>
        <w:pStyle w:val="a5"/>
        <w:widowControl/>
        <w:shd w:val="clear" w:color="auto" w:fill="FFFFFF"/>
        <w:autoSpaceDE/>
        <w:autoSpaceDN/>
        <w:adjustRightInd/>
        <w:spacing w:line="360" w:lineRule="auto"/>
        <w:ind w:left="0"/>
        <w:textAlignment w:val="baseline"/>
        <w:rPr>
          <w:sz w:val="28"/>
          <w:szCs w:val="28"/>
        </w:rPr>
      </w:pPr>
    </w:p>
    <w:p w:rsidR="0048477D" w:rsidRDefault="0048477D" w:rsidP="0048477D">
      <w:pPr>
        <w:pStyle w:val="a5"/>
        <w:widowControl/>
        <w:shd w:val="clear" w:color="auto" w:fill="FFFFFF"/>
        <w:autoSpaceDE/>
        <w:autoSpaceDN/>
        <w:adjustRightInd/>
        <w:spacing w:line="360" w:lineRule="auto"/>
        <w:ind w:left="0"/>
        <w:textAlignment w:val="baseline"/>
        <w:rPr>
          <w:sz w:val="28"/>
          <w:szCs w:val="28"/>
        </w:rPr>
      </w:pPr>
    </w:p>
    <w:p w:rsidR="001B09E3" w:rsidRDefault="001B09E3" w:rsidP="0048477D">
      <w:pPr>
        <w:pStyle w:val="a5"/>
        <w:widowControl/>
        <w:shd w:val="clear" w:color="auto" w:fill="FFFFFF"/>
        <w:autoSpaceDE/>
        <w:autoSpaceDN/>
        <w:adjustRightInd/>
        <w:spacing w:line="360" w:lineRule="auto"/>
        <w:ind w:left="0"/>
        <w:textAlignment w:val="baseline"/>
        <w:rPr>
          <w:sz w:val="28"/>
          <w:szCs w:val="28"/>
        </w:rPr>
      </w:pPr>
    </w:p>
    <w:p w:rsidR="001B09E3" w:rsidRDefault="001B09E3" w:rsidP="0048477D">
      <w:pPr>
        <w:pStyle w:val="a5"/>
        <w:widowControl/>
        <w:shd w:val="clear" w:color="auto" w:fill="FFFFFF"/>
        <w:autoSpaceDE/>
        <w:autoSpaceDN/>
        <w:adjustRightInd/>
        <w:spacing w:line="360" w:lineRule="auto"/>
        <w:ind w:left="0"/>
        <w:textAlignment w:val="baseline"/>
        <w:rPr>
          <w:sz w:val="28"/>
          <w:szCs w:val="28"/>
        </w:rPr>
      </w:pPr>
    </w:p>
    <w:p w:rsidR="001B09E3" w:rsidRDefault="001B09E3" w:rsidP="0048477D">
      <w:pPr>
        <w:pStyle w:val="a5"/>
        <w:widowControl/>
        <w:shd w:val="clear" w:color="auto" w:fill="FFFFFF"/>
        <w:autoSpaceDE/>
        <w:autoSpaceDN/>
        <w:adjustRightInd/>
        <w:spacing w:line="360" w:lineRule="auto"/>
        <w:ind w:left="0"/>
        <w:textAlignment w:val="baseline"/>
        <w:rPr>
          <w:sz w:val="28"/>
          <w:szCs w:val="28"/>
        </w:rPr>
      </w:pPr>
    </w:p>
    <w:p w:rsidR="001B09E3" w:rsidRDefault="001B09E3" w:rsidP="0048477D">
      <w:pPr>
        <w:pStyle w:val="a5"/>
        <w:widowControl/>
        <w:shd w:val="clear" w:color="auto" w:fill="FFFFFF"/>
        <w:autoSpaceDE/>
        <w:autoSpaceDN/>
        <w:adjustRightInd/>
        <w:spacing w:line="360" w:lineRule="auto"/>
        <w:ind w:left="0"/>
        <w:textAlignment w:val="baseline"/>
        <w:rPr>
          <w:sz w:val="28"/>
          <w:szCs w:val="28"/>
        </w:rPr>
      </w:pPr>
    </w:p>
    <w:p w:rsidR="00C31F7A" w:rsidRPr="0048477D" w:rsidRDefault="00C31F7A" w:rsidP="0048477D">
      <w:pPr>
        <w:pStyle w:val="a5"/>
        <w:widowControl/>
        <w:shd w:val="clear" w:color="auto" w:fill="FFFFFF"/>
        <w:autoSpaceDE/>
        <w:autoSpaceDN/>
        <w:adjustRightInd/>
        <w:spacing w:line="360" w:lineRule="auto"/>
        <w:ind w:left="0"/>
        <w:textAlignment w:val="baseline"/>
        <w:rPr>
          <w:sz w:val="28"/>
          <w:szCs w:val="28"/>
        </w:rPr>
      </w:pPr>
      <w:r w:rsidRPr="0048477D">
        <w:rPr>
          <w:sz w:val="28"/>
          <w:szCs w:val="28"/>
        </w:rPr>
        <w:t>Получатель:</w:t>
      </w:r>
    </w:p>
    <w:p w:rsidR="00C31F7A" w:rsidRDefault="00C31F7A" w:rsidP="00C31F7A">
      <w:pPr>
        <w:widowControl/>
        <w:shd w:val="clear" w:color="auto" w:fill="FFFFFF"/>
        <w:autoSpaceDE/>
        <w:autoSpaceDN/>
        <w:adjustRightInd/>
        <w:spacing w:line="360" w:lineRule="auto"/>
        <w:textAlignment w:val="baseline"/>
        <w:rPr>
          <w:sz w:val="28"/>
          <w:szCs w:val="28"/>
        </w:rPr>
      </w:pPr>
    </w:p>
    <w:p w:rsidR="00C31F7A" w:rsidRDefault="00C31F7A" w:rsidP="00C31F7A">
      <w:pPr>
        <w:widowControl/>
        <w:shd w:val="clear" w:color="auto" w:fill="FFFFFF"/>
        <w:autoSpaceDE/>
        <w:autoSpaceDN/>
        <w:adjustRightInd/>
        <w:spacing w:line="360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>ФИО: ____________________</w:t>
      </w:r>
    </w:p>
    <w:p w:rsidR="00C31F7A" w:rsidRDefault="00C31F7A" w:rsidP="00C31F7A">
      <w:pPr>
        <w:widowControl/>
        <w:shd w:val="clear" w:color="auto" w:fill="FFFFFF"/>
        <w:autoSpaceDE/>
        <w:autoSpaceDN/>
        <w:adjustRightInd/>
        <w:spacing w:line="360" w:lineRule="auto"/>
        <w:textAlignment w:val="baseline"/>
        <w:rPr>
          <w:sz w:val="28"/>
          <w:szCs w:val="28"/>
        </w:rPr>
      </w:pPr>
      <w:r w:rsidRPr="00352498">
        <w:rPr>
          <w:sz w:val="28"/>
          <w:szCs w:val="28"/>
        </w:rPr>
        <w:t>Паспорт________________</w:t>
      </w:r>
      <w:r>
        <w:rPr>
          <w:sz w:val="28"/>
          <w:szCs w:val="28"/>
        </w:rPr>
        <w:t>__</w:t>
      </w:r>
    </w:p>
    <w:p w:rsidR="00C31F7A" w:rsidRPr="00352498" w:rsidRDefault="00C31F7A" w:rsidP="00C31F7A">
      <w:pPr>
        <w:widowControl/>
        <w:shd w:val="clear" w:color="auto" w:fill="FFFFFF"/>
        <w:autoSpaceDE/>
        <w:autoSpaceDN/>
        <w:adjustRightInd/>
        <w:spacing w:line="360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  <w:r w:rsidRPr="00352498">
        <w:rPr>
          <w:sz w:val="28"/>
          <w:szCs w:val="28"/>
        </w:rPr>
        <w:t xml:space="preserve">  </w:t>
      </w:r>
    </w:p>
    <w:p w:rsidR="00C31F7A" w:rsidRDefault="00C31F7A" w:rsidP="00C31F7A">
      <w:pPr>
        <w:widowControl/>
        <w:shd w:val="clear" w:color="auto" w:fill="FFFFFF"/>
        <w:autoSpaceDE/>
        <w:autoSpaceDN/>
        <w:adjustRightInd/>
        <w:spacing w:line="360" w:lineRule="auto"/>
        <w:textAlignment w:val="baseline"/>
        <w:rPr>
          <w:sz w:val="28"/>
          <w:szCs w:val="28"/>
        </w:rPr>
      </w:pPr>
      <w:r w:rsidRPr="00352498">
        <w:rPr>
          <w:sz w:val="28"/>
          <w:szCs w:val="28"/>
        </w:rPr>
        <w:t>ИНН</w:t>
      </w:r>
      <w:r>
        <w:rPr>
          <w:sz w:val="28"/>
          <w:szCs w:val="28"/>
        </w:rPr>
        <w:t>______________________</w:t>
      </w:r>
      <w:r w:rsidRPr="00352498">
        <w:rPr>
          <w:sz w:val="28"/>
          <w:szCs w:val="28"/>
        </w:rPr>
        <w:t xml:space="preserve">                                                                 </w:t>
      </w:r>
    </w:p>
    <w:p w:rsidR="00C31F7A" w:rsidRDefault="00C31F7A" w:rsidP="00C31F7A">
      <w:pPr>
        <w:widowControl/>
        <w:shd w:val="clear" w:color="auto" w:fill="FFFFFF"/>
        <w:autoSpaceDE/>
        <w:autoSpaceDN/>
        <w:adjustRightInd/>
        <w:spacing w:line="360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Адрес </w:t>
      </w:r>
      <w:r w:rsidRPr="00352498">
        <w:rPr>
          <w:sz w:val="28"/>
          <w:szCs w:val="28"/>
        </w:rPr>
        <w:t>регистрации:</w:t>
      </w:r>
      <w:r>
        <w:rPr>
          <w:sz w:val="28"/>
          <w:szCs w:val="28"/>
        </w:rPr>
        <w:t xml:space="preserve"> _________</w:t>
      </w:r>
    </w:p>
    <w:p w:rsidR="00C31F7A" w:rsidRDefault="00C31F7A" w:rsidP="00C31F7A">
      <w:pPr>
        <w:widowControl/>
        <w:shd w:val="clear" w:color="auto" w:fill="FFFFFF"/>
        <w:autoSpaceDE/>
        <w:autoSpaceDN/>
        <w:adjustRightInd/>
        <w:spacing w:line="360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C31F7A" w:rsidRDefault="00C31F7A" w:rsidP="00C31F7A">
      <w:pPr>
        <w:widowControl/>
        <w:shd w:val="clear" w:color="auto" w:fill="FFFFFF"/>
        <w:autoSpaceDE/>
        <w:autoSpaceDN/>
        <w:adjustRightInd/>
        <w:spacing w:line="360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C31F7A" w:rsidRPr="00352498" w:rsidRDefault="00C31F7A" w:rsidP="00C31F7A">
      <w:pPr>
        <w:widowControl/>
        <w:shd w:val="clear" w:color="auto" w:fill="FFFFFF"/>
        <w:autoSpaceDE/>
        <w:autoSpaceDN/>
        <w:adjustRightInd/>
        <w:spacing w:line="360" w:lineRule="auto"/>
        <w:ind w:firstLine="284"/>
        <w:textAlignment w:val="baseline"/>
        <w:rPr>
          <w:sz w:val="28"/>
          <w:szCs w:val="28"/>
        </w:rPr>
      </w:pPr>
    </w:p>
    <w:p w:rsidR="0048477D" w:rsidRDefault="0048477D" w:rsidP="0048477D">
      <w:pPr>
        <w:widowControl/>
        <w:shd w:val="clear" w:color="auto" w:fill="FFFFFF"/>
        <w:autoSpaceDE/>
        <w:adjustRightInd/>
        <w:spacing w:line="360" w:lineRule="auto"/>
        <w:textAlignment w:val="baseline"/>
        <w:rPr>
          <w:sz w:val="28"/>
          <w:szCs w:val="28"/>
        </w:rPr>
      </w:pPr>
    </w:p>
    <w:p w:rsidR="0048477D" w:rsidRDefault="0048477D" w:rsidP="0048477D">
      <w:pPr>
        <w:widowControl/>
        <w:shd w:val="clear" w:color="auto" w:fill="FFFFFF"/>
        <w:autoSpaceDE/>
        <w:adjustRightInd/>
        <w:spacing w:line="360" w:lineRule="auto"/>
        <w:textAlignment w:val="baseline"/>
        <w:rPr>
          <w:sz w:val="28"/>
          <w:szCs w:val="28"/>
        </w:rPr>
      </w:pPr>
    </w:p>
    <w:p w:rsidR="0048477D" w:rsidRDefault="0048477D" w:rsidP="0048477D">
      <w:pPr>
        <w:widowControl/>
        <w:shd w:val="clear" w:color="auto" w:fill="FFFFFF"/>
        <w:autoSpaceDE/>
        <w:adjustRightInd/>
        <w:spacing w:line="360" w:lineRule="auto"/>
        <w:textAlignment w:val="baseline"/>
        <w:rPr>
          <w:sz w:val="28"/>
          <w:szCs w:val="28"/>
        </w:rPr>
      </w:pPr>
    </w:p>
    <w:p w:rsidR="001B09E3" w:rsidRDefault="001B09E3" w:rsidP="0048477D">
      <w:pPr>
        <w:widowControl/>
        <w:shd w:val="clear" w:color="auto" w:fill="FFFFFF"/>
        <w:autoSpaceDE/>
        <w:adjustRightInd/>
        <w:spacing w:line="360" w:lineRule="auto"/>
        <w:textAlignment w:val="baseline"/>
        <w:rPr>
          <w:sz w:val="28"/>
          <w:szCs w:val="28"/>
        </w:rPr>
      </w:pPr>
    </w:p>
    <w:p w:rsidR="001B09E3" w:rsidRDefault="001B09E3" w:rsidP="0048477D">
      <w:pPr>
        <w:widowControl/>
        <w:shd w:val="clear" w:color="auto" w:fill="FFFFFF"/>
        <w:autoSpaceDE/>
        <w:adjustRightInd/>
        <w:spacing w:line="360" w:lineRule="auto"/>
        <w:textAlignment w:val="baseline"/>
        <w:rPr>
          <w:sz w:val="28"/>
          <w:szCs w:val="28"/>
        </w:rPr>
      </w:pPr>
    </w:p>
    <w:p w:rsidR="001B09E3" w:rsidRDefault="001B09E3" w:rsidP="0048477D">
      <w:pPr>
        <w:widowControl/>
        <w:shd w:val="clear" w:color="auto" w:fill="FFFFFF"/>
        <w:autoSpaceDE/>
        <w:adjustRightInd/>
        <w:spacing w:line="360" w:lineRule="auto"/>
        <w:textAlignment w:val="baseline"/>
        <w:rPr>
          <w:sz w:val="28"/>
          <w:szCs w:val="28"/>
        </w:rPr>
      </w:pPr>
    </w:p>
    <w:p w:rsidR="0048477D" w:rsidRDefault="0048477D" w:rsidP="0048477D">
      <w:pPr>
        <w:widowControl/>
        <w:shd w:val="clear" w:color="auto" w:fill="FFFFFF"/>
        <w:autoSpaceDE/>
        <w:adjustRightInd/>
        <w:spacing w:line="360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>Получатель:</w:t>
      </w:r>
    </w:p>
    <w:p w:rsidR="0019246E" w:rsidRDefault="0019246E" w:rsidP="00C31F7A">
      <w:pPr>
        <w:widowControl/>
        <w:shd w:val="clear" w:color="auto" w:fill="FFFFFF"/>
        <w:autoSpaceDE/>
        <w:autoSpaceDN/>
        <w:adjustRightInd/>
        <w:spacing w:line="360" w:lineRule="auto"/>
        <w:textAlignment w:val="baseline"/>
        <w:rPr>
          <w:sz w:val="28"/>
          <w:szCs w:val="28"/>
        </w:rPr>
      </w:pPr>
    </w:p>
    <w:p w:rsidR="0048477D" w:rsidRDefault="0048477D" w:rsidP="00C31F7A">
      <w:pPr>
        <w:widowControl/>
        <w:shd w:val="clear" w:color="auto" w:fill="FFFFFF"/>
        <w:autoSpaceDE/>
        <w:autoSpaceDN/>
        <w:adjustRightInd/>
        <w:spacing w:line="360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>_</w:t>
      </w:r>
      <w:r w:rsidR="0019246E">
        <w:rPr>
          <w:sz w:val="28"/>
          <w:szCs w:val="28"/>
        </w:rPr>
        <w:t>______________________________</w:t>
      </w:r>
    </w:p>
    <w:p w:rsidR="0019246E" w:rsidRDefault="0019246E" w:rsidP="00C31F7A">
      <w:pPr>
        <w:widowControl/>
        <w:shd w:val="clear" w:color="auto" w:fill="FFFFFF"/>
        <w:autoSpaceDE/>
        <w:autoSpaceDN/>
        <w:adjustRightInd/>
        <w:spacing w:line="360" w:lineRule="auto"/>
        <w:textAlignment w:val="baseline"/>
        <w:rPr>
          <w:sz w:val="28"/>
          <w:szCs w:val="28"/>
        </w:rPr>
      </w:pPr>
    </w:p>
    <w:p w:rsidR="0019246E" w:rsidRDefault="0019246E" w:rsidP="00C31F7A">
      <w:pPr>
        <w:widowControl/>
        <w:shd w:val="clear" w:color="auto" w:fill="FFFFFF"/>
        <w:autoSpaceDE/>
        <w:autoSpaceDN/>
        <w:adjustRightInd/>
        <w:spacing w:line="360" w:lineRule="auto"/>
        <w:textAlignment w:val="baseline"/>
        <w:rPr>
          <w:sz w:val="28"/>
          <w:szCs w:val="28"/>
        </w:rPr>
      </w:pPr>
    </w:p>
    <w:p w:rsidR="0019246E" w:rsidRDefault="0019246E" w:rsidP="00C31F7A">
      <w:pPr>
        <w:widowControl/>
        <w:shd w:val="clear" w:color="auto" w:fill="FFFFFF"/>
        <w:autoSpaceDE/>
        <w:autoSpaceDN/>
        <w:adjustRightInd/>
        <w:spacing w:line="360" w:lineRule="auto"/>
        <w:textAlignment w:val="baseline"/>
        <w:rPr>
          <w:sz w:val="28"/>
          <w:szCs w:val="28"/>
        </w:rPr>
        <w:sectPr w:rsidR="0019246E" w:rsidSect="00716AB8">
          <w:type w:val="continuous"/>
          <w:pgSz w:w="11906" w:h="16838"/>
          <w:pgMar w:top="568" w:right="424" w:bottom="709" w:left="1560" w:header="708" w:footer="708" w:gutter="0"/>
          <w:cols w:num="2" w:space="1134"/>
          <w:docGrid w:linePitch="360"/>
        </w:sectPr>
      </w:pPr>
      <w:r>
        <w:rPr>
          <w:b/>
          <w:sz w:val="28"/>
          <w:szCs w:val="28"/>
        </w:rPr>
        <w:t>Е.К. Федорова</w:t>
      </w:r>
    </w:p>
    <w:p w:rsidR="00C31F7A" w:rsidRPr="008E3EBE" w:rsidRDefault="00C31F7A" w:rsidP="008E3EBE"/>
    <w:sectPr w:rsidR="00C31F7A" w:rsidRPr="008E3EBE" w:rsidSect="008E3EB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FFB5288"/>
    <w:multiLevelType w:val="multilevel"/>
    <w:tmpl w:val="D5606AB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06F0263"/>
    <w:multiLevelType w:val="multilevel"/>
    <w:tmpl w:val="A3848C54"/>
    <w:lvl w:ilvl="0">
      <w:start w:val="1"/>
      <w:numFmt w:val="decimal"/>
      <w:lvlText w:val="%1."/>
      <w:lvlJc w:val="left"/>
      <w:pPr>
        <w:ind w:left="108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0" w:hanging="2160"/>
      </w:pPr>
      <w:rPr>
        <w:rFonts w:hint="default"/>
      </w:rPr>
    </w:lvl>
  </w:abstractNum>
  <w:abstractNum w:abstractNumId="5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6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9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72CCA"/>
    <w:multiLevelType w:val="multilevel"/>
    <w:tmpl w:val="8CD0999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  <w:color w:val="auto"/>
      </w:rPr>
    </w:lvl>
  </w:abstractNum>
  <w:abstractNum w:abstractNumId="14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41D6688"/>
    <w:multiLevelType w:val="multilevel"/>
    <w:tmpl w:val="2618D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9967575"/>
    <w:multiLevelType w:val="hybridMultilevel"/>
    <w:tmpl w:val="633A0CF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9" w15:restartNumberingAfterBreak="0">
    <w:nsid w:val="6C6A78F1"/>
    <w:multiLevelType w:val="multilevel"/>
    <w:tmpl w:val="1960E09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21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1"/>
  </w:num>
  <w:num w:numId="3">
    <w:abstractNumId w:val="8"/>
  </w:num>
  <w:num w:numId="4">
    <w:abstractNumId w:val="14"/>
  </w:num>
  <w:num w:numId="5">
    <w:abstractNumId w:val="0"/>
  </w:num>
  <w:num w:numId="6">
    <w:abstractNumId w:val="9"/>
  </w:num>
  <w:num w:numId="7">
    <w:abstractNumId w:val="20"/>
  </w:num>
  <w:num w:numId="8">
    <w:abstractNumId w:val="5"/>
  </w:num>
  <w:num w:numId="9">
    <w:abstractNumId w:val="12"/>
  </w:num>
  <w:num w:numId="10">
    <w:abstractNumId w:val="23"/>
  </w:num>
  <w:num w:numId="11">
    <w:abstractNumId w:val="1"/>
  </w:num>
  <w:num w:numId="12">
    <w:abstractNumId w:val="22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7"/>
  </w:num>
  <w:num w:numId="16">
    <w:abstractNumId w:val="3"/>
  </w:num>
  <w:num w:numId="17">
    <w:abstractNumId w:val="11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5"/>
  </w:num>
  <w:num w:numId="21">
    <w:abstractNumId w:val="13"/>
  </w:num>
  <w:num w:numId="22">
    <w:abstractNumId w:val="16"/>
  </w:num>
  <w:num w:numId="23">
    <w:abstractNumId w:val="17"/>
  </w:num>
  <w:num w:numId="24">
    <w:abstractNumId w:val="4"/>
  </w:num>
  <w:num w:numId="25">
    <w:abstractNumId w:val="2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07B3F"/>
    <w:rsid w:val="00064255"/>
    <w:rsid w:val="00074BEC"/>
    <w:rsid w:val="000A5814"/>
    <w:rsid w:val="00101750"/>
    <w:rsid w:val="0019246E"/>
    <w:rsid w:val="001B09E3"/>
    <w:rsid w:val="00327CD6"/>
    <w:rsid w:val="003D158F"/>
    <w:rsid w:val="00454524"/>
    <w:rsid w:val="004638E4"/>
    <w:rsid w:val="0048477D"/>
    <w:rsid w:val="0057397B"/>
    <w:rsid w:val="005C133F"/>
    <w:rsid w:val="005F1264"/>
    <w:rsid w:val="00612F3B"/>
    <w:rsid w:val="00616261"/>
    <w:rsid w:val="00642E00"/>
    <w:rsid w:val="00681592"/>
    <w:rsid w:val="00686D80"/>
    <w:rsid w:val="0075031E"/>
    <w:rsid w:val="007D160B"/>
    <w:rsid w:val="008E3EBE"/>
    <w:rsid w:val="009563BF"/>
    <w:rsid w:val="009B11B6"/>
    <w:rsid w:val="009C0DBC"/>
    <w:rsid w:val="009D0A88"/>
    <w:rsid w:val="009D106E"/>
    <w:rsid w:val="00A02791"/>
    <w:rsid w:val="00A128B3"/>
    <w:rsid w:val="00A2675D"/>
    <w:rsid w:val="00A6092B"/>
    <w:rsid w:val="00A63515"/>
    <w:rsid w:val="00BC1F18"/>
    <w:rsid w:val="00BF5EB4"/>
    <w:rsid w:val="00C31F7A"/>
    <w:rsid w:val="00D41EA5"/>
    <w:rsid w:val="00D44918"/>
    <w:rsid w:val="00D659BC"/>
    <w:rsid w:val="00D75BD1"/>
    <w:rsid w:val="00F06AE2"/>
    <w:rsid w:val="00F27623"/>
    <w:rsid w:val="00F35BF2"/>
    <w:rsid w:val="00F93546"/>
    <w:rsid w:val="00FD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17F21"/>
  <w15:docId w15:val="{1EFBB221-CC8A-45AC-9BA3-63D9F100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6">
    <w:name w:val="Table Grid"/>
    <w:basedOn w:val="a1"/>
    <w:uiPriority w:val="3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99A5E-24F6-475B-A915-61E0477F6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5</Pages>
  <Words>840</Words>
  <Characters>4790</Characters>
  <Application>Microsoft Office Word</Application>
  <DocSecurity>4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2019-12-23T03:49:00Z</cp:lastPrinted>
  <dcterms:created xsi:type="dcterms:W3CDTF">2026-02-20T02:58:00Z</dcterms:created>
  <dcterms:modified xsi:type="dcterms:W3CDTF">2026-02-20T02:58:00Z</dcterms:modified>
</cp:coreProperties>
</file>