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821"/>
        <w:gridCol w:w="6"/>
        <w:gridCol w:w="3520"/>
        <w:gridCol w:w="2292"/>
        <w:gridCol w:w="3969"/>
      </w:tblGrid>
      <w:tr w:rsidR="00EE5191" w:rsidRPr="00122E29" w:rsidTr="00E90571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445BC9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57"/>
        </w:trPr>
        <w:tc>
          <w:tcPr>
            <w:tcW w:w="994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7166A0" w:rsidP="007166A0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1D2FED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апреля</w:t>
            </w:r>
            <w:r w:rsidR="001D2FED">
              <w:rPr>
                <w:b/>
                <w:snapToGrid w:val="0"/>
                <w:color w:val="000000"/>
                <w:sz w:val="28"/>
                <w:szCs w:val="28"/>
              </w:rPr>
              <w:t xml:space="preserve"> 2026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№ </w:t>
            </w:r>
            <w:r w:rsidRPr="007166A0">
              <w:rPr>
                <w:b/>
                <w:snapToGrid w:val="0"/>
                <w:color w:val="000000"/>
                <w:sz w:val="28"/>
                <w:szCs w:val="28"/>
              </w:rPr>
              <w:t>01-04-514/6</w:t>
            </w:r>
          </w:p>
        </w:tc>
      </w:tr>
    </w:tbl>
    <w:p w:rsidR="00EE5191" w:rsidRDefault="00EE5191" w:rsidP="001D2FED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A05436" w:rsidRPr="00811314" w:rsidTr="00206674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6674" w:rsidRDefault="00206674" w:rsidP="003652C5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6"/>
            </w:tblGrid>
            <w:tr w:rsidR="00206674" w:rsidRPr="00811314" w:rsidTr="00AC017C"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06674" w:rsidRPr="00811314" w:rsidRDefault="00206674" w:rsidP="002066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определении управляющей организации для </w:t>
                  </w:r>
                  <w:r w:rsidRPr="00811314">
                    <w:rPr>
                      <w:b/>
                      <w:sz w:val="28"/>
                      <w:szCs w:val="28"/>
                    </w:rPr>
                    <w:t>обслуживания и содержания общего иму</w:t>
                  </w:r>
                  <w:r>
                    <w:rPr>
                      <w:b/>
                      <w:sz w:val="28"/>
                      <w:szCs w:val="28"/>
                    </w:rPr>
                    <w:t>щества многоквартирного дома</w:t>
                  </w:r>
                </w:p>
              </w:tc>
            </w:tr>
          </w:tbl>
          <w:p w:rsidR="00206674" w:rsidRDefault="00206674" w:rsidP="00206674">
            <w:pPr>
              <w:tabs>
                <w:tab w:val="left" w:pos="720"/>
                <w:tab w:val="left" w:pos="900"/>
              </w:tabs>
              <w:spacing w:line="360" w:lineRule="auto"/>
              <w:jc w:val="both"/>
              <w:rPr>
                <w:rFonts w:ascii="Arial" w:hAnsi="Arial"/>
                <w:sz w:val="24"/>
              </w:rPr>
            </w:pPr>
          </w:p>
          <w:p w:rsidR="00206674" w:rsidRPr="008C4E42" w:rsidRDefault="008A006A" w:rsidP="00206674">
            <w:pPr>
              <w:spacing w:line="360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206674">
              <w:rPr>
                <w:rFonts w:eastAsia="Calibri"/>
                <w:sz w:val="26"/>
                <w:szCs w:val="26"/>
              </w:rPr>
              <w:t>В соответствии с</w:t>
            </w:r>
            <w:r w:rsidR="00F13799">
              <w:rPr>
                <w:rFonts w:eastAsia="Calibri"/>
                <w:sz w:val="26"/>
                <w:szCs w:val="26"/>
              </w:rPr>
              <w:t xml:space="preserve"> ч</w:t>
            </w:r>
            <w:r w:rsidR="00E82B1C">
              <w:rPr>
                <w:rFonts w:eastAsia="Calibri"/>
                <w:sz w:val="26"/>
                <w:szCs w:val="26"/>
              </w:rPr>
              <w:t>. 17 ст. 161,</w:t>
            </w:r>
            <w:r w:rsidR="000626C6">
              <w:rPr>
                <w:rFonts w:eastAsia="Calibri"/>
                <w:sz w:val="26"/>
                <w:szCs w:val="26"/>
              </w:rPr>
              <w:t xml:space="preserve"> </w:t>
            </w:r>
            <w:r w:rsidR="00F13799">
              <w:rPr>
                <w:rFonts w:eastAsia="Calibri"/>
                <w:sz w:val="26"/>
                <w:szCs w:val="26"/>
              </w:rPr>
              <w:t>ч</w:t>
            </w:r>
            <w:r w:rsidR="00206674" w:rsidRPr="00E253DA">
              <w:rPr>
                <w:rFonts w:eastAsia="Calibri"/>
                <w:sz w:val="26"/>
                <w:szCs w:val="26"/>
              </w:rPr>
              <w:t xml:space="preserve">. 6 ст. 200 Жилищного кодекса Российской Федерации,  </w:t>
            </w:r>
            <w:r w:rsidR="00206674">
              <w:rPr>
                <w:sz w:val="26"/>
                <w:szCs w:val="26"/>
              </w:rPr>
              <w:t>п</w:t>
            </w:r>
            <w:r w:rsidR="00206674" w:rsidRPr="00E253DA">
              <w:rPr>
                <w:rFonts w:eastAsia="Calibri"/>
                <w:sz w:val="26"/>
                <w:szCs w:val="26"/>
              </w:rPr>
              <w:t>остановлением Правительства Российской Федерации от 21.12.2018 № 1616 «</w:t>
            </w:r>
            <w:r w:rsidR="00206674" w:rsidRPr="00AB261D">
              <w:rPr>
                <w:rFonts w:eastAsia="Calibri"/>
                <w:sz w:val="26"/>
                <w:szCs w:val="26"/>
              </w:rPr>
      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      </w:r>
            <w:r w:rsidR="00206674">
              <w:rPr>
                <w:rFonts w:eastAsia="Calibri"/>
                <w:sz w:val="26"/>
                <w:szCs w:val="26"/>
              </w:rPr>
              <w:t>вительства Российской Федерации</w:t>
            </w:r>
            <w:r w:rsidR="00206674" w:rsidRPr="00E253DA">
              <w:rPr>
                <w:rFonts w:eastAsia="Calibri"/>
                <w:sz w:val="26"/>
                <w:szCs w:val="26"/>
              </w:rPr>
              <w:t xml:space="preserve">», </w:t>
            </w:r>
            <w:r w:rsidR="00206674" w:rsidRPr="00E253DA">
              <w:rPr>
                <w:rFonts w:eastAsia="Calibri"/>
                <w:color w:val="000000" w:themeColor="text1"/>
                <w:sz w:val="26"/>
                <w:szCs w:val="26"/>
              </w:rPr>
              <w:t xml:space="preserve">в </w:t>
            </w:r>
            <w:r w:rsidR="00206674" w:rsidRPr="00E253DA">
              <w:rPr>
                <w:rFonts w:eastAsia="Calibri"/>
                <w:sz w:val="26"/>
                <w:szCs w:val="26"/>
              </w:rPr>
              <w:t>связи с признанием отк</w:t>
            </w:r>
            <w:r w:rsidR="00206674" w:rsidRPr="00E253DA">
              <w:rPr>
                <w:rFonts w:eastAsiaTheme="minorHAnsi"/>
                <w:sz w:val="26"/>
                <w:szCs w:val="26"/>
                <w:lang w:eastAsia="en-US"/>
              </w:rPr>
              <w:t>рытого конкурса по отбору управляющей организации</w:t>
            </w:r>
            <w:r w:rsidR="008C4E42">
              <w:rPr>
                <w:rFonts w:eastAsiaTheme="minorHAnsi"/>
                <w:sz w:val="26"/>
                <w:szCs w:val="26"/>
                <w:lang w:eastAsia="en-US"/>
              </w:rPr>
              <w:t xml:space="preserve"> для управления</w:t>
            </w:r>
            <w:r w:rsidR="00206674" w:rsidRPr="00E253D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206674" w:rsidRPr="00E253DA">
              <w:rPr>
                <w:sz w:val="26"/>
                <w:szCs w:val="26"/>
                <w:shd w:val="clear" w:color="auto" w:fill="FFFFFF"/>
              </w:rPr>
              <w:t xml:space="preserve">многоквартирным домом, расположенным по адресу: </w:t>
            </w:r>
            <w:r w:rsidR="00206674" w:rsidRPr="00E253DA">
              <w:rPr>
                <w:sz w:val="26"/>
                <w:szCs w:val="26"/>
              </w:rPr>
              <w:t>Республика Саха (Якутия), Ленский район, п. Пеледуй, ул. Полярная, д.9</w:t>
            </w:r>
            <w:r w:rsidR="00206674" w:rsidRPr="00E253DA">
              <w:rPr>
                <w:rFonts w:eastAsiaTheme="minorHAnsi"/>
                <w:sz w:val="26"/>
                <w:szCs w:val="26"/>
                <w:lang w:eastAsia="en-US"/>
              </w:rPr>
              <w:t xml:space="preserve">  несостоявшимся,</w:t>
            </w:r>
            <w:r w:rsidR="00206674" w:rsidRPr="00E253DA">
              <w:rPr>
                <w:rFonts w:eastAsia="Calibri"/>
                <w:sz w:val="26"/>
                <w:szCs w:val="26"/>
              </w:rPr>
              <w:t xml:space="preserve"> в целях обеспечения </w:t>
            </w:r>
            <w:r w:rsidR="00206674" w:rsidRPr="008C4E42">
              <w:rPr>
                <w:rFonts w:eastAsia="Calibri"/>
                <w:sz w:val="26"/>
                <w:szCs w:val="26"/>
              </w:rPr>
              <w:t>прав и законных интересов граждан, а также в целях бесперебойного предоставления коммунальных услуг и услуг по обслуживанию жилищного фонда:</w:t>
            </w:r>
          </w:p>
          <w:p w:rsidR="00206674" w:rsidRPr="008C4E42" w:rsidRDefault="00206674" w:rsidP="00206674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0" w:firstLine="624"/>
              <w:jc w:val="both"/>
              <w:rPr>
                <w:sz w:val="26"/>
                <w:szCs w:val="26"/>
              </w:rPr>
            </w:pPr>
            <w:r w:rsidRPr="008C4E42">
              <w:rPr>
                <w:sz w:val="26"/>
                <w:szCs w:val="26"/>
              </w:rPr>
              <w:t xml:space="preserve">Определить управляющую организацию по управлению многоквартирным домом, </w:t>
            </w:r>
            <w:r w:rsidRPr="008C4E42">
              <w:rPr>
                <w:sz w:val="26"/>
                <w:szCs w:val="26"/>
                <w:shd w:val="clear" w:color="auto" w:fill="FFFFFF"/>
              </w:rPr>
              <w:t xml:space="preserve">расположенным по адресу: </w:t>
            </w:r>
            <w:r w:rsidRPr="008C4E42">
              <w:rPr>
                <w:sz w:val="26"/>
                <w:szCs w:val="26"/>
              </w:rPr>
              <w:t xml:space="preserve">Республика Саха (Якутия), Ленский район, п. Пеледуй, ул. Полярная, д.9 </w:t>
            </w:r>
            <w:r w:rsidR="008C4E42" w:rsidRPr="008C4E42">
              <w:rPr>
                <w:sz w:val="26"/>
                <w:szCs w:val="26"/>
              </w:rPr>
              <w:t>ООО УК «Пеледуйская</w:t>
            </w:r>
            <w:r w:rsidRPr="008C4E42">
              <w:rPr>
                <w:sz w:val="26"/>
                <w:szCs w:val="26"/>
              </w:rPr>
              <w:t>» (ОГРН 1101414000137)</w:t>
            </w:r>
            <w:r w:rsidRPr="00E253DA">
              <w:rPr>
                <w:sz w:val="26"/>
                <w:szCs w:val="26"/>
              </w:rPr>
              <w:t xml:space="preserve"> </w:t>
            </w:r>
            <w:r w:rsidRPr="008C4E42">
              <w:rPr>
                <w:sz w:val="26"/>
                <w:szCs w:val="26"/>
              </w:rPr>
              <w:t>сроком</w:t>
            </w:r>
            <w:r w:rsidR="008C4E42" w:rsidRPr="008C4E42">
              <w:rPr>
                <w:sz w:val="26"/>
                <w:szCs w:val="26"/>
              </w:rPr>
              <w:t xml:space="preserve"> с 10 апреля 2026 года по 9</w:t>
            </w:r>
            <w:r w:rsidR="00E82B1C">
              <w:rPr>
                <w:sz w:val="26"/>
                <w:szCs w:val="26"/>
              </w:rPr>
              <w:t xml:space="preserve"> апреля 2027</w:t>
            </w:r>
            <w:r w:rsidRPr="008C4E42">
              <w:rPr>
                <w:sz w:val="26"/>
                <w:szCs w:val="26"/>
              </w:rPr>
              <w:t xml:space="preserve"> года.</w:t>
            </w:r>
          </w:p>
          <w:p w:rsidR="00206674" w:rsidRPr="00F27AA7" w:rsidRDefault="000626C6" w:rsidP="00206674">
            <w:pPr>
              <w:pStyle w:val="a9"/>
              <w:numPr>
                <w:ilvl w:val="0"/>
                <w:numId w:val="3"/>
              </w:numPr>
              <w:tabs>
                <w:tab w:val="left" w:pos="720"/>
              </w:tabs>
              <w:spacing w:line="360" w:lineRule="auto"/>
              <w:ind w:left="0" w:firstLine="624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Утвердить перечень работ и</w:t>
            </w:r>
            <w:r w:rsidR="00206674" w:rsidRPr="00E253DA">
              <w:rPr>
                <w:rFonts w:eastAsia="Calibri"/>
                <w:sz w:val="26"/>
                <w:szCs w:val="26"/>
              </w:rPr>
              <w:t xml:space="preserve"> услуг по содержанию и ремонту общего имущества</w:t>
            </w:r>
            <w:r>
              <w:rPr>
                <w:rFonts w:eastAsia="Calibri"/>
                <w:sz w:val="26"/>
                <w:szCs w:val="26"/>
              </w:rPr>
              <w:t xml:space="preserve"> собственников помещений</w:t>
            </w:r>
            <w:r w:rsidRPr="00E253DA">
              <w:rPr>
                <w:rFonts w:eastAsia="Calibri"/>
                <w:sz w:val="26"/>
                <w:szCs w:val="26"/>
              </w:rPr>
              <w:t xml:space="preserve"> </w:t>
            </w:r>
            <w:r w:rsidR="00206674" w:rsidRPr="00E253DA">
              <w:rPr>
                <w:rFonts w:eastAsia="Calibri"/>
                <w:sz w:val="26"/>
                <w:szCs w:val="26"/>
              </w:rPr>
              <w:t xml:space="preserve">в многоквартирном доме, расположенном по </w:t>
            </w:r>
            <w:r w:rsidR="00206674" w:rsidRPr="00E253DA">
              <w:rPr>
                <w:rFonts w:eastAsia="Calibri"/>
                <w:sz w:val="26"/>
                <w:szCs w:val="26"/>
              </w:rPr>
              <w:lastRenderedPageBreak/>
              <w:t>адресу:</w:t>
            </w:r>
            <w:r w:rsidR="00206674" w:rsidRPr="00E253DA">
              <w:rPr>
                <w:sz w:val="26"/>
                <w:szCs w:val="26"/>
              </w:rPr>
              <w:t xml:space="preserve"> Республика Саха (Якутия), Ленский район, п. Пеледуй, ул. Полярная, д.9</w:t>
            </w:r>
            <w:r w:rsidR="00206674">
              <w:rPr>
                <w:sz w:val="26"/>
                <w:szCs w:val="26"/>
              </w:rPr>
              <w:t>, согласно приложению, к настоящему распоряжению.</w:t>
            </w:r>
          </w:p>
          <w:p w:rsidR="00206674" w:rsidRPr="00E253DA" w:rsidRDefault="000626C6" w:rsidP="00206674">
            <w:pPr>
              <w:tabs>
                <w:tab w:val="left" w:pos="720"/>
                <w:tab w:val="left" w:pos="900"/>
              </w:tabs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06674" w:rsidRPr="00E253DA">
              <w:rPr>
                <w:sz w:val="26"/>
                <w:szCs w:val="26"/>
              </w:rPr>
              <w:t xml:space="preserve">. Управляющей организации </w:t>
            </w:r>
            <w:r w:rsidR="00CC435E">
              <w:rPr>
                <w:sz w:val="26"/>
                <w:szCs w:val="26"/>
              </w:rPr>
              <w:t>ООО УК «</w:t>
            </w:r>
            <w:proofErr w:type="spellStart"/>
            <w:r w:rsidR="00CC435E">
              <w:rPr>
                <w:sz w:val="26"/>
                <w:szCs w:val="26"/>
              </w:rPr>
              <w:t>Пеледуйская</w:t>
            </w:r>
            <w:proofErr w:type="spellEnd"/>
            <w:r w:rsidR="00206674" w:rsidRPr="00E253DA">
              <w:rPr>
                <w:sz w:val="26"/>
                <w:szCs w:val="26"/>
              </w:rPr>
              <w:t>» (</w:t>
            </w:r>
            <w:proofErr w:type="spellStart"/>
            <w:r w:rsidR="00206674" w:rsidRPr="00E253DA">
              <w:rPr>
                <w:sz w:val="26"/>
                <w:szCs w:val="26"/>
              </w:rPr>
              <w:t>Пурвина</w:t>
            </w:r>
            <w:proofErr w:type="spellEnd"/>
            <w:r w:rsidR="00206674" w:rsidRPr="00E253DA">
              <w:rPr>
                <w:sz w:val="26"/>
                <w:szCs w:val="26"/>
              </w:rPr>
              <w:t xml:space="preserve"> А.Г.):</w:t>
            </w:r>
          </w:p>
          <w:p w:rsidR="00206674" w:rsidRPr="00E253DA" w:rsidRDefault="000626C6" w:rsidP="00206674">
            <w:pPr>
              <w:tabs>
                <w:tab w:val="left" w:pos="720"/>
                <w:tab w:val="left" w:pos="900"/>
              </w:tabs>
              <w:spacing w:line="360" w:lineRule="auto"/>
              <w:ind w:right="7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06674" w:rsidRPr="00E253DA">
              <w:rPr>
                <w:sz w:val="26"/>
                <w:szCs w:val="26"/>
              </w:rPr>
              <w:t>.1. Приступить к осуществлению обслуживания и содержания общего имущества многоквартирного дома, расположенного по адресу: Республика Саха (Якутия), Ленский район</w:t>
            </w:r>
            <w:r w:rsidR="00206674">
              <w:rPr>
                <w:sz w:val="26"/>
                <w:szCs w:val="26"/>
              </w:rPr>
              <w:t>, п. Пеледуй, ул. Полярная, д.9;</w:t>
            </w:r>
          </w:p>
          <w:p w:rsidR="00206674" w:rsidRPr="00E253DA" w:rsidRDefault="000626C6" w:rsidP="00206674">
            <w:pPr>
              <w:tabs>
                <w:tab w:val="left" w:pos="720"/>
                <w:tab w:val="left" w:pos="900"/>
              </w:tabs>
              <w:spacing w:line="360" w:lineRule="auto"/>
              <w:ind w:right="7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06674" w:rsidRPr="00E253DA">
              <w:rPr>
                <w:sz w:val="26"/>
                <w:szCs w:val="26"/>
              </w:rPr>
              <w:t xml:space="preserve">.2. Заключить договоры на оказание жилищно-коммунальных услуг с нанимателями </w:t>
            </w:r>
            <w:r w:rsidR="00CC435E">
              <w:rPr>
                <w:sz w:val="26"/>
                <w:szCs w:val="26"/>
              </w:rPr>
              <w:t xml:space="preserve">и собственниками </w:t>
            </w:r>
            <w:r w:rsidR="00206674" w:rsidRPr="00E253DA">
              <w:rPr>
                <w:sz w:val="26"/>
                <w:szCs w:val="26"/>
              </w:rPr>
              <w:t>многоквартирного дома, расположенного по адресу: Республика Саха (Якутия), Ленский район, п. Пеледуй, ул. Пол</w:t>
            </w:r>
            <w:r w:rsidR="00206674">
              <w:rPr>
                <w:sz w:val="26"/>
                <w:szCs w:val="26"/>
              </w:rPr>
              <w:t>ярная, д.9.</w:t>
            </w:r>
          </w:p>
          <w:p w:rsidR="00206674" w:rsidRPr="00E253DA" w:rsidRDefault="00206674" w:rsidP="00206674">
            <w:pPr>
              <w:tabs>
                <w:tab w:val="left" w:pos="720"/>
                <w:tab w:val="left" w:pos="900"/>
              </w:tabs>
              <w:spacing w:line="360" w:lineRule="auto"/>
              <w:ind w:right="7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435E">
              <w:rPr>
                <w:sz w:val="26"/>
                <w:szCs w:val="26"/>
              </w:rPr>
              <w:t>4</w:t>
            </w:r>
            <w:r w:rsidRPr="00E253DA">
              <w:rPr>
                <w:sz w:val="26"/>
                <w:szCs w:val="26"/>
              </w:rPr>
              <w:t>. МКУ «</w:t>
            </w:r>
            <w:r w:rsidR="00CC435E">
              <w:rPr>
                <w:sz w:val="26"/>
                <w:szCs w:val="26"/>
              </w:rPr>
              <w:t>КИО»</w:t>
            </w:r>
            <w:r w:rsidRPr="00E253DA">
              <w:rPr>
                <w:sz w:val="26"/>
                <w:szCs w:val="26"/>
              </w:rPr>
              <w:t xml:space="preserve"> </w:t>
            </w:r>
            <w:r w:rsidR="00CC435E">
              <w:rPr>
                <w:sz w:val="26"/>
                <w:szCs w:val="26"/>
              </w:rPr>
              <w:t>МР</w:t>
            </w:r>
            <w:r w:rsidRPr="00E253DA">
              <w:rPr>
                <w:sz w:val="26"/>
                <w:szCs w:val="26"/>
              </w:rPr>
              <w:t xml:space="preserve"> «Ленский район» (Пляскина А.С.):</w:t>
            </w:r>
          </w:p>
          <w:p w:rsidR="00206674" w:rsidRPr="00E253DA" w:rsidRDefault="00206674" w:rsidP="00206674">
            <w:pPr>
              <w:tabs>
                <w:tab w:val="left" w:pos="720"/>
                <w:tab w:val="left" w:pos="900"/>
              </w:tabs>
              <w:spacing w:line="360" w:lineRule="auto"/>
              <w:ind w:right="7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435E">
              <w:rPr>
                <w:sz w:val="26"/>
                <w:szCs w:val="26"/>
              </w:rPr>
              <w:t>4</w:t>
            </w:r>
            <w:r w:rsidRPr="00E253DA">
              <w:rPr>
                <w:sz w:val="26"/>
                <w:szCs w:val="26"/>
              </w:rPr>
              <w:t xml:space="preserve">.1. Передать сведения в </w:t>
            </w:r>
            <w:r w:rsidR="00CC435E">
              <w:rPr>
                <w:sz w:val="26"/>
                <w:szCs w:val="26"/>
              </w:rPr>
              <w:t>ООО УК «Пеледуйская</w:t>
            </w:r>
            <w:r w:rsidRPr="00E253DA">
              <w:rPr>
                <w:sz w:val="26"/>
                <w:szCs w:val="26"/>
              </w:rPr>
              <w:t>» о гражданах, проживающих в многоквартирном доме, расположенном по адресу: Республика Саха (Якутия), Ленский район, п. Пеледуй, ул. Полярная, д.9</w:t>
            </w:r>
            <w:r>
              <w:rPr>
                <w:sz w:val="26"/>
                <w:szCs w:val="26"/>
              </w:rPr>
              <w:t>;</w:t>
            </w:r>
          </w:p>
          <w:p w:rsidR="00206674" w:rsidRDefault="00206674" w:rsidP="00206674">
            <w:pPr>
              <w:tabs>
                <w:tab w:val="left" w:pos="720"/>
                <w:tab w:val="left" w:pos="900"/>
              </w:tabs>
              <w:spacing w:line="360" w:lineRule="auto"/>
              <w:ind w:right="7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C435E">
              <w:rPr>
                <w:sz w:val="26"/>
                <w:szCs w:val="26"/>
              </w:rPr>
              <w:t>4</w:t>
            </w:r>
            <w:r w:rsidRPr="00E253DA">
              <w:rPr>
                <w:sz w:val="26"/>
                <w:szCs w:val="26"/>
              </w:rPr>
              <w:t xml:space="preserve">.2. </w:t>
            </w:r>
            <w:r w:rsidR="00CC435E">
              <w:rPr>
                <w:sz w:val="26"/>
                <w:szCs w:val="26"/>
              </w:rPr>
              <w:t>Заключить</w:t>
            </w:r>
            <w:r w:rsidRPr="00E253DA">
              <w:rPr>
                <w:sz w:val="26"/>
                <w:szCs w:val="26"/>
              </w:rPr>
              <w:t xml:space="preserve"> договор </w:t>
            </w:r>
            <w:r w:rsidR="00CC435E">
              <w:rPr>
                <w:sz w:val="26"/>
                <w:szCs w:val="26"/>
              </w:rPr>
              <w:t>управления</w:t>
            </w:r>
            <w:r w:rsidRPr="00E253DA">
              <w:rPr>
                <w:sz w:val="26"/>
                <w:szCs w:val="26"/>
              </w:rPr>
              <w:t xml:space="preserve"> много</w:t>
            </w:r>
            <w:r w:rsidR="00CC435E">
              <w:rPr>
                <w:sz w:val="26"/>
                <w:szCs w:val="26"/>
              </w:rPr>
              <w:t>квартирным домом, расположенным</w:t>
            </w:r>
            <w:r w:rsidRPr="00E253DA">
              <w:rPr>
                <w:sz w:val="26"/>
                <w:szCs w:val="26"/>
              </w:rPr>
              <w:t xml:space="preserve"> по адресу: Республика Саха (Якутия), Ленский район, п. Пеледуй, ул. Полярная, д.9. с ООО </w:t>
            </w:r>
            <w:r w:rsidR="00CC435E">
              <w:rPr>
                <w:sz w:val="26"/>
                <w:szCs w:val="26"/>
              </w:rPr>
              <w:t>УК «Пеледуйская</w:t>
            </w:r>
            <w:r w:rsidRPr="00E253DA">
              <w:rPr>
                <w:sz w:val="26"/>
                <w:szCs w:val="26"/>
              </w:rPr>
              <w:t>»</w:t>
            </w:r>
            <w:r w:rsidR="00F13799">
              <w:rPr>
                <w:sz w:val="26"/>
                <w:szCs w:val="26"/>
              </w:rPr>
              <w:t>.</w:t>
            </w:r>
          </w:p>
          <w:p w:rsidR="0092575E" w:rsidRPr="0092575E" w:rsidRDefault="0092575E" w:rsidP="0092575E">
            <w:pPr>
              <w:widowControl/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5. Управлению производстве</w:t>
            </w:r>
            <w:r w:rsidR="00E37AAD">
              <w:rPr>
                <w:sz w:val="26"/>
                <w:szCs w:val="26"/>
              </w:rPr>
              <w:t>нного развития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Мазуркевич</w:t>
            </w:r>
            <w:proofErr w:type="spellEnd"/>
            <w:r>
              <w:rPr>
                <w:sz w:val="26"/>
                <w:szCs w:val="26"/>
              </w:rPr>
              <w:t xml:space="preserve"> А.В.) в течение одного рабочего</w:t>
            </w:r>
            <w:r w:rsidR="0006150D">
              <w:rPr>
                <w:sz w:val="26"/>
                <w:szCs w:val="26"/>
              </w:rPr>
              <w:t xml:space="preserve"> дня со дня подписания</w:t>
            </w:r>
            <w:r>
              <w:rPr>
                <w:sz w:val="26"/>
                <w:szCs w:val="26"/>
              </w:rPr>
              <w:t xml:space="preserve"> настоящего распоряжения разместить</w:t>
            </w:r>
            <w:r w:rsidR="003262D4">
              <w:rPr>
                <w:sz w:val="26"/>
                <w:szCs w:val="26"/>
              </w:rPr>
              <w:t xml:space="preserve"> его</w:t>
            </w:r>
            <w:r>
              <w:rPr>
                <w:sz w:val="26"/>
                <w:szCs w:val="26"/>
              </w:rPr>
              <w:t xml:space="preserve"> в государственной информационной системе жилищно-коммунального хозяйства, а также направить в </w:t>
            </w:r>
            <w:r w:rsidRPr="0092575E">
              <w:rPr>
                <w:rStyle w:val="a8"/>
                <w:b w:val="0"/>
                <w:sz w:val="26"/>
                <w:szCs w:val="26"/>
                <w:shd w:val="clear" w:color="auto" w:fill="FFFFFF"/>
              </w:rPr>
              <w:t>Управление государственного строительного и жилищного надзора Республики Саха (Якутия)</w:t>
            </w:r>
            <w:r w:rsidRPr="0092575E">
              <w:rPr>
                <w:sz w:val="26"/>
                <w:szCs w:val="26"/>
              </w:rPr>
              <w:t>.</w:t>
            </w:r>
          </w:p>
          <w:p w:rsidR="00206674" w:rsidRDefault="0092575E" w:rsidP="00206674">
            <w:pPr>
              <w:spacing w:line="360" w:lineRule="auto"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6</w:t>
            </w:r>
            <w:r w:rsidR="00F13799">
              <w:rPr>
                <w:sz w:val="26"/>
                <w:szCs w:val="26"/>
              </w:rPr>
              <w:t xml:space="preserve">. </w:t>
            </w:r>
            <w:r w:rsidR="00F13799" w:rsidRPr="005B674A">
              <w:rPr>
                <w:sz w:val="26"/>
                <w:szCs w:val="26"/>
              </w:rPr>
              <w:t xml:space="preserve">Главному специалисту управления делами (Иванская Е.С.) </w:t>
            </w:r>
            <w:r w:rsidR="00E37AAD">
              <w:rPr>
                <w:sz w:val="26"/>
                <w:szCs w:val="26"/>
              </w:rPr>
              <w:t>в течение одного рабочего</w:t>
            </w:r>
            <w:r w:rsidR="0006150D">
              <w:rPr>
                <w:sz w:val="26"/>
                <w:szCs w:val="26"/>
              </w:rPr>
              <w:t xml:space="preserve"> дня со дня подписания</w:t>
            </w:r>
            <w:r w:rsidR="00E37AAD">
              <w:rPr>
                <w:sz w:val="26"/>
                <w:szCs w:val="26"/>
              </w:rPr>
              <w:t xml:space="preserve"> настоящего распоряжения разместить</w:t>
            </w:r>
            <w:r w:rsidR="00F13799" w:rsidRPr="005B674A">
              <w:rPr>
                <w:sz w:val="26"/>
                <w:szCs w:val="26"/>
              </w:rPr>
              <w:t xml:space="preserve"> </w:t>
            </w:r>
            <w:r w:rsidR="003262D4">
              <w:rPr>
                <w:sz w:val="26"/>
                <w:szCs w:val="26"/>
              </w:rPr>
              <w:t xml:space="preserve">его </w:t>
            </w:r>
            <w:r w:rsidR="00F13799" w:rsidRPr="005B674A">
              <w:rPr>
                <w:sz w:val="26"/>
                <w:szCs w:val="26"/>
              </w:rPr>
              <w:t>на официальном сайте администрации муниципального района «Ленский район» Республики Саха (Якутия).</w:t>
            </w:r>
          </w:p>
          <w:p w:rsidR="0092575E" w:rsidRPr="00A0308B" w:rsidRDefault="0092575E" w:rsidP="0092575E">
            <w:pPr>
              <w:pStyle w:val="a9"/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7. </w:t>
            </w:r>
            <w:r w:rsidRPr="00AE63AA">
              <w:rPr>
                <w:bCs/>
                <w:sz w:val="26"/>
                <w:szCs w:val="26"/>
              </w:rPr>
              <w:t>Контроль исполнения насто</w:t>
            </w:r>
            <w:r>
              <w:rPr>
                <w:bCs/>
                <w:sz w:val="26"/>
                <w:szCs w:val="26"/>
              </w:rPr>
              <w:t>ящего распоряжения возложить на</w:t>
            </w:r>
            <w:r w:rsidRPr="00AE63AA">
              <w:rPr>
                <w:sz w:val="26"/>
                <w:szCs w:val="26"/>
              </w:rPr>
              <w:t xml:space="preserve"> заместителя главы </w:t>
            </w:r>
            <w:r>
              <w:rPr>
                <w:sz w:val="26"/>
                <w:szCs w:val="26"/>
              </w:rPr>
              <w:t xml:space="preserve">по производственным вопросам </w:t>
            </w:r>
            <w:r w:rsidRPr="00AE63AA">
              <w:rPr>
                <w:sz w:val="26"/>
                <w:szCs w:val="26"/>
              </w:rPr>
              <w:t>муниципального района «Ленский район» Республики Саха (Якутия)</w:t>
            </w:r>
            <w:r>
              <w:rPr>
                <w:bCs/>
                <w:sz w:val="26"/>
                <w:szCs w:val="26"/>
              </w:rPr>
              <w:t xml:space="preserve"> Юринка А.С.</w:t>
            </w:r>
          </w:p>
          <w:p w:rsidR="00A05436" w:rsidRPr="00811314" w:rsidRDefault="00A05436" w:rsidP="0092575E">
            <w:pPr>
              <w:rPr>
                <w:b/>
                <w:sz w:val="28"/>
                <w:szCs w:val="28"/>
              </w:rPr>
            </w:pPr>
          </w:p>
        </w:tc>
      </w:tr>
    </w:tbl>
    <w:p w:rsidR="00A263E0" w:rsidRPr="00122E29" w:rsidRDefault="00A263E0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7C0A8D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EE5191">
              <w:rPr>
                <w:b/>
                <w:sz w:val="28"/>
                <w:szCs w:val="28"/>
              </w:rPr>
              <w:t xml:space="preserve">                                      </w:t>
            </w:r>
            <w:r w:rsidR="007166A0">
              <w:rPr>
                <w:b/>
                <w:sz w:val="28"/>
                <w:szCs w:val="28"/>
              </w:rPr>
              <w:t>п/п</w:t>
            </w:r>
            <w:r w:rsidR="00EE5191">
              <w:rPr>
                <w:b/>
                <w:sz w:val="28"/>
                <w:szCs w:val="28"/>
              </w:rPr>
              <w:t xml:space="preserve">                           </w:t>
            </w:r>
            <w:r w:rsidR="00D10F81">
              <w:rPr>
                <w:b/>
                <w:sz w:val="28"/>
                <w:szCs w:val="28"/>
              </w:rPr>
              <w:t xml:space="preserve">     </w:t>
            </w:r>
            <w:r w:rsidR="00DE0270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DE0270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626C6" w:rsidRDefault="000626C6" w:rsidP="00E37AA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626C6" w:rsidRDefault="000626C6" w:rsidP="000626C6">
      <w:pPr>
        <w:pStyle w:val="ConsPlusNormal"/>
        <w:tabs>
          <w:tab w:val="left" w:pos="65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26C6" w:rsidRPr="000626C6" w:rsidTr="000626C6">
        <w:tc>
          <w:tcPr>
            <w:tcW w:w="4814" w:type="dxa"/>
          </w:tcPr>
          <w:p w:rsidR="000626C6" w:rsidRPr="000626C6" w:rsidRDefault="000626C6" w:rsidP="000626C6">
            <w:pPr>
              <w:pStyle w:val="ConsPlusNormal"/>
              <w:tabs>
                <w:tab w:val="left" w:pos="658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626C6" w:rsidRPr="000626C6" w:rsidRDefault="000626C6" w:rsidP="000626C6">
            <w:pPr>
              <w:rPr>
                <w:sz w:val="28"/>
                <w:szCs w:val="28"/>
              </w:rPr>
            </w:pPr>
            <w:r w:rsidRPr="000626C6">
              <w:rPr>
                <w:sz w:val="28"/>
                <w:szCs w:val="28"/>
              </w:rPr>
              <w:t>Приложение</w:t>
            </w:r>
          </w:p>
          <w:p w:rsidR="000626C6" w:rsidRPr="000626C6" w:rsidRDefault="000626C6" w:rsidP="000626C6">
            <w:pPr>
              <w:rPr>
                <w:sz w:val="28"/>
                <w:szCs w:val="28"/>
              </w:rPr>
            </w:pPr>
            <w:r w:rsidRPr="000626C6">
              <w:rPr>
                <w:sz w:val="28"/>
                <w:szCs w:val="28"/>
              </w:rPr>
              <w:t xml:space="preserve">к распоряжению главы </w:t>
            </w:r>
          </w:p>
          <w:p w:rsidR="000626C6" w:rsidRPr="000626C6" w:rsidRDefault="007166A0" w:rsidP="00062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«17</w:t>
            </w:r>
            <w:r w:rsidR="000626C6" w:rsidRPr="000626C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</w:t>
            </w:r>
            <w:r w:rsidR="000626C6" w:rsidRPr="000626C6">
              <w:rPr>
                <w:sz w:val="28"/>
                <w:szCs w:val="28"/>
              </w:rPr>
              <w:t>2026 г.</w:t>
            </w:r>
          </w:p>
          <w:p w:rsidR="000626C6" w:rsidRPr="000626C6" w:rsidRDefault="000626C6" w:rsidP="007166A0">
            <w:pPr>
              <w:pStyle w:val="ConsPlusNormal"/>
              <w:tabs>
                <w:tab w:val="left" w:pos="658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6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166A0" w:rsidRPr="007166A0">
              <w:rPr>
                <w:rFonts w:ascii="Times New Roman" w:hAnsi="Times New Roman" w:cs="Times New Roman"/>
                <w:sz w:val="28"/>
                <w:szCs w:val="28"/>
              </w:rPr>
              <w:t>01-04-514/6</w:t>
            </w:r>
          </w:p>
        </w:tc>
      </w:tr>
    </w:tbl>
    <w:p w:rsidR="000626C6" w:rsidRPr="000626C6" w:rsidRDefault="000626C6" w:rsidP="000626C6">
      <w:pPr>
        <w:pStyle w:val="ConsPlusNormal"/>
        <w:tabs>
          <w:tab w:val="left" w:pos="6588"/>
        </w:tabs>
        <w:rPr>
          <w:rFonts w:ascii="Times New Roman" w:hAnsi="Times New Roman" w:cs="Times New Roman"/>
          <w:sz w:val="24"/>
          <w:szCs w:val="24"/>
        </w:rPr>
      </w:pPr>
    </w:p>
    <w:p w:rsidR="000626C6" w:rsidRDefault="000626C6" w:rsidP="000626C6">
      <w:pPr>
        <w:pStyle w:val="Standard"/>
        <w:jc w:val="center"/>
        <w:rPr>
          <w:b/>
          <w:sz w:val="24"/>
          <w:szCs w:val="24"/>
        </w:rPr>
      </w:pPr>
    </w:p>
    <w:p w:rsidR="000626C6" w:rsidRPr="00103B7A" w:rsidRDefault="000626C6" w:rsidP="000626C6">
      <w:pPr>
        <w:pStyle w:val="Standard"/>
        <w:jc w:val="center"/>
        <w:rPr>
          <w:b/>
          <w:sz w:val="24"/>
          <w:szCs w:val="24"/>
        </w:rPr>
      </w:pPr>
      <w:r w:rsidRPr="00103B7A">
        <w:rPr>
          <w:b/>
          <w:sz w:val="24"/>
          <w:szCs w:val="24"/>
        </w:rPr>
        <w:t>ПЕРЕЧЕНЬ</w:t>
      </w:r>
    </w:p>
    <w:p w:rsidR="000626C6" w:rsidRPr="00103B7A" w:rsidRDefault="000626C6" w:rsidP="000626C6">
      <w:pPr>
        <w:pStyle w:val="Standard"/>
        <w:jc w:val="center"/>
        <w:rPr>
          <w:sz w:val="24"/>
          <w:szCs w:val="24"/>
        </w:rPr>
      </w:pPr>
      <w:r w:rsidRPr="00103B7A">
        <w:rPr>
          <w:b/>
          <w:sz w:val="24"/>
          <w:szCs w:val="24"/>
        </w:rPr>
        <w:t>работ и услуг по содержанию и ремонту общего имущества собственников              помещений в многоквартирном доме</w:t>
      </w:r>
    </w:p>
    <w:p w:rsidR="000626C6" w:rsidRPr="00103B7A" w:rsidRDefault="000626C6" w:rsidP="000626C6">
      <w:pPr>
        <w:pStyle w:val="Standard"/>
        <w:snapToGrid w:val="0"/>
        <w:ind w:right="-78" w:firstLine="0"/>
        <w:rPr>
          <w:kern w:val="0"/>
          <w:sz w:val="24"/>
          <w:szCs w:val="24"/>
          <w:highlight w:val="yellow"/>
          <w:lang w:eastAsia="ru-RU"/>
        </w:rPr>
      </w:pPr>
      <w:r w:rsidRPr="00103B7A">
        <w:rPr>
          <w:b/>
          <w:sz w:val="24"/>
          <w:szCs w:val="24"/>
          <w:shd w:val="clear" w:color="auto" w:fill="FFFFFF"/>
        </w:rPr>
        <w:t xml:space="preserve"> </w:t>
      </w:r>
    </w:p>
    <w:p w:rsidR="000626C6" w:rsidRPr="000A1495" w:rsidRDefault="000626C6" w:rsidP="000626C6">
      <w:pPr>
        <w:pStyle w:val="Standard"/>
        <w:snapToGrid w:val="0"/>
        <w:ind w:right="-78" w:firstLine="0"/>
        <w:rPr>
          <w:b/>
          <w:bCs/>
          <w:sz w:val="24"/>
          <w:szCs w:val="24"/>
          <w:highlight w:val="yellow"/>
          <w:shd w:val="clear" w:color="auto" w:fill="FFFFFF"/>
        </w:rPr>
      </w:pPr>
    </w:p>
    <w:tbl>
      <w:tblPr>
        <w:tblW w:w="9668" w:type="dxa"/>
        <w:tblInd w:w="-459" w:type="dxa"/>
        <w:tblLook w:val="04A0" w:firstRow="1" w:lastRow="0" w:firstColumn="1" w:lastColumn="0" w:noHBand="0" w:noVBand="1"/>
      </w:tblPr>
      <w:tblGrid>
        <w:gridCol w:w="3715"/>
        <w:gridCol w:w="2268"/>
        <w:gridCol w:w="3685"/>
      </w:tblGrid>
      <w:tr w:rsidR="000626C6" w:rsidRPr="000A1495" w:rsidTr="000626C6">
        <w:trPr>
          <w:trHeight w:val="159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6C6" w:rsidRPr="001E0570" w:rsidRDefault="000626C6" w:rsidP="00AC017C">
            <w:pPr>
              <w:jc w:val="center"/>
            </w:pPr>
            <w:r w:rsidRPr="001E0570">
              <w:t>Наименование</w:t>
            </w:r>
            <w:r w:rsidRPr="001E0570">
              <w:br/>
              <w:t>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C6" w:rsidRPr="001E0570" w:rsidRDefault="000626C6" w:rsidP="00AC017C">
            <w:pPr>
              <w:jc w:val="center"/>
            </w:pPr>
            <w:r w:rsidRPr="001E0570">
              <w:t xml:space="preserve">Годовая плата (руб.)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C6" w:rsidRPr="001E0570" w:rsidRDefault="000626C6" w:rsidP="00AC017C">
            <w:pPr>
              <w:jc w:val="center"/>
            </w:pPr>
            <w:r w:rsidRPr="001E0570">
              <w:t>Стоимость</w:t>
            </w:r>
            <w:r w:rsidRPr="001E0570">
              <w:br/>
              <w:t>на 1 кв. метр /общей площади (рублей</w:t>
            </w:r>
            <w:r w:rsidRPr="001E0570">
              <w:br/>
              <w:t xml:space="preserve">в месяц) (Согласно приложению № 1 к решению Поселкового Совета МО «Поселок Пеледуй» от 23.12.2025 года   </w:t>
            </w:r>
          </w:p>
          <w:p w:rsidR="000626C6" w:rsidRPr="001E0570" w:rsidRDefault="000626C6" w:rsidP="00AC017C">
            <w:pPr>
              <w:jc w:val="center"/>
            </w:pPr>
            <w:r w:rsidRPr="001E0570">
              <w:t xml:space="preserve">       № 29-05)</w:t>
            </w:r>
          </w:p>
        </w:tc>
      </w:tr>
      <w:tr w:rsidR="000626C6" w:rsidRPr="00641FF8" w:rsidTr="000626C6">
        <w:trPr>
          <w:trHeight w:val="62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6C6" w:rsidRPr="001E0570" w:rsidRDefault="000626C6" w:rsidP="00AC017C">
            <w:r w:rsidRPr="001E0570">
              <w:t xml:space="preserve">Техническое обслуживание общего имущества многоквартирного дома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C6" w:rsidRPr="001E0570" w:rsidRDefault="000626C6" w:rsidP="00AC017C">
            <w:pPr>
              <w:jc w:val="center"/>
              <w:rPr>
                <w:color w:val="000000" w:themeColor="text1"/>
              </w:rPr>
            </w:pPr>
            <w:r w:rsidRPr="001E0570">
              <w:rPr>
                <w:color w:val="000000" w:themeColor="text1"/>
              </w:rPr>
              <w:t>77</w:t>
            </w:r>
            <w:r w:rsidR="00A04207">
              <w:rPr>
                <w:color w:val="000000" w:themeColor="text1"/>
              </w:rPr>
              <w:t xml:space="preserve"> </w:t>
            </w:r>
            <w:r w:rsidRPr="001E0570">
              <w:rPr>
                <w:color w:val="000000" w:themeColor="text1"/>
              </w:rPr>
              <w:t>432,54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C6" w:rsidRPr="001E0570" w:rsidRDefault="000626C6" w:rsidP="00AC017C">
            <w:pPr>
              <w:jc w:val="center"/>
            </w:pPr>
            <w:r w:rsidRPr="001E0570">
              <w:t>37,17</w:t>
            </w:r>
          </w:p>
        </w:tc>
      </w:tr>
      <w:tr w:rsidR="000626C6" w:rsidRPr="00641FF8" w:rsidTr="000626C6">
        <w:trPr>
          <w:trHeight w:val="62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26C6" w:rsidRPr="001E0570" w:rsidRDefault="000626C6" w:rsidP="00AC017C">
            <w:r w:rsidRPr="001E0570">
              <w:t>Услуги по вывозу жидких бытовых отходов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6C6" w:rsidRPr="001E0570" w:rsidRDefault="000626C6" w:rsidP="00AC01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254</w:t>
            </w:r>
            <w:r w:rsidR="00A042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404,33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C6" w:rsidRPr="001E0570" w:rsidRDefault="000626C6" w:rsidP="00AC017C">
            <w:pPr>
              <w:jc w:val="center"/>
            </w:pPr>
            <w:r w:rsidRPr="001E0570">
              <w:t>215,67</w:t>
            </w:r>
          </w:p>
        </w:tc>
      </w:tr>
    </w:tbl>
    <w:p w:rsidR="000626C6" w:rsidRDefault="000626C6" w:rsidP="000626C6">
      <w:pPr>
        <w:pStyle w:val="Standard"/>
        <w:snapToGrid w:val="0"/>
        <w:ind w:right="-78" w:firstLine="0"/>
        <w:rPr>
          <w:b/>
          <w:bCs/>
          <w:sz w:val="24"/>
          <w:szCs w:val="24"/>
          <w:shd w:val="clear" w:color="auto" w:fill="FFFFFF"/>
        </w:rPr>
      </w:pPr>
    </w:p>
    <w:p w:rsidR="000626C6" w:rsidRDefault="000626C6" w:rsidP="000626C6">
      <w:pPr>
        <w:pStyle w:val="Standard"/>
        <w:snapToGrid w:val="0"/>
        <w:ind w:right="-78" w:firstLine="0"/>
        <w:rPr>
          <w:b/>
          <w:bCs/>
          <w:sz w:val="24"/>
          <w:szCs w:val="24"/>
          <w:shd w:val="clear" w:color="auto" w:fill="FFFFFF"/>
        </w:rPr>
      </w:pPr>
    </w:p>
    <w:p w:rsidR="000626C6" w:rsidRDefault="000626C6" w:rsidP="000626C6">
      <w:pPr>
        <w:pStyle w:val="Standard"/>
        <w:snapToGrid w:val="0"/>
        <w:ind w:right="-78" w:firstLine="0"/>
        <w:rPr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13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5348"/>
      </w:tblGrid>
      <w:tr w:rsidR="000626C6" w:rsidTr="00AC017C">
        <w:trPr>
          <w:trHeight w:val="313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6C6" w:rsidRDefault="000626C6" w:rsidP="00AC017C">
            <w:pPr>
              <w:ind w:left="75" w:hanging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МКУ «КИО»</w:t>
            </w:r>
          </w:p>
          <w:p w:rsidR="000626C6" w:rsidRDefault="000626C6" w:rsidP="00AC01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МР «Ленский район» 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6C6" w:rsidRDefault="000626C6" w:rsidP="00AC01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0626C6" w:rsidRDefault="007166A0" w:rsidP="00AC01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  <w:bookmarkStart w:id="0" w:name="_GoBack"/>
            <w:bookmarkEnd w:id="0"/>
            <w:r w:rsidR="000626C6">
              <w:rPr>
                <w:b/>
                <w:sz w:val="28"/>
                <w:szCs w:val="28"/>
              </w:rPr>
              <w:t xml:space="preserve">                          А.С. Пляскина                             </w:t>
            </w:r>
          </w:p>
        </w:tc>
      </w:tr>
    </w:tbl>
    <w:p w:rsidR="000626C6" w:rsidRDefault="000626C6" w:rsidP="000626C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26C6" w:rsidRDefault="000626C6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0626C6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845D64"/>
    <w:multiLevelType w:val="hybridMultilevel"/>
    <w:tmpl w:val="A6A0CAFC"/>
    <w:lvl w:ilvl="0" w:tplc="AFE0B8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6150D"/>
    <w:rsid w:val="000626C6"/>
    <w:rsid w:val="0007650F"/>
    <w:rsid w:val="000C34C0"/>
    <w:rsid w:val="000D6B3D"/>
    <w:rsid w:val="000F563E"/>
    <w:rsid w:val="00103B7A"/>
    <w:rsid w:val="00110CAD"/>
    <w:rsid w:val="00122E29"/>
    <w:rsid w:val="001725F4"/>
    <w:rsid w:val="00174433"/>
    <w:rsid w:val="001757AA"/>
    <w:rsid w:val="001D2FED"/>
    <w:rsid w:val="00206674"/>
    <w:rsid w:val="00217260"/>
    <w:rsid w:val="00246FFB"/>
    <w:rsid w:val="002477A2"/>
    <w:rsid w:val="0025427D"/>
    <w:rsid w:val="002623A8"/>
    <w:rsid w:val="00277672"/>
    <w:rsid w:val="002C3825"/>
    <w:rsid w:val="003040CB"/>
    <w:rsid w:val="003262D4"/>
    <w:rsid w:val="00334486"/>
    <w:rsid w:val="00340645"/>
    <w:rsid w:val="003442A3"/>
    <w:rsid w:val="00373214"/>
    <w:rsid w:val="003F6296"/>
    <w:rsid w:val="0040527B"/>
    <w:rsid w:val="00416C9F"/>
    <w:rsid w:val="00417945"/>
    <w:rsid w:val="00420649"/>
    <w:rsid w:val="0044216C"/>
    <w:rsid w:val="00445BC9"/>
    <w:rsid w:val="0048200F"/>
    <w:rsid w:val="004A2052"/>
    <w:rsid w:val="004B3F6A"/>
    <w:rsid w:val="004F5733"/>
    <w:rsid w:val="00504E2E"/>
    <w:rsid w:val="005058DA"/>
    <w:rsid w:val="005424A6"/>
    <w:rsid w:val="00553CB7"/>
    <w:rsid w:val="00566C38"/>
    <w:rsid w:val="005876E7"/>
    <w:rsid w:val="005A2850"/>
    <w:rsid w:val="005A4FB8"/>
    <w:rsid w:val="005B00ED"/>
    <w:rsid w:val="005B6E5E"/>
    <w:rsid w:val="005D12DB"/>
    <w:rsid w:val="005D162A"/>
    <w:rsid w:val="005F1C59"/>
    <w:rsid w:val="00620E25"/>
    <w:rsid w:val="006218D6"/>
    <w:rsid w:val="00681383"/>
    <w:rsid w:val="006C620F"/>
    <w:rsid w:val="007023A6"/>
    <w:rsid w:val="007166A0"/>
    <w:rsid w:val="007521EC"/>
    <w:rsid w:val="00753653"/>
    <w:rsid w:val="00762B45"/>
    <w:rsid w:val="00793639"/>
    <w:rsid w:val="007A2A22"/>
    <w:rsid w:val="007C0A8D"/>
    <w:rsid w:val="007E47E7"/>
    <w:rsid w:val="008176A8"/>
    <w:rsid w:val="00841B13"/>
    <w:rsid w:val="00846181"/>
    <w:rsid w:val="00847274"/>
    <w:rsid w:val="0085601D"/>
    <w:rsid w:val="00875612"/>
    <w:rsid w:val="008777CD"/>
    <w:rsid w:val="00887556"/>
    <w:rsid w:val="008A006A"/>
    <w:rsid w:val="008A0DB5"/>
    <w:rsid w:val="008A0FE1"/>
    <w:rsid w:val="008A2A19"/>
    <w:rsid w:val="008B7634"/>
    <w:rsid w:val="008C4E42"/>
    <w:rsid w:val="00915018"/>
    <w:rsid w:val="00915AC4"/>
    <w:rsid w:val="0092575E"/>
    <w:rsid w:val="009450B2"/>
    <w:rsid w:val="00945C10"/>
    <w:rsid w:val="00947D0A"/>
    <w:rsid w:val="00984ACB"/>
    <w:rsid w:val="00995AC5"/>
    <w:rsid w:val="009E3C4D"/>
    <w:rsid w:val="00A04207"/>
    <w:rsid w:val="00A05436"/>
    <w:rsid w:val="00A101CB"/>
    <w:rsid w:val="00A263E0"/>
    <w:rsid w:val="00A26546"/>
    <w:rsid w:val="00A610E4"/>
    <w:rsid w:val="00A657EE"/>
    <w:rsid w:val="00A82886"/>
    <w:rsid w:val="00AA3149"/>
    <w:rsid w:val="00B312A9"/>
    <w:rsid w:val="00B45279"/>
    <w:rsid w:val="00B57ED0"/>
    <w:rsid w:val="00BA234B"/>
    <w:rsid w:val="00BE48D2"/>
    <w:rsid w:val="00C128FD"/>
    <w:rsid w:val="00C166F5"/>
    <w:rsid w:val="00CB376D"/>
    <w:rsid w:val="00CC435E"/>
    <w:rsid w:val="00D10F81"/>
    <w:rsid w:val="00D12DE3"/>
    <w:rsid w:val="00D37E19"/>
    <w:rsid w:val="00D47F5B"/>
    <w:rsid w:val="00D518DC"/>
    <w:rsid w:val="00D61344"/>
    <w:rsid w:val="00DC390D"/>
    <w:rsid w:val="00DE0270"/>
    <w:rsid w:val="00E20164"/>
    <w:rsid w:val="00E37AAD"/>
    <w:rsid w:val="00E625E9"/>
    <w:rsid w:val="00E82B1C"/>
    <w:rsid w:val="00E83D49"/>
    <w:rsid w:val="00E938C3"/>
    <w:rsid w:val="00ED7029"/>
    <w:rsid w:val="00EE5191"/>
    <w:rsid w:val="00F13799"/>
    <w:rsid w:val="00F24EE3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7EC4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aliases w:val="1,UL,Абзац маркированнный,Table-Normal,RSHB_Table-Normal,Предусловия,Шаг процесса,Bullet List,FooterText,numbered,Нумерованный список_ФТ,1. Абзац списка,Булет 1,Bullet Number,Нумерованый список,lp1,lp11,List Paragraph11,Абзац,L,Абзац 1"/>
    <w:basedOn w:val="a"/>
    <w:link w:val="aa"/>
    <w:uiPriority w:val="34"/>
    <w:qFormat/>
    <w:rsid w:val="00110CAD"/>
    <w:pPr>
      <w:widowControl/>
      <w:autoSpaceDE/>
      <w:autoSpaceDN/>
      <w:adjustRightInd/>
      <w:ind w:left="720"/>
      <w:contextualSpacing/>
    </w:pPr>
  </w:style>
  <w:style w:type="paragraph" w:customStyle="1" w:styleId="Standard">
    <w:name w:val="Standard"/>
    <w:uiPriority w:val="99"/>
    <w:rsid w:val="000626C6"/>
    <w:pPr>
      <w:suppressAutoHyphens/>
      <w:autoSpaceDN w:val="0"/>
      <w:ind w:firstLine="709"/>
    </w:pPr>
    <w:rPr>
      <w:kern w:val="3"/>
      <w:lang w:eastAsia="zh-CN"/>
    </w:rPr>
  </w:style>
  <w:style w:type="character" w:customStyle="1" w:styleId="aa">
    <w:name w:val="Абзац списка Знак"/>
    <w:aliases w:val="1 Знак,UL Знак,Абзац маркированнный Знак,Table-Normal Знак,RSHB_Table-Normal Знак,Предусловия Знак,Шаг процесса Знак,Bullet List Знак,FooterText Знак,numbered Знак,Нумерованный список_ФТ Знак,1. Абзац списка Знак,Булет 1 Знак,lp1 Знак"/>
    <w:link w:val="a9"/>
    <w:uiPriority w:val="34"/>
    <w:qFormat/>
    <w:locked/>
    <w:rsid w:val="0092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270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40</cp:revision>
  <cp:lastPrinted>2019-07-11T01:48:00Z</cp:lastPrinted>
  <dcterms:created xsi:type="dcterms:W3CDTF">2022-01-19T06:57:00Z</dcterms:created>
  <dcterms:modified xsi:type="dcterms:W3CDTF">2026-04-20T05:13:00Z</dcterms:modified>
</cp:coreProperties>
</file>